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Marie-Laure Lambert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Vulnérabilités à l’érosion littorale : cartographie de quatre cas antillais et métropolitains</w:t></w:r></w:hyperlink></w:p><w:p><w:pPr/><w:hyperlink r:id="rId8" w:history="1"><w:r><w:rPr><w:color w:val="#410a8c"/><w:u w:val="single"/></w:rPr><w:t xml:space="preserve">Aurélie Arnaud</w:t></w:r></w:hyperlink><w:r><w:rPr/><w:t xml:space="preserve">,</w:t></w:r><w:hyperlink r:id="rId9" w:history="1"><w:r><w:rPr><w:color w:val="#410a8c"/><w:u w:val="single"/></w:rPr><w:t xml:space="preserve">Cécilia Claeys</w:t></w:r></w:hyperlink><w:r><w:rPr/><w:t xml:space="preserve">,</w:t></w:r><w:hyperlink r:id="rId10" w:history="1"><w:r><w:rPr><w:color w:val="#410a8c"/><w:u w:val="single"/></w:rPr><w:t xml:space="preserve">Marie-Laure Lambert</w:t></w:r></w:hyperlink></w:p><w:p><w:pPr/><w:r><w:rPr><w:i w:val="1"/><w:iCs w:val="1"/></w:rPr><w:t xml:space="preserve">M@ppemonde</w:t></w:r><w:r><w:rPr/><w:t xml:space="preserve">, 2023, varia (136), pp. 97-116. </w:t></w:r><w:hyperlink r:id="rId11" w:history="1"><w:r><w:rPr><w:color w:val="#410a8c"/><w:u w:val="single"/></w:rPr><w:t xml:space="preserve">⟨10.4000/mappemonde.9043⟩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hal-04353362v1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Justice climatique et démocratie environnementale - Les inégalités d’accès au droit des populations vulnérables aux risques littoraux – quelques éléments de comparaison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9" w:history="1"><w:r><w:rPr><w:color w:val="#410a8c"/><w:u w:val="single"/></w:rPr><w:t xml:space="preserve">Cécilia Claeys</w:t></w:r></w:hyperlink><w:r><w:rPr/><w:t xml:space="preserve">,</w:t></w:r><w:hyperlink r:id="rId8" w:history="1"><w:r><w:rPr><w:color w:val="#410a8c"/><w:u w:val="single"/></w:rPr><w:t xml:space="preserve">Aurélie Arnaud</w:t></w:r></w:hyperlink></w:p><w:p><w:pPr/><w:r><w:rPr><w:i w:val="1"/><w:iCs w:val="1"/></w:rPr><w:t xml:space="preserve">VertigO : La revue électronique en sciences de l'environnement</w:t></w:r><w:r><w:rPr/><w:t xml:space="preserve">, 2019, </w:t></w:r><w:hyperlink r:id="rId13" w:history="1"><w:r><w:rPr><w:color w:val="#410a8c"/><w:u w:val="single"/></w:rPr><w:t xml:space="preserve">⟨10.4000/vertigo.24149⟩</w:t></w:r></w:hyperlink></w:p><w:p><w:pPr/><w:r><w:rPr/><w:t xml:space="preserve">Article dans une revue</w:t></w:r></w:p><w:p><w:pPr/><w:hyperlink r:id="rId12" w:history="1"><w:r><w:rPr><w:color w:val="#410a8c"/><w:u w:val="single"/></w:rPr><w:t xml:space="preserve">hal-02473004v1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Risques littoraux : à la recherche d'une juste indemnisation par le fonds Barnier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15" w:history="1"><w:r><w:rPr><w:color w:val="#410a8c"/><w:u w:val="single"/></w:rPr><w:t xml:space="preserve">Lucile Stahl</w:t></w:r></w:hyperlink><w:r><w:rPr/><w:t xml:space="preserve">,</w:t></w:r><w:hyperlink r:id="rId16" w:history="1"><w:r><w:rPr><w:color w:val="#410a8c"/><w:u w:val="single"/></w:rPr><w:t xml:space="preserve">Anne Bernard-Bouissières</w:t></w:r></w:hyperlink></w:p><w:p><w:pPr/><w:r><w:rPr><w:i w:val="1"/><w:iCs w:val="1"/></w:rPr><w:t xml:space="preserve">Revue juridique de l'environnement</w:t></w:r><w:r><w:rPr/><w:t xml:space="preserve">, 2019, 44, p. 89-107</w:t></w:r></w:p><w:p><w:pPr/><w:r><w:rPr/><w:t xml:space="preserve">Article dans une revue</w:t></w:r></w:p><w:p><w:pPr/><w:hyperlink r:id="rId14" w:history="1"><w:r><w:rPr><w:color w:val="#410a8c"/><w:u w:val="single"/></w:rPr><w:t xml:space="preserve">hal-02474930v1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Acceptabilité des relocalisations des biens face à l’élévation du niveau de la mer : perceptions de nouveaux dispositifs de gouvernance du foncier</w:t></w:r></w:hyperlink></w:p><w:p><w:pPr/><w:hyperlink r:id="rId18" w:history="1"><w:r><w:rPr><w:color w:val="#410a8c"/><w:u w:val="single"/></w:rPr><w:t xml:space="preserve">Helene Rey-Valette</w:t></w:r></w:hyperlink><w:r><w:rPr/><w:t xml:space="preserve">,</w:t></w:r><w:hyperlink r:id="rId10" w:history="1"><w:r><w:rPr><w:color w:val="#410a8c"/><w:u w:val="single"/></w:rPr><w:t xml:space="preserve">Marie-Laure Lambert</w:t></w:r></w:hyperlink><w:r><w:rPr/><w:t xml:space="preserve">,</w:t></w:r><w:hyperlink r:id="rId19" w:history="1"><w:r><w:rPr><w:color w:val="#410a8c"/><w:u w:val="single"/></w:rPr><w:t xml:space="preserve">Gisèle Vianey</w:t></w:r></w:hyperlink><w:r><w:rPr/><w:t xml:space="preserve">,</w:t></w:r><w:hyperlink r:id="rId20" w:history="1"><w:r><w:rPr><w:color w:val="#410a8c"/><w:u w:val="single"/></w:rPr><w:t xml:space="preserve">Bénédicte Rulleau</w:t></w:r></w:hyperlink><w:r><w:rPr/><w:t xml:space="preserve">,</w:t></w:r><w:hyperlink r:id="rId21" w:history="1"><w:r><w:rPr><w:color w:val="#410a8c"/><w:u w:val="single"/></w:rPr><w:t xml:space="preserve">Camille Andre</w:t></w:r></w:hyperlink><w:r><w:rPr/><w:t xml:space="preserve">et al.</w:t></w:r></w:p><w:p><w:pPr/><w:r><w:rPr><w:i w:val="1"/><w:iCs w:val="1"/></w:rPr><w:t xml:space="preserve">Géographie, Économie, Société</w:t></w:r><w:r><w:rPr/><w:t xml:space="preserve">, 2018, 20 (2018/3), pp.359--379. </w:t></w:r><w:hyperlink r:id="rId22" w:history="1"><w:r><w:rPr><w:color w:val="#410a8c"/><w:u w:val="single"/></w:rPr><w:t xml:space="preserve">⟨10.3166/ges.2018.0005⟩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hal-01950062v1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Vulnérabilité économique et sociale, facteur d’invisibilité des risques ?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9" w:history="1"><w:r><w:rPr><w:color w:val="#410a8c"/><w:u w:val="single"/></w:rPr><w:t xml:space="preserve">Cécilia Claeys</w:t></w:r></w:hyperlink><w:r><w:rPr/><w:t xml:space="preserve">,</w:t></w:r><w:hyperlink r:id="rId8" w:history="1"><w:r><w:rPr><w:color w:val="#410a8c"/><w:u w:val="single"/></w:rPr><w:t xml:space="preserve">Aurélie Arnaud</w:t></w:r></w:hyperlink></w:p><w:p><w:pPr/><w:r><w:rPr><w:i w:val="1"/><w:iCs w:val="1"/></w:rPr><w:t xml:space="preserve">Riseo : risques études et observations</w:t></w:r><w:r><w:rPr/><w:t xml:space="preserve">, 2017, RISEO, 2017-2, pp.97-116</w:t></w:r></w:p><w:p><w:pPr/><w:r><w:rPr/><w:t xml:space="preserve">Article dans une revue</w:t></w:r></w:p><w:p><w:pPr/><w:hyperlink r:id="rId23" w:history="1"><w:r><w:rPr><w:color w:val="#410a8c"/><w:u w:val="single"/></w:rPr><w:t xml:space="preserve">hal-05016464v1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impact of legal vulnerability on environmental inequalities. A case study of coastal populations in Guadeloupe (French Antilles)</w:t></w:r></w:hyperlink></w:p><w:p><w:pPr/><w:hyperlink r:id="rId9" w:history="1"><w:r><w:rPr><w:color w:val="#410a8c"/><w:u w:val="single"/></w:rPr><w:t xml:space="preserve">Cécilia Claeys</w:t></w:r></w:hyperlink><w:r><w:rPr/><w:t xml:space="preserve">,</w:t></w:r><w:hyperlink r:id="rId25" w:history="1"><w:r><w:rPr><w:color w:val="#410a8c"/><w:u w:val="single"/></w:rPr><w:t xml:space="preserve">Cé Cilia Claeys</w:t></w:r></w:hyperlink><w:r><w:rPr/><w:t xml:space="preserve">,</w:t></w:r><w:hyperlink r:id="rId10" w:history="1"><w:r><w:rPr><w:color w:val="#410a8c"/><w:u w:val="single"/></w:rPr><w:t xml:space="preserve">Marie-Laure Lambert</w:t></w:r></w:hyperlink><w:r><w:rPr/><w:t xml:space="preserve">,</w:t></w:r><w:hyperlink r:id="rId8" w:history="1"><w:r><w:rPr><w:color w:val="#410a8c"/><w:u w:val="single"/></w:rPr><w:t xml:space="preserve">Aurélie Arnaud</w:t></w:r></w:hyperlink></w:p><w:p><w:pPr/><w:r><w:rPr><w:i w:val="1"/><w:iCs w:val="1"/></w:rPr><w:t xml:space="preserve">Comptes Rendus. Géoscience</w:t></w:r><w:r><w:rPr/><w:t xml:space="preserve">, 2017, 349 (6-7), pp.351 - 358. </w:t></w:r><w:hyperlink r:id="rId26" w:history="1"><w:r><w:rPr><w:color w:val="#410a8c"/><w:u w:val="single"/></w:rPr><w:t xml:space="preserve">⟨10.1016/j.crte.2017.09.006⟩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hal-01768725v1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ZIEE - un nouveau moyen d'imposer des projets économiques dans les territoires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28" w:history="1"><w:r><w:rPr><w:color w:val="#410a8c"/><w:u w:val="single"/></w:rPr><w:t xml:space="preserve">Jean-Pierre Ferrand</w:t></w:r></w:hyperlink></w:p><w:p><w:pPr/><w:r><w:rPr><w:i w:val="1"/><w:iCs w:val="1"/></w:rPr><w:t xml:space="preserve">Droit de l'environnement [La revue jaune]</w:t></w:r><w:r><w:rPr/><w:t xml:space="preserve">, 2014, n°222, p.150</w:t></w:r></w:p><w:p><w:pPr/><w:r><w:rPr/><w:t xml:space="preserve">Article dans une revue</w:t></w:r></w:p><w:p><w:pPr/><w:hyperlink r:id="rId27" w:history="1"><w:r><w:rPr><w:color w:val="#410a8c"/><w:u w:val="single"/></w:rPr><w:t xml:space="preserve">hal-01080064v1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Concilier risques sanitaires liés aux sols pollués et renouvellement urbain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Droit et ville</w:t></w:r><w:r><w:rPr/><w:t xml:space="preserve">, 2014, 78, pp.97-108</w:t></w:r></w:p><w:p><w:pPr/><w:r><w:rPr/><w:t xml:space="preserve">Article dans une revue</w:t></w:r></w:p><w:p><w:pPr/><w:hyperlink r:id="rId29" w:history="1"><w:r><w:rPr><w:color w:val="#410a8c"/><w:u w:val="single"/></w:rPr><w:t xml:space="preserve">hal-01227192v1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Méthodologie pour la prise en compte des sols dans les documents d’urbanisme : application à deux communes du bassin minier de Provence</w:t></w:r></w:hyperlink></w:p><w:p><w:pPr/><w:hyperlink r:id="rId31" w:history="1"><w:r><w:rPr><w:color w:val="#410a8c"/><w:u w:val="single"/></w:rPr><w:t xml:space="preserve">Catherine Keller</w:t></w:r></w:hyperlink><w:r><w:rPr/><w:t xml:space="preserve">,</w:t></w:r><w:hyperlink r:id="rId32" w:history="1"><w:r><w:rPr><w:color w:val="#410a8c"/><w:u w:val="single"/></w:rPr><w:t xml:space="preserve">Marie-Laure Lambert-Habib</w:t></w:r></w:hyperlink><w:r><w:rPr/><w:t xml:space="preserve">,</w:t></w:r><w:hyperlink r:id="rId33" w:history="1"><w:r><w:rPr><w:color w:val="#410a8c"/><w:u w:val="single"/></w:rPr><w:t xml:space="preserve">Samuel Robert</w:t></w:r></w:hyperlink><w:r><w:rPr/><w:t xml:space="preserve">,</w:t></w:r><w:hyperlink r:id="rId34" w:history="1"><w:r><w:rPr><w:color w:val="#410a8c"/><w:u w:val="single"/></w:rPr><w:t xml:space="preserve">Jean-Paul Ambrosi</w:t></w:r></w:hyperlink><w:r><w:rPr/><w:t xml:space="preserve">,</w:t></w:r><w:hyperlink r:id="rId35" w:history="1"><w:r><w:rPr><w:color w:val="#410a8c"/><w:u w:val="single"/></w:rPr><w:t xml:space="preserve">Eva Rabot</w:t></w:r></w:hyperlink></w:p><w:p><w:pPr/><w:r><w:rPr><w:i w:val="1"/><w:iCs w:val="1"/></w:rPr><w:t xml:space="preserve">Sud-Ouest Européen</w:t></w:r><w:r><w:rPr/><w:t xml:space="preserve">, 2012, Les Observatoires Hommes-Milieux, 33, pp.11-24</w:t></w:r></w:p><w:p><w:pPr/><w:r><w:rPr/><w:t xml:space="preserve">Article dans une revue</w:t></w:r></w:p><w:p><w:pPr/><w:hyperlink r:id="rId30" w:history="1"><w:r><w:rPr><w:color w:val="#410a8c"/><w:u w:val="single"/></w:rPr><w:t xml:space="preserve">hal-01143214v1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Plan Climat Energie Territorial, nouvel outil des politiques urbaines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Droit et ville</w:t></w:r><w:r><w:rPr/><w:t xml:space="preserve">, 2011, 71, pp.7-41</w:t></w:r></w:p><w:p><w:pPr/><w:r><w:rPr/><w:t xml:space="preserve">Article dans une revue</w:t></w:r></w:p><w:p><w:pPr/><w:hyperlink r:id="rId36" w:history="1"><w:r><w:rPr><w:color w:val="#410a8c"/><w:u w:val="single"/></w:rPr><w:t xml:space="preserve">hal-01227258v1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Liberté d'expression et risques contentieux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Droit de l'environnement [La revue jaune]</w:t></w:r><w:r><w:rPr/><w:t xml:space="preserve">, 2009, 173, pp.22-26</w:t></w:r></w:p><w:p><w:pPr/><w:r><w:rPr/><w:t xml:space="preserve">Article dans une revue</w:t></w:r></w:p><w:p><w:pPr/><w:hyperlink r:id="rId37" w:history="1"><w:r><w:rPr><w:color w:val="#410a8c"/><w:u w:val="single"/></w:rPr><w:t xml:space="preserve">halshs-01668171v1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OGM : des transpositions tant attendues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Le Lamy - Droit de la Santé</w:t></w:r><w:r><w:rPr/><w:t xml:space="preserve">, 2007, 60 et 61, non précisées</w:t></w:r></w:p><w:p><w:pPr/><w:r><w:rPr/><w:t xml:space="preserve">Article dans une revue</w:t></w:r></w:p><w:p><w:pPr/><w:hyperlink r:id="rId38" w:history="1"><w:r><w:rPr><w:color w:val="#410a8c"/><w:u w:val="single"/></w:rPr><w:t xml:space="preserve">halshs-00253879v1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nouveau droit des sols pollués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Revue de France nature environnement</w:t></w:r><w:r><w:rPr/><w:t xml:space="preserve">, 2006, pp.4-5</w:t></w:r></w:p><w:p><w:pPr/><w:r><w:rPr/><w:t xml:space="preserve">Article dans une revue</w:t></w:r></w:p><w:p><w:pPr/><w:hyperlink r:id="rId39" w:history="1"><w:r><w:rPr><w:color w:val="#410a8c"/><w:u w:val="single"/></w:rPr><w:t xml:space="preserve">halshs-00253873v1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introduire des critères de développement durable dans les opérations d'aménagement urbain ?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Revue française de droit administratif</w:t></w:r><w:r><w:rPr/><w:t xml:space="preserve">, 2006, 4, pp.759-765</w:t></w:r></w:p><w:p><w:pPr/><w:r><w:rPr/><w:t xml:space="preserve">Article dans une revue</w:t></w:r></w:p><w:p><w:pPr/><w:hyperlink r:id="rId40" w:history="1"><w:r><w:rPr><w:color w:val="#410a8c"/><w:u w:val="single"/></w:rPr><w:t xml:space="preserve">halshs-00271457v1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Décentralisation des outils de protection : quels risques pour le patrimoine montagnard ?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Revue française de droit administratif</w:t></w:r><w:r><w:rPr/><w:t xml:space="preserve">, 2005, pp.30-32</w:t></w:r></w:p><w:p><w:pPr/><w:r><w:rPr/><w:t xml:space="preserve">Article dans une revue</w:t></w:r></w:p><w:p><w:pPr/><w:hyperlink r:id="rId41" w:history="1"><w:r><w:rPr><w:color w:val="#410a8c"/><w:u w:val="single"/></w:rPr><w:t xml:space="preserve">halshs-00271461v1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Décentralisation constitutionnelle et environnement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Revue juridique de l'environnement</w:t></w:r><w:r><w:rPr/><w:t xml:space="preserve">, 2004, 1, pp.17-32</w:t></w:r></w:p><w:p><w:pPr/><w:r><w:rPr/><w:t xml:space="preserve">Article dans une revue</w:t></w:r></w:p><w:p><w:pPr/><w:hyperlink r:id="rId42" w:history="1"><w:r><w:rPr><w:color w:val="#410a8c"/><w:u w:val="single"/></w:rPr><w:t xml:space="preserve">halshs-00253834v1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Imaginer des modèles juridiques pour faire advenir des modes de sobriété plus justes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44" w:history="1"><w:r><w:rPr><w:color w:val="#410a8c"/><w:u w:val="single"/></w:rPr><w:t xml:space="preserve">François Briens</w:t></w:r></w:hyperlink></w:p><w:p><w:pPr/><w:r><w:rPr><w:i w:val="1"/><w:iCs w:val="1"/></w:rPr><w:t xml:space="preserve">Savoir habiter la terre et ses limites</w:t></w:r><w:r><w:rPr/><w:t xml:space="preserve">, Future Earth, Sep 2024,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halshs-04837255v1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sobriété énergétique, préalable indispensable des politiques publiques de transition énergétique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Séminaire 2023 de l’OHM BMP et Transition énergétique en région Sud-PACA</w:t></w:r><w:r><w:rPr/><w:t xml:space="preserve">, Nov 2023, Meyreuil, France</w:t></w:r></w:p><w:p><w:pPr/><w:r><w:rPr/><w:t xml:space="preserve">Communication dans un congrès</w:t></w:r></w:p><w:p><w:pPr/><w:hyperlink r:id="rId45" w:history="1"><w:r><w:rPr><w:color w:val="#410a8c"/><w:u w:val="single"/></w:rPr><w:t xml:space="preserve">hal-04624709v1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ZAN (Zéro Artificialisation Nette) - Cadre réglementaire, concepts et définitions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L'objectif ZAN, nouvel horizon du réaménagement des territoires ? - journée d'étude du LIEU - UR889</w:t></w:r><w:r><w:rPr/><w:t xml:space="preserve">, Jun 2022, Aix-en-Provence,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halshs-03868480v1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participative gis to increase resilience of coastal environments with non-structural measures</w:t></w:r></w:hyperlink></w:p><w:p><w:pPr/><w:hyperlink r:id="rId48" w:history="1"><w:r><w:rPr><w:color w:val="#410a8c"/><w:u w:val="single"/></w:rPr><w:t xml:space="preserve">Damien Serre</w:t></w:r></w:hyperlink><w:r><w:rPr/><w:t xml:space="preserve">,</w:t></w:r><w:hyperlink r:id="rId49" w:history="1"><w:r><w:rPr><w:color w:val="#410a8c"/><w:u w:val="single"/></w:rPr><w:t xml:space="preserve">Bastien Bourlier</w:t></w:r></w:hyperlink><w:r><w:rPr/><w:t xml:space="preserve">,</w:t></w:r><w:hyperlink r:id="rId50" w:history="1"><w:r><w:rPr><w:color w:val="#410a8c"/><w:u w:val="single"/></w:rPr><w:t xml:space="preserve">Charlotte Heinzlef</w:t></w:r></w:hyperlink><w:r><w:rPr/><w:t xml:space="preserve">,</w:t></w:r><w:hyperlink r:id="rId10" w:history="1"><w:r><w:rPr><w:color w:val="#410a8c"/><w:u w:val="single"/></w:rPr><w:t xml:space="preserve">Marie-Laure Lambert</w:t></w:r></w:hyperlink><w:r><w:rPr/><w:t xml:space="preserve">,</w:t></w:r><w:hyperlink r:id="rId51" w:history="1"><w:r><w:rPr><w:color w:val="#410a8c"/><w:u w:val="single"/></w:rPr><w:t xml:space="preserve">Nathalie Long</w:t></w:r></w:hyperlink></w:p><w:p><w:pPr/><w:r><w:rPr><w:i w:val="1"/><w:iCs w:val="1"/></w:rPr><w:t xml:space="preserve">OCEANEXT</w:t></w:r><w:r><w:rPr/><w:t xml:space="preserve">, Jul 2019, Nantes, France</w:t></w:r></w:p><w:p><w:pPr/><w:r><w:rPr/><w:t xml:space="preserve">Communication dans un congrès</w:t></w:r></w:p><w:p><w:pPr/><w:hyperlink r:id="rId47" w:history="1"><w:r><w:rPr><w:color w:val="#410a8c"/><w:u w:val="single"/></w:rPr><w:t xml:space="preserve">hal-02408361v1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participative process to decrease coastal vulnerabilities and optimize land use transformation</w:t></w:r></w:hyperlink></w:p><w:p><w:pPr/><w:hyperlink r:id="rId48" w:history="1"><w:r><w:rPr><w:color w:val="#410a8c"/><w:u w:val="single"/></w:rPr><w:t xml:space="preserve">Damien Serre</w:t></w:r></w:hyperlink><w:r><w:rPr/><w:t xml:space="preserve">,</w:t></w:r><w:hyperlink r:id="rId49" w:history="1"><w:r><w:rPr><w:color w:val="#410a8c"/><w:u w:val="single"/></w:rPr><w:t xml:space="preserve">Bastien Bourlier</w:t></w:r></w:hyperlink><w:r><w:rPr/><w:t xml:space="preserve">,</w:t></w:r><w:hyperlink r:id="rId10" w:history="1"><w:r><w:rPr><w:color w:val="#410a8c"/><w:u w:val="single"/></w:rPr><w:t xml:space="preserve">Marie-Laure Lambert</w:t></w:r></w:hyperlink><w:r><w:rPr/><w:t xml:space="preserve">,</w:t></w:r><w:hyperlink r:id="rId50" w:history="1"><w:r><w:rPr><w:color w:val="#410a8c"/><w:u w:val="single"/></w:rPr><w:t xml:space="preserve">Charlotte Heinzlef</w:t></w:r></w:hyperlink><w:r><w:rPr/><w:t xml:space="preserve">,</w:t></w:r><w:hyperlink r:id="rId51" w:history="1"><w:r><w:rPr><w:color w:val="#410a8c"/><w:u w:val="single"/></w:rPr><w:t xml:space="preserve">Nathalie Long</w:t></w:r></w:hyperlink></w:p><w:p><w:pPr/><w:r><w:rPr><w:i w:val="1"/><w:iCs w:val="1"/></w:rPr><w:t xml:space="preserve">59th ERSA Congress</w:t></w:r><w:r><w:rPr/><w:t xml:space="preserve">, 2019,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hal-02299765v1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54" w:history="1"><w:r><w:rPr><w:color w:val="#410a8c"/><w:u w:val="single"/></w:rPr><w:t xml:space="preserve">Valéry Masson</w:t></w:r></w:hyperlink><w:r><w:rPr/><w:t xml:space="preserve">,</w:t></w:r><w:hyperlink r:id="rId55" w:history="1"><w:r><w:rPr><w:color w:val="#410a8c"/><w:u w:val="single"/></w:rPr><w:t xml:space="preserve">Julia Hidalgo</w:t></w:r></w:hyperlink><w:r><w:rPr/><w:t xml:space="preserve">,</w:t></w:r><w:hyperlink r:id="rId56" w:history="1"><w:r><w:rPr><w:color w:val="#410a8c"/><w:u w:val="single"/></w:rPr><w:t xml:space="preserve">Alexandre Amossé</w:t></w:r></w:hyperlink><w:r><w:rPr/><w:t xml:space="preserve">,</w:t></w:r><w:hyperlink r:id="rId57" w:history="1"><w:r><w:rPr><w:color w:val="#410a8c"/><w:u w:val="single"/></w:rPr><w:t xml:space="preserve">Erwan Bocher</w:t></w:r></w:hyperlink><w:r><w:rPr/><w:t xml:space="preserve">,</w:t></w:r><w:hyperlink r:id="rId58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53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54" w:history="1"><w:r><w:rPr><w:color w:val="#410a8c"/><w:u w:val="single"/></w:rPr><w:t xml:space="preserve">Valéry Masson</w:t></w:r></w:hyperlink><w:r><w:rPr/><w:t xml:space="preserve">,</w:t></w:r><w:hyperlink r:id="rId55" w:history="1"><w:r><w:rPr><w:color w:val="#410a8c"/><w:u w:val="single"/></w:rPr><w:t xml:space="preserve">Julia Hidalgo</w:t></w:r></w:hyperlink><w:r><w:rPr/><w:t xml:space="preserve">,</w:t></w:r><w:hyperlink r:id="rId56" w:history="1"><w:r><w:rPr><w:color w:val="#410a8c"/><w:u w:val="single"/></w:rPr><w:t xml:space="preserve">Alexandre Amossé</w:t></w:r></w:hyperlink><w:r><w:rPr/><w:t xml:space="preserve">,</w:t></w:r><w:hyperlink r:id="rId60" w:history="1"><w:r><w:rPr><w:color w:val="#410a8c"/><w:u w:val="single"/></w:rPr><w:t xml:space="preserve">Fateh Belaid</w:t></w:r></w:hyperlink><w:r><w:rPr/><w:t xml:space="preserve">,</w:t></w:r><w:hyperlink r:id="rId57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Préconisation d'utilisation des sols et qualité des sols en zone urbaine et péri-urbaine</w:t></w:r></w:hyperlink></w:p><w:p><w:pPr/><w:hyperlink r:id="rId31" w:history="1"><w:r><w:rPr><w:color w:val="#410a8c"/><w:u w:val="single"/></w:rPr><w:t xml:space="preserve">Catherine Keller</w:t></w:r></w:hyperlink><w:r><w:rPr/><w:t xml:space="preserve">,</w:t></w:r><w:hyperlink r:id="rId33" w:history="1"><w:r><w:rPr><w:color w:val="#410a8c"/><w:u w:val="single"/></w:rPr><w:t xml:space="preserve">Samuel Robert</w:t></w:r></w:hyperlink><w:r><w:rPr/><w:t xml:space="preserve">,</w:t></w:r><w:hyperlink r:id="rId10" w:history="1"><w:r><w:rPr><w:color w:val="#410a8c"/><w:u w:val="single"/></w:rPr><w:t xml:space="preserve">Marie-Laure Lambert</w:t></w:r></w:hyperlink><w:r><w:rPr/><w:t xml:space="preserve">,</w:t></w:r><w:hyperlink r:id="rId62" w:history="1"><w:r><w:rPr><w:color w:val="#410a8c"/><w:u w:val="single"/></w:rPr><w:t xml:space="preserve">Franco Ajmone-Marsan</w:t></w:r></w:hyperlink><w:r><w:rPr/><w:t xml:space="preserve">,</w:t></w:r><w:hyperlink r:id="rId34" w:history="1"><w:r><w:rPr><w:color w:val="#410a8c"/><w:u w:val="single"/></w:rPr><w:t xml:space="preserve">Jean-Paul Ambrosi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61" w:history="1"><w:r><w:rPr><w:color w:val="#410a8c"/><w:u w:val="single"/></w:rPr><w:t xml:space="preserve">hal-02742060v1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Priorités économiques contre limitation des émissions de CO2 : la prise en compte ambiguë du changement climatique par le juge administratif français.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Le rôle du juge dans le développement du droit de l’environnement</w:t></w:r><w:r><w:rPr/><w:t xml:space="preserve">, Oct 2007, Pau,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halshs-01668175v1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réhabilitation des sites pollués : erreurs du passé, enjeux du futur, balbutiements du droit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Conférence à la Faculté de droit et de science politique</w:t></w:r><w:r><w:rPr/><w:t xml:space="preserve">, Dec 2006, Aix-en-Provence,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halshs-00285356v1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Droit des cosmétiques et des parfums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Table-ronde sur « la responsabilité des fabricants de produits cosmétiques au service de la protection des consommateurs et de l'environnement »</w:t></w:r><w:r><w:rPr/><w:t xml:space="preserve">, Mar 2006, Aix-en-Provence,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halshs-00285362v1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quartiers durables dans une cité harmonieuse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Entretiens territoriaux de Strasbourg - Association des urbanistes des territoires</w:t></w:r><w:r><w:rPr/><w:t xml:space="preserve">, 2005,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halshs-00285365v1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nouveaux enjeux de la gestion des déchets urbains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Communauté d'Agglomération Toulon Provence Méditerranée (TPM)</w:t></w:r><w:r><w:rPr/><w:t xml:space="preserve">, Oct 2004, Toulon,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halshs-00285366v1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54" w:history="1"><w:r><w:rPr><w:color w:val="#410a8c"/><w:u w:val="single"/></w:rPr><w:t xml:space="preserve">Valéry Masson</w:t></w:r></w:hyperlink><w:r><w:rPr/><w:t xml:space="preserve">,</w:t></w:r><w:hyperlink r:id="rId55" w:history="1"><w:r><w:rPr><w:color w:val="#410a8c"/><w:u w:val="single"/></w:rPr><w:t xml:space="preserve">Julia Hidalgo</w:t></w:r></w:hyperlink><w:r><w:rPr/><w:t xml:space="preserve">,</w:t></w:r><w:hyperlink r:id="rId56" w:history="1"><w:r><w:rPr><w:color w:val="#410a8c"/><w:u w:val="single"/></w:rPr><w:t xml:space="preserve">Alexandre Amossé</w:t></w:r></w:hyperlink><w:r><w:rPr/><w:t xml:space="preserve">,</w:t></w:r><w:hyperlink r:id="rId57" w:history="1"><w:r><w:rPr><w:color w:val="#410a8c"/><w:u w:val="single"/></w:rPr><w:t xml:space="preserve">Erwan Bocher</w:t></w:r></w:hyperlink><w:r><w:rPr/><w:t xml:space="preserve">,</w:t></w:r><w:hyperlink r:id="rId58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68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Soil quality assessment for spatial planning in urban and periurban areas (Southern France)</w:t></w:r></w:hyperlink></w:p><w:p><w:pPr/><w:hyperlink r:id="rId31" w:history="1"><w:r><w:rPr><w:color w:val="#410a8c"/><w:u w:val="single"/></w:rPr><w:t xml:space="preserve">Catherine Keller</w:t></w:r></w:hyperlink><w:r><w:rPr/><w:t xml:space="preserve">,</w:t></w:r><w:hyperlink r:id="rId33" w:history="1"><w:r><w:rPr><w:color w:val="#410a8c"/><w:u w:val="single"/></w:rPr><w:t xml:space="preserve">Samuel Robert</w:t></w:r></w:hyperlink><w:r><w:rPr/><w:t xml:space="preserve">,</w:t></w:r><w:hyperlink r:id="rId10" w:history="1"><w:r><w:rPr><w:color w:val="#410a8c"/><w:u w:val="single"/></w:rPr><w:t xml:space="preserve">Marie-Laure Lambert</w:t></w:r></w:hyperlink><w:r><w:rPr/><w:t xml:space="preserve">,</w:t></w:r><w:hyperlink r:id="rId34" w:history="1"><w:r><w:rPr><w:color w:val="#410a8c"/><w:u w:val="single"/></w:rPr><w:t xml:space="preserve">Jean-Paul Ambrosi</w:t></w:r></w:hyperlink><w:r><w:rPr/><w:t xml:space="preserve">,</w:t></w:r><w:hyperlink r:id="rId35" w:history="1"><w:r><w:rPr><w:color w:val="#410a8c"/><w:u w:val="single"/></w:rPr><w:t xml:space="preserve">Eva Rabot</w:t></w:r></w:hyperlink><w:r><w:rPr/><w:t xml:space="preserve">et al.</w:t></w:r></w:p><w:p><w:pPr/><w:r><w:rPr><w:i w:val="1"/><w:iCs w:val="1"/></w:rPr><w:t xml:space="preserve">4th International Congress of the European Confederation of Soil Science Societies (EUROSOIL 2012)</w:t></w:r><w:r><w:rPr/><w:t xml:space="preserve">, Jul 2012, Bari, Italy</w:t></w:r></w:p><w:p><w:pPr/><w:r><w:rPr/><w:t xml:space="preserve">Poster de conférence</w:t></w:r></w:p><w:p><w:pPr/><w:hyperlink r:id="rId69" w:history="1"><w:r><w:rPr><w:color w:val="#410a8c"/><w:u w:val="single"/></w:rPr><w:t xml:space="preserve">hal-01570248v1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Adapter les territoires au changement climatique -outils juridiques d'urbanisme et d'aménagement</w:t></w:r></w:hyperlink></w:p><w:p><w:pPr/><w:hyperlink r:id="rId71" w:history="1"><w:r><w:rPr><w:color w:val="#410a8c"/><w:u w:val="single"/></w:rPr><w:t xml:space="preserve">Coralie Demazeux</w:t></w:r></w:hyperlink><w:r><w:rPr/><w:t xml:space="preserve">,</w:t></w:r><w:hyperlink r:id="rId72" w:history="1"><w:r><w:rPr><w:color w:val="#410a8c"/><w:u w:val="single"/></w:rPr><w:t xml:space="preserve">Elodie Doze</w:t></w:r></w:hyperlink><w:r><w:rPr/><w:t xml:space="preserve">,</w:t></w:r><w:hyperlink r:id="rId73" w:history="1"><w:r><w:rPr><w:color w:val="#410a8c"/><w:u w:val="single"/></w:rPr><w:t xml:space="preserve">Emile Cobourg-Gozé</w:t></w:r></w:hyperlink><w:r><w:rPr/><w:t xml:space="preserve">,</w:t></w:r><w:hyperlink r:id="rId74" w:history="1"><w:r><w:rPr><w:color w:val="#410a8c"/><w:u w:val="single"/></w:rPr><w:t xml:space="preserve">Lise Debrye</w:t></w:r></w:hyperlink><w:r><w:rPr/><w:t xml:space="preserve">,</w:t></w:r><w:hyperlink r:id="rId10" w:history="1"><w:r><w:rPr><w:color w:val="#410a8c"/><w:u w:val="single"/></w:rPr><w:t xml:space="preserve">Marie-Laure Lambert</w:t></w:r></w:hyperlink></w:p><w:p><w:pPr/><w:r><w:rPr/><w:t xml:space="preserve">Territorial Editions, 2020</w:t></w:r></w:p><w:p><w:pPr/><w:r><w:rPr/><w:t xml:space="preserve">Ouvrages</w:t></w:r></w:p><w:p><w:pPr/><w:hyperlink r:id="rId70" w:history="1"><w:r><w:rPr><w:color w:val="#410a8c"/><w:u w:val="single"/></w:rPr><w:t xml:space="preserve">hal-03124103v1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mise en oeuvre du &amp;quot;droit climatique&amp;quot; dans les territoires : le rôle des collectivités décentralisées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La fabrique d'un droit climatique au service de la trajectoire 1.5</w:t></w:r><w:r><w:rPr/><w:t xml:space="preserve">, Editions Pedone, 2021</w:t></w:r></w:p><w:p><w:pPr/><w:r><w:rPr/><w:t xml:space="preserve">Chapitre d'ouvrage</w:t></w:r></w:p><w:p><w:pPr/><w:hyperlink r:id="rId75" w:history="1"><w:r><w:rPr><w:color w:val="#410a8c"/><w:u w:val="single"/></w:rPr><w:t xml:space="preserve">hal-03608239v1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mise en oeuvre d'un « droit climatique » dans les territoires : le rôle des collectivités décentralisées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2" w:history="1"><w:r><w:rPr><w:color w:val="#410a8c"/><w:u w:val="single"/></w:rPr><w:t xml:space="preserve">Elodie Doze</w:t></w:r></w:hyperlink></w:p><w:p><w:pPr/><w:r><w:rPr><w:i w:val="1"/><w:iCs w:val="1"/></w:rPr><w:t xml:space="preserve">La fabrique d’un droit climatique au service de la trajectoire « 1.5 »</w:t></w:r><w:r><w:rPr/><w:t xml:space="preserve">, Pédone, 2021</w:t></w:r></w:p><w:p><w:pPr/><w:r><w:rPr/><w:t xml:space="preserve">Chapitre d'ouvrage</w:t></w:r></w:p><w:p><w:pPr/><w:hyperlink r:id="rId76" w:history="1"><w:r><w:rPr><w:color w:val="#410a8c"/><w:u w:val="single"/></w:rPr><w:t xml:space="preserve">halshs-04354085v1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Fabrication des vulnérabilités littorales et inégalités environnementales. Une comparaison entre deux communes de France hexagonale et d'outre-mer</w:t></w:r></w:hyperlink></w:p><w:p><w:pPr/><w:hyperlink r:id="rId9" w:history="1"><w:r><w:rPr><w:color w:val="#410a8c"/><w:u w:val="single"/></w:rPr><w:t xml:space="preserve">Cécilia Claeys</w:t></w:r></w:hyperlink><w:r><w:rPr/><w:t xml:space="preserve">,</w:t></w:r><w:hyperlink r:id="rId8" w:history="1"><w:r><w:rPr><w:color w:val="#410a8c"/><w:u w:val="single"/></w:rPr><w:t xml:space="preserve">Aurélie Arnaud</w:t></w:r></w:hyperlink><w:r><w:rPr/><w:t xml:space="preserve">,</w:t></w:r><w:hyperlink r:id="rId78" w:history="1"><w:r><w:rPr><w:color w:val="#410a8c"/><w:u w:val="single"/></w:rPr><w:t xml:space="preserve">Anna Rouadjia</w:t></w:r></w:hyperlink><w:r><w:rPr/><w:t xml:space="preserve">,</w:t></w:r><w:hyperlink r:id="rId10" w:history="1"><w:r><w:rPr><w:color w:val="#410a8c"/><w:u w:val="single"/></w:rPr><w:t xml:space="preserve">Marie-Laure Lambert</w:t></w:r></w:hyperlink></w:p><w:p><w:pPr/><w:r><w:rPr/><w:t xml:space="preserve">Presses universitaires Laval. </w:t></w:r><w:r><w:rPr><w:i w:val="1"/><w:iCs w:val="1"/></w:rPr><w:t xml:space="preserve">Gouverner les ressources naturelles</w:t></w:r><w:r><w:rPr/><w:t xml:space="preserve">, , 2019, 9782763735085</w:t></w:r></w:p><w:p><w:pPr/><w:r><w:rPr/><w:t xml:space="preserve">Chapitre d'ouvrage</w:t></w:r></w:p><w:p><w:pPr/><w:hyperlink r:id="rId77" w:history="1"><w:r><w:rPr><w:color w:val="#410a8c"/><w:u w:val="single"/></w:rPr><w:t xml:space="preserve">hal-02475859v1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Innovation et renoncement -réflexions sur la complexité du droit des risques environnementaux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80" w:history="1"><w:r><w:rPr><w:color w:val="#410a8c"/><w:u w:val="single"/></w:rPr><w:t xml:space="preserve">Virginie Maris</w:t></w:r></w:hyperlink><w:r><w:rPr/><w:t xml:space="preserve">,</w:t></w:r><w:hyperlink r:id="rId81" w:history="1"><w:r><w:rPr><w:color w:val="#410a8c"/><w:u w:val="single"/></w:rPr><w:t xml:space="preserve">Cédric Brun</w:t></w:r></w:hyperlink></w:p><w:p><w:pPr/><w:r><w:rPr/><w:t xml:space="preserve">Presses Universitaires d'Aix-Marseille - PUAM. </w:t></w:r><w:r><w:rPr><w:i w:val="1"/><w:iCs w:val="1"/></w:rPr><w:t xml:space="preserve">Droit et innovation</w:t></w:r><w:r><w:rPr/><w:t xml:space="preserve">, 2013, 9782731408898</w:t></w:r></w:p><w:p><w:pPr/><w:r><w:rPr/><w:t xml:space="preserve">Chapitre d'ouvrage</w:t></w:r></w:p><w:p><w:pPr/><w:hyperlink r:id="rId79" w:history="1"><w:r><w:rPr><w:color w:val="#410a8c"/><w:u w:val="single"/></w:rPr><w:t xml:space="preserve">hal-03079287v2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Droit du commerce international des produits chimiques: le rôle des lobbies industriels dans la gouvernance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Une société internationale en mutation: quels acteurs pour une nouvelle gouvernance?</w:t></w:r><w:r><w:rPr/><w:t xml:space="preserve">, Bruylant, pp.209-226, 2005</w:t></w:r></w:p><w:p><w:pPr/><w:r><w:rPr/><w:t xml:space="preserve">Chapitre d'ouvrage</w:t></w:r></w:p><w:p><w:pPr/><w:hyperlink r:id="rId82" w:history="1"><w:r><w:rPr><w:color w:val="#410a8c"/><w:u w:val="single"/></w:rPr><w:t xml:space="preserve">halshs-00110316v1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normes de produits entre le droit de l'OMC, le droit communautaire et le droit français (éco-certification, emballages)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Droit de l'Organisation Mondiale du Commerce (OMC) et protection de l'environnement</w:t></w:r><w:r><w:rPr/><w:t xml:space="preserve">, Bruylant, pp.265-287, 2003</w:t></w:r></w:p><w:p><w:pPr/><w:r><w:rPr/><w:t xml:space="preserve">Chapitre d'ouvrage</w:t></w:r></w:p><w:p><w:pPr/><w:hyperlink r:id="rId83" w:history="1"><w:r><w:rPr><w:color w:val="#410a8c"/><w:u w:val="single"/></w:rPr><w:t xml:space="preserve">halshs-00110317v1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Manifeste pour un droit du piéton</w:t></w:r></w:hyperlink></w:p><w:p><w:pPr/><w:hyperlink r:id="rId10" w:history="1"><w:r><w:rPr><w:color w:val="#410a8c"/><w:u w:val="single"/></w:rPr><w:t xml:space="preserve">Marie-Laure Lambert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halshs-04299489v1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Risques littoraux : à la recherche d’une « juste » indemnisation par le fonds Barnier - Réflexions à propos de la décision QPC n° 2018-698 QPC du 6 avril 2018, Syndicat secondaire Le Signal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15" w:history="1"><w:r><w:rPr><w:color w:val="#410a8c"/><w:u w:val="single"/></w:rPr><w:t xml:space="preserve">Lucile Stahl</w:t></w:r></w:hyperlink><w:r><w:rPr/><w:t xml:space="preserve">,</w:t></w:r><w:hyperlink r:id="rId16" w:history="1"><w:r><w:rPr><w:color w:val="#410a8c"/><w:u w:val="single"/></w:rPr><w:t xml:space="preserve">Anne Bernard-Bouissières</w:t></w:r></w:hyperlink></w:p><w:p><w:pPr/><w:r><w:rPr/><w:t xml:space="preserve">2020</w:t></w:r></w:p><w:p><w:pPr/><w:r><w:rPr/><w:t xml:space="preserve">Pré-publication, Document de travail</w:t></w:r></w:p><w:p><w:pPr/><w:hyperlink r:id="rId85" w:history="1"><w:r><w:rPr><w:color w:val="#410a8c"/><w:u w:val="single"/></w:rPr><w:t xml:space="preserve">halshs-01943410v1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Climat urbain, énergie et droit de l’urbanisme – PLU(i) – Orientations d’Aménagement et de Programmation (OAP)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1" w:history="1"><w:r><w:rPr><w:color w:val="#410a8c"/><w:u w:val="single"/></w:rPr><w:t xml:space="preserve">Coralie Demazeux</w:t></w:r></w:hyperlink><w:r><w:rPr/><w:t xml:space="preserve">,</w:t></w:r><w:hyperlink r:id="rId87" w:history="1"><w:r><w:rPr><w:color w:val="#410a8c"/><w:u w:val="single"/></w:rPr><w:t xml:space="preserve">Manon Gallafrio</w:t></w:r></w:hyperlink></w:p><w:p><w:pPr/><w:r><w:rPr/><w:t xml:space="preserve">2016</w:t></w:r></w:p><w:p><w:pPr/><w:r><w:rPr/><w:t xml:space="preserve">Pré-publication, Document de travail</w:t></w:r></w:p><w:p><w:pPr/><w:hyperlink r:id="rId86" w:history="1"><w:r><w:rPr><w:color w:val="#410a8c"/><w:u w:val="single"/></w:rPr><w:t xml:space="preserve">halshs-01354288v1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Climat urbain, énergie et droit de l’urbanisme – Règlement du PLU(i)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1" w:history="1"><w:r><w:rPr><w:color w:val="#410a8c"/><w:u w:val="single"/></w:rPr><w:t xml:space="preserve">Coralie Demazeux</w:t></w:r></w:hyperlink><w:r><w:rPr/><w:t xml:space="preserve">,</w:t></w:r><w:hyperlink r:id="rId89" w:history="1"><w:r><w:rPr><w:color w:val="#410a8c"/><w:u w:val="single"/></w:rPr><w:t xml:space="preserve">Gallafrio Manon</w:t></w:r></w:hyperlink></w:p><w:p><w:pPr/><w:r><w:rPr/><w:t xml:space="preserve">2016</w:t></w:r></w:p><w:p><w:pPr/><w:r><w:rPr/><w:t xml:space="preserve">Pré-publication, Document de travail</w:t></w:r></w:p><w:p><w:pPr/><w:hyperlink r:id="rId88" w:history="1"><w:r><w:rPr><w:color w:val="#410a8c"/><w:u w:val="single"/></w:rPr><w:t xml:space="preserve">halshs-01354285v1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Climat urbain, énergie et droit de l'urbanisme - le SCoT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1" w:history="1"><w:r><w:rPr><w:color w:val="#410a8c"/><w:u w:val="single"/></w:rPr><w:t xml:space="preserve">Coralie Demazeux</w:t></w:r></w:hyperlink><w:r><w:rPr/><w:t xml:space="preserve">,</w:t></w:r><w:hyperlink r:id="rId87" w:history="1"><w:r><w:rPr><w:color w:val="#410a8c"/><w:u w:val="single"/></w:rPr><w:t xml:space="preserve">Manon Gallafrio</w:t></w:r></w:hyperlink></w:p><w:p><w:pPr/><w:r><w:rPr/><w:t xml:space="preserve">2016</w:t></w:r></w:p><w:p><w:pPr/><w:r><w:rPr/><w:t xml:space="preserve">Pré-publication, Document de travail</w:t></w:r></w:p><w:p><w:pPr/><w:hyperlink r:id="rId90" w:history="1"><w:r><w:rPr><w:color w:val="#410a8c"/><w:u w:val="single"/></w:rPr><w:t xml:space="preserve">halshs-01354275v1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Climat urbain, énergie et droit de l'urbanisme – PLU(i) Rapport de présentation et PADD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1" w:history="1"><w:r><w:rPr><w:color w:val="#410a8c"/><w:u w:val="single"/></w:rPr><w:t xml:space="preserve">Coralie Demazeux</w:t></w:r></w:hyperlink><w:r><w:rPr/><w:t xml:space="preserve">,</w:t></w:r><w:hyperlink r:id="rId87" w:history="1"><w:r><w:rPr><w:color w:val="#410a8c"/><w:u w:val="single"/></w:rPr><w:t xml:space="preserve">Manon Gallafrio</w:t></w:r></w:hyperlink></w:p><w:p><w:pPr/><w:r><w:rPr/><w:t xml:space="preserve">2016</w:t></w:r></w:p><w:p><w:pPr/><w:r><w:rPr/><w:t xml:space="preserve">Pré-publication, Document de travail</w:t></w:r></w:p><w:p><w:pPr/><w:hyperlink r:id="rId91" w:history="1"><w:r><w:rPr><w:color w:val="#410a8c"/><w:u w:val="single"/></w:rPr><w:t xml:space="preserve">halshs-01354282v1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Climat urbain, énergie et droit de l’urbanisme – Fiche exemple Agen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1" w:history="1"><w:r><w:rPr><w:color w:val="#410a8c"/><w:u w:val="single"/></w:rPr><w:t xml:space="preserve">Coralie Demazeux</w:t></w:r></w:hyperlink><w:r><w:rPr/><w:t xml:space="preserve">,</w:t></w:r><w:hyperlink r:id="rId87" w:history="1"><w:r><w:rPr><w:color w:val="#410a8c"/><w:u w:val="single"/></w:rPr><w:t xml:space="preserve">Manon Gallafrio</w:t></w:r></w:hyperlink></w:p><w:p><w:pPr/><w:r><w:rPr/><w:t xml:space="preserve">2016</w:t></w:r></w:p><w:p><w:pPr/><w:r><w:rPr/><w:t xml:space="preserve">Pré-publication, Document de travail</w:t></w:r></w:p><w:p><w:pPr/><w:hyperlink r:id="rId92" w:history="1"><w:r><w:rPr><w:color w:val="#410a8c"/><w:u w:val="single"/></w:rPr><w:t xml:space="preserve">halshs-01354293v1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Les sociétés face aux bouleversements climatiques. Penser ces changements en région Provence-Alpes-Côte d’Azur (Cahier du GREC-SUD)</w:t></w:r></w:hyperlink></w:p><w:p><w:pPr/><w:hyperlink r:id="rId94" w:history="1"><w:r><w:rPr><w:color w:val="#410a8c"/><w:u w:val="single"/></w:rPr><w:t xml:space="preserve">Coline Mias</w:t></w:r></w:hyperlink><w:r><w:rPr/><w:t xml:space="preserve">,</w:t></w:r><w:hyperlink r:id="rId95" w:history="1"><w:r><w:rPr><w:color w:val="#410a8c"/><w:u w:val="single"/></w:rPr><w:t xml:space="preserve">Suzanne de Cheveigné</w:t></w:r></w:hyperlink><w:r><w:rPr/><w:t xml:space="preserve">,</w:t></w:r><w:hyperlink r:id="rId96" w:history="1"><w:r><w:rPr><w:color w:val="#410a8c"/><w:u w:val="single"/></w:rPr><w:t xml:space="preserve">Aurore Aubail</w:t></w:r></w:hyperlink><w:r><w:rPr/><w:t xml:space="preserve">,</w:t></w:r><w:hyperlink r:id="rId97" w:history="1"><w:r><w:rPr><w:color w:val="#410a8c"/><w:u w:val="single"/></w:rPr><w:t xml:space="preserve">Julie C. Gattacceca</w:t></w:r></w:hyperlink><w:r><w:rPr/><w:t xml:space="preserve">,</w:t></w:r><w:hyperlink r:id="rId98" w:history="1"><w:r><w:rPr><w:color w:val="#410a8c"/><w:u w:val="single"/></w:rPr><w:t xml:space="preserve">Aurélien Allouche</w:t></w:r></w:hyperlink><w:r><w:rPr/><w:t xml:space="preserve">et al.</w:t></w:r></w:p><w:p><w:pPr/><w:r><w:rPr/><w:t xml:space="preserve">Association pour l’innovation et la recherche au service du climat (AIR Climat). 2024, pp.54</w:t></w:r></w:p><w:p><w:pPr/><w:r><w:rPr/><w:t xml:space="preserve">Rapport</w:t></w:r><w:r><w:rPr/><w:t xml:space="preserve"> (rapport d’expertise collective)</w:t></w:r></w:p><w:p><w:pPr/><w:hyperlink r:id="rId93" w:history="1"><w:r><w:rPr><w:color w:val="#410a8c"/><w:u w:val="single"/></w:rPr><w:t xml:space="preserve">hal-04909556v1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Conséquences des outils et politiques de gestion des risques littoraux en termes d'inégalités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2" w:history="1"><w:r><w:rPr><w:color w:val="#410a8c"/><w:u w:val="single"/></w:rPr><w:t xml:space="preserve">Elodie Doze</w:t></w:r></w:hyperlink></w:p><w:p><w:pPr/><w:r><w:rPr/><w:t xml:space="preserve">[Rapport de recherche] Laboratoire Interdisciplinaire en Environnement et Urbanisme (LIEU); Projet Inégalitto-Fondation de France 2020 - Quels littoraux pour demain?. 2021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hal-03164270v1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Rapport d'activités du LIEU 2018</w:t></w:r></w:hyperlink></w:p><w:p><w:pPr/><w:hyperlink r:id="rId101" w:history="1"><w:r><w:rPr><w:color w:val="#410a8c"/><w:u w:val="single"/></w:rPr><w:t xml:space="preserve">Jérôme Dubois</w:t></w:r></w:hyperlink><w:r><w:rPr/><w:t xml:space="preserve">,</w:t></w:r><w:hyperlink r:id="rId10" w:history="1"><w:r><w:rPr><w:color w:val="#410a8c"/><w:u w:val="single"/></w:rPr><w:t xml:space="preserve">Marie-Laure Lambert</w:t></w:r></w:hyperlink></w:p><w:p><w:pPr/><w:r><w:rPr/><w:t xml:space="preserve">[Rapport Technique] Aix Marseille Univ, LIEU. 2018</w:t></w:r></w:p><w:p><w:pPr/><w:r><w:rPr/><w:t xml:space="preserve">Rapport</w:t></w:r><w:r><w:rPr/><w:t xml:space="preserve"> (rapport technique)</w:t></w:r></w:p><w:p><w:pPr/><w:hyperlink r:id="rId100" w:history="1"><w:r><w:rPr><w:color w:val="#410a8c"/><w:u w:val="single"/></w:rPr><w:t xml:space="preserve">hal-02487070v1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3362v1" TargetMode="External"/><Relationship Id="rId8" Type="http://schemas.openxmlformats.org/officeDocument/2006/relationships/hyperlink" Target="https://hal.science/search/index/?q=*&amp;authFullName_s=Aur&#233;lie Arnaud" TargetMode="External"/><Relationship Id="rId9" Type="http://schemas.openxmlformats.org/officeDocument/2006/relationships/hyperlink" Target="https://hal.science/search/index/?q=*&amp;authFullName_s=C&#233;cilia Claeys" TargetMode="External"/><Relationship Id="rId10" Type="http://schemas.openxmlformats.org/officeDocument/2006/relationships/hyperlink" Target="https://hal.science/search/index/?q=*&amp;authFullName_s=Marie-Laure Lambert" TargetMode="External"/><Relationship Id="rId11" Type="http://schemas.openxmlformats.org/officeDocument/2006/relationships/hyperlink" Target="https://dx.doi.org/10.4000/mappemonde.9043" TargetMode="External"/><Relationship Id="rId12" Type="http://schemas.openxmlformats.org/officeDocument/2006/relationships/hyperlink" Target="https://hal.science/hal-02473004v1" TargetMode="External"/><Relationship Id="rId13" Type="http://schemas.openxmlformats.org/officeDocument/2006/relationships/hyperlink" Target="https://dx.doi.org/10.4000/vertigo.24149" TargetMode="External"/><Relationship Id="rId14" Type="http://schemas.openxmlformats.org/officeDocument/2006/relationships/hyperlink" Target="https://amu.hal.science/hal-02474930v1" TargetMode="External"/><Relationship Id="rId15" Type="http://schemas.openxmlformats.org/officeDocument/2006/relationships/hyperlink" Target="https://hal.science/search/index/?q=*&amp;authFullName_s=Lucile Stahl" TargetMode="External"/><Relationship Id="rId16" Type="http://schemas.openxmlformats.org/officeDocument/2006/relationships/hyperlink" Target="https://hal.science/search/index/?q=*&amp;authFullName_s=Anne Bernard-Bouissi&#232;res" TargetMode="External"/><Relationship Id="rId17" Type="http://schemas.openxmlformats.org/officeDocument/2006/relationships/hyperlink" Target="https://hal.umontpellier.fr/hal-01950062v1" TargetMode="External"/><Relationship Id="rId18" Type="http://schemas.openxmlformats.org/officeDocument/2006/relationships/hyperlink" Target="https://hal.science/search/index/?q=*&amp;authFullName_s=Helene Rey-Valette" TargetMode="External"/><Relationship Id="rId19" Type="http://schemas.openxmlformats.org/officeDocument/2006/relationships/hyperlink" Target="https://hal.science/search/index/?q=*&amp;authFullName_s=Gis&#232;le Vianey" TargetMode="External"/><Relationship Id="rId20" Type="http://schemas.openxmlformats.org/officeDocument/2006/relationships/hyperlink" Target="https://hal.science/search/index/?q=*&amp;authFullName_s=B&#233;n&#233;dicte Rulleau" TargetMode="External"/><Relationship Id="rId21" Type="http://schemas.openxmlformats.org/officeDocument/2006/relationships/hyperlink" Target="https://hal.science/search/index/?q=*&amp;authFullName_s=Camille Andre" TargetMode="External"/><Relationship Id="rId22" Type="http://schemas.openxmlformats.org/officeDocument/2006/relationships/hyperlink" Target="https://dx.doi.org/10.3166/ges.2018.0005" TargetMode="External"/><Relationship Id="rId23" Type="http://schemas.openxmlformats.org/officeDocument/2006/relationships/hyperlink" Target="https://hal.science/hal-05016464v1" TargetMode="External"/><Relationship Id="rId24" Type="http://schemas.openxmlformats.org/officeDocument/2006/relationships/hyperlink" Target="https://hal.science/hal-01768725v1" TargetMode="External"/><Relationship Id="rId25" Type="http://schemas.openxmlformats.org/officeDocument/2006/relationships/hyperlink" Target="https://hal.science/search/index/?q=*&amp;authFullName_s=C&#233; Cilia Claeys" TargetMode="External"/><Relationship Id="rId26" Type="http://schemas.openxmlformats.org/officeDocument/2006/relationships/hyperlink" Target="https://dx.doi.org/10.1016/j.crte.2017.09.006" TargetMode="External"/><Relationship Id="rId27" Type="http://schemas.openxmlformats.org/officeDocument/2006/relationships/hyperlink" Target="https://hal.science/hal-01080064v1" TargetMode="External"/><Relationship Id="rId28" Type="http://schemas.openxmlformats.org/officeDocument/2006/relationships/hyperlink" Target="https://hal.science/search/index/?q=*&amp;authFullName_s=Jean-Pierre Ferrand" TargetMode="External"/><Relationship Id="rId29" Type="http://schemas.openxmlformats.org/officeDocument/2006/relationships/hyperlink" Target="https://hal.science/hal-01227192v1" TargetMode="External"/><Relationship Id="rId30" Type="http://schemas.openxmlformats.org/officeDocument/2006/relationships/hyperlink" Target="https://hal.science/hal-01143214v1" TargetMode="External"/><Relationship Id="rId31" Type="http://schemas.openxmlformats.org/officeDocument/2006/relationships/hyperlink" Target="https://hal.science/search/index/?q=*&amp;authFullName_s=Catherine Keller" TargetMode="External"/><Relationship Id="rId32" Type="http://schemas.openxmlformats.org/officeDocument/2006/relationships/hyperlink" Target="https://hal.science/search/index/?q=*&amp;authFullName_s=Marie-Laure Lambert-Habib" TargetMode="External"/><Relationship Id="rId33" Type="http://schemas.openxmlformats.org/officeDocument/2006/relationships/hyperlink" Target="https://hal.science/search/index/?q=*&amp;authFullName_s=Samuel Robert" TargetMode="External"/><Relationship Id="rId34" Type="http://schemas.openxmlformats.org/officeDocument/2006/relationships/hyperlink" Target="https://hal.science/search/index/?q=*&amp;authFullName_s=Jean-Paul Ambrosi" TargetMode="External"/><Relationship Id="rId35" Type="http://schemas.openxmlformats.org/officeDocument/2006/relationships/hyperlink" Target="https://hal.science/search/index/?q=*&amp;authFullName_s=Eva Rabot" TargetMode="External"/><Relationship Id="rId36" Type="http://schemas.openxmlformats.org/officeDocument/2006/relationships/hyperlink" Target="https://hal.science/hal-01227258v1" TargetMode="External"/><Relationship Id="rId37" Type="http://schemas.openxmlformats.org/officeDocument/2006/relationships/hyperlink" Target="https://shs.hal.science/halshs-01668171v1" TargetMode="External"/><Relationship Id="rId38" Type="http://schemas.openxmlformats.org/officeDocument/2006/relationships/hyperlink" Target="https://shs.hal.science/halshs-00253879v1" TargetMode="External"/><Relationship Id="rId39" Type="http://schemas.openxmlformats.org/officeDocument/2006/relationships/hyperlink" Target="https://shs.hal.science/halshs-00253873v1" TargetMode="External"/><Relationship Id="rId40" Type="http://schemas.openxmlformats.org/officeDocument/2006/relationships/hyperlink" Target="https://shs.hal.science/halshs-00271457v1" TargetMode="External"/><Relationship Id="rId41" Type="http://schemas.openxmlformats.org/officeDocument/2006/relationships/hyperlink" Target="https://shs.hal.science/halshs-00271461v1" TargetMode="External"/><Relationship Id="rId42" Type="http://schemas.openxmlformats.org/officeDocument/2006/relationships/hyperlink" Target="https://shs.hal.science/halshs-00253834v1" TargetMode="External"/><Relationship Id="rId43" Type="http://schemas.openxmlformats.org/officeDocument/2006/relationships/hyperlink" Target="https://shs.hal.science/halshs-04837255v1" TargetMode="External"/><Relationship Id="rId44" Type="http://schemas.openxmlformats.org/officeDocument/2006/relationships/hyperlink" Target="https://hal.science/search/index/?q=*&amp;authFullName_s=Fran&#231;ois Briens" TargetMode="External"/><Relationship Id="rId45" Type="http://schemas.openxmlformats.org/officeDocument/2006/relationships/hyperlink" Target="https://hal.science/hal-04624709v1" TargetMode="External"/><Relationship Id="rId46" Type="http://schemas.openxmlformats.org/officeDocument/2006/relationships/hyperlink" Target="https://shs.hal.science/halshs-03868480v1" TargetMode="External"/><Relationship Id="rId47" Type="http://schemas.openxmlformats.org/officeDocument/2006/relationships/hyperlink" Target="https://hal.science/hal-02408361v1" TargetMode="External"/><Relationship Id="rId48" Type="http://schemas.openxmlformats.org/officeDocument/2006/relationships/hyperlink" Target="https://hal.science/search/index/?q=*&amp;authFullName_s=Damien Serre" TargetMode="External"/><Relationship Id="rId49" Type="http://schemas.openxmlformats.org/officeDocument/2006/relationships/hyperlink" Target="https://hal.science/search/index/?q=*&amp;authFullName_s=Bastien Bourlier" TargetMode="External"/><Relationship Id="rId50" Type="http://schemas.openxmlformats.org/officeDocument/2006/relationships/hyperlink" Target="https://hal.science/search/index/?q=*&amp;authFullName_s=Charlotte Heinzlef" TargetMode="External"/><Relationship Id="rId51" Type="http://schemas.openxmlformats.org/officeDocument/2006/relationships/hyperlink" Target="https://hal.science/search/index/?q=*&amp;authFullName_s=Nathalie Long" TargetMode="External"/><Relationship Id="rId52" Type="http://schemas.openxmlformats.org/officeDocument/2006/relationships/hyperlink" Target="https://hal.science/hal-02299765v1" TargetMode="External"/><Relationship Id="rId53" Type="http://schemas.openxmlformats.org/officeDocument/2006/relationships/hyperlink" Target="https://shs.hal.science/halshs-01528640v1" TargetMode="External"/><Relationship Id="rId54" Type="http://schemas.openxmlformats.org/officeDocument/2006/relationships/hyperlink" Target="https://hal.science/search/index/?q=*&amp;authFullName_s=Val&#233;ry Masson" TargetMode="External"/><Relationship Id="rId55" Type="http://schemas.openxmlformats.org/officeDocument/2006/relationships/hyperlink" Target="https://hal.science/search/index/?q=*&amp;authFullName_s=Julia Hidalgo" TargetMode="External"/><Relationship Id="rId56" Type="http://schemas.openxmlformats.org/officeDocument/2006/relationships/hyperlink" Target="https://hal.science/search/index/?q=*&amp;authFullName_s=Alexandre Amoss&#233;" TargetMode="External"/><Relationship Id="rId57" Type="http://schemas.openxmlformats.org/officeDocument/2006/relationships/hyperlink" Target="https://hal.science/search/index/?q=*&amp;authFullName_s=Erwan Bocher" TargetMode="External"/><Relationship Id="rId58" Type="http://schemas.openxmlformats.org/officeDocument/2006/relationships/hyperlink" Target="https://hal.science/search/index/?q=*&amp;authFullName_s=Marion Bonhomme" TargetMode="External"/><Relationship Id="rId59" Type="http://schemas.openxmlformats.org/officeDocument/2006/relationships/hyperlink" Target="https://hal.science/hal-01252761v1" TargetMode="External"/><Relationship Id="rId60" Type="http://schemas.openxmlformats.org/officeDocument/2006/relationships/hyperlink" Target="https://hal.science/search/index/?q=*&amp;authFullName_s=Fateh Belaid" TargetMode="External"/><Relationship Id="rId61" Type="http://schemas.openxmlformats.org/officeDocument/2006/relationships/hyperlink" Target="https://hal.inrae.fr/hal-02742060v1" TargetMode="External"/><Relationship Id="rId62" Type="http://schemas.openxmlformats.org/officeDocument/2006/relationships/hyperlink" Target="https://hal.science/search/index/?q=*&amp;authFullName_s=Franco Ajmone-Marsan" TargetMode="External"/><Relationship Id="rId63" Type="http://schemas.openxmlformats.org/officeDocument/2006/relationships/hyperlink" Target="https://shs.hal.science/halshs-01668175v1" TargetMode="External"/><Relationship Id="rId64" Type="http://schemas.openxmlformats.org/officeDocument/2006/relationships/hyperlink" Target="https://shs.hal.science/halshs-00285356v1" TargetMode="External"/><Relationship Id="rId65" Type="http://schemas.openxmlformats.org/officeDocument/2006/relationships/hyperlink" Target="https://shs.hal.science/halshs-00285362v1" TargetMode="External"/><Relationship Id="rId66" Type="http://schemas.openxmlformats.org/officeDocument/2006/relationships/hyperlink" Target="https://shs.hal.science/halshs-00285365v1" TargetMode="External"/><Relationship Id="rId67" Type="http://schemas.openxmlformats.org/officeDocument/2006/relationships/hyperlink" Target="https://shs.hal.science/halshs-00285366v1" TargetMode="External"/><Relationship Id="rId68" Type="http://schemas.openxmlformats.org/officeDocument/2006/relationships/hyperlink" Target="https://insa-toulouse.hal.science/hal-02157313v1" TargetMode="External"/><Relationship Id="rId69" Type="http://schemas.openxmlformats.org/officeDocument/2006/relationships/hyperlink" Target="https://hal.science/hal-01570248v1" TargetMode="External"/><Relationship Id="rId70" Type="http://schemas.openxmlformats.org/officeDocument/2006/relationships/hyperlink" Target="https://amu.hal.science/hal-03124103v1" TargetMode="External"/><Relationship Id="rId71" Type="http://schemas.openxmlformats.org/officeDocument/2006/relationships/hyperlink" Target="https://hal.science/search/index/?q=*&amp;authFullName_s=Coralie Demazeux" TargetMode="External"/><Relationship Id="rId72" Type="http://schemas.openxmlformats.org/officeDocument/2006/relationships/hyperlink" Target="https://hal.science/search/index/?q=*&amp;authFullName_s=Elodie Doze" TargetMode="External"/><Relationship Id="rId73" Type="http://schemas.openxmlformats.org/officeDocument/2006/relationships/hyperlink" Target="https://hal.science/search/index/?q=*&amp;authFullName_s=Emile Cobourg-Goz&#233;" TargetMode="External"/><Relationship Id="rId74" Type="http://schemas.openxmlformats.org/officeDocument/2006/relationships/hyperlink" Target="https://hal.science/search/index/?q=*&amp;authFullName_s=Lise Debrye" TargetMode="External"/><Relationship Id="rId75" Type="http://schemas.openxmlformats.org/officeDocument/2006/relationships/hyperlink" Target="https://amu.hal.science/hal-03608239v1" TargetMode="External"/><Relationship Id="rId76" Type="http://schemas.openxmlformats.org/officeDocument/2006/relationships/hyperlink" Target="https://shs.hal.science/halshs-04354085v1" TargetMode="External"/><Relationship Id="rId77" Type="http://schemas.openxmlformats.org/officeDocument/2006/relationships/hyperlink" Target="https://amu.hal.science/hal-02475859v1" TargetMode="External"/><Relationship Id="rId78" Type="http://schemas.openxmlformats.org/officeDocument/2006/relationships/hyperlink" Target="https://hal.science/search/index/?q=*&amp;authFullName_s=Anna Rouadjia" TargetMode="External"/><Relationship Id="rId79" Type="http://schemas.openxmlformats.org/officeDocument/2006/relationships/hyperlink" Target="https://shs.hal.science/hal-03079287v2" TargetMode="External"/><Relationship Id="rId80" Type="http://schemas.openxmlformats.org/officeDocument/2006/relationships/hyperlink" Target="https://hal.science/search/index/?q=*&amp;authFullName_s=Virginie Maris" TargetMode="External"/><Relationship Id="rId81" Type="http://schemas.openxmlformats.org/officeDocument/2006/relationships/hyperlink" Target="https://hal.science/search/index/?q=*&amp;authFullName_s=C&#233;dric Brun" TargetMode="External"/><Relationship Id="rId82" Type="http://schemas.openxmlformats.org/officeDocument/2006/relationships/hyperlink" Target="https://shs.hal.science/halshs-00110316v1" TargetMode="External"/><Relationship Id="rId83" Type="http://schemas.openxmlformats.org/officeDocument/2006/relationships/hyperlink" Target="https://shs.hal.science/halshs-00110317v1" TargetMode="External"/><Relationship Id="rId84" Type="http://schemas.openxmlformats.org/officeDocument/2006/relationships/hyperlink" Target="https://shs.hal.science/halshs-04299489v1" TargetMode="External"/><Relationship Id="rId85" Type="http://schemas.openxmlformats.org/officeDocument/2006/relationships/hyperlink" Target="https://shs.hal.science/halshs-01943410v1" TargetMode="External"/><Relationship Id="rId86" Type="http://schemas.openxmlformats.org/officeDocument/2006/relationships/hyperlink" Target="https://shs.hal.science/halshs-01354288v1" TargetMode="External"/><Relationship Id="rId87" Type="http://schemas.openxmlformats.org/officeDocument/2006/relationships/hyperlink" Target="https://hal.science/search/index/?q=*&amp;authFullName_s=Manon Gallafrio" TargetMode="External"/><Relationship Id="rId88" Type="http://schemas.openxmlformats.org/officeDocument/2006/relationships/hyperlink" Target="https://shs.hal.science/halshs-01354285v1" TargetMode="External"/><Relationship Id="rId89" Type="http://schemas.openxmlformats.org/officeDocument/2006/relationships/hyperlink" Target="https://hal.science/search/index/?q=*&amp;authFullName_s=Gallafrio Manon" TargetMode="External"/><Relationship Id="rId90" Type="http://schemas.openxmlformats.org/officeDocument/2006/relationships/hyperlink" Target="https://shs.hal.science/halshs-01354275v1" TargetMode="External"/><Relationship Id="rId91" Type="http://schemas.openxmlformats.org/officeDocument/2006/relationships/hyperlink" Target="https://shs.hal.science/halshs-01354282v1" TargetMode="External"/><Relationship Id="rId92" Type="http://schemas.openxmlformats.org/officeDocument/2006/relationships/hyperlink" Target="https://shs.hal.science/halshs-01354293v1" TargetMode="External"/><Relationship Id="rId93" Type="http://schemas.openxmlformats.org/officeDocument/2006/relationships/hyperlink" Target="https://hal.science/hal-04909556v1" TargetMode="External"/><Relationship Id="rId94" Type="http://schemas.openxmlformats.org/officeDocument/2006/relationships/hyperlink" Target="https://hal.science/search/index/?q=*&amp;authFullName_s=Coline Mias" TargetMode="External"/><Relationship Id="rId95" Type="http://schemas.openxmlformats.org/officeDocument/2006/relationships/hyperlink" Target="https://hal.science/search/index/?q=*&amp;authFullName_s=Suzanne de Cheveign&#233;" TargetMode="External"/><Relationship Id="rId96" Type="http://schemas.openxmlformats.org/officeDocument/2006/relationships/hyperlink" Target="https://hal.science/search/index/?q=*&amp;authFullName_s=Aurore Aubail" TargetMode="External"/><Relationship Id="rId97" Type="http://schemas.openxmlformats.org/officeDocument/2006/relationships/hyperlink" Target="https://hal.science/search/index/?q=*&amp;authFullName_s=Julie C. Gattacceca" TargetMode="External"/><Relationship Id="rId98" Type="http://schemas.openxmlformats.org/officeDocument/2006/relationships/hyperlink" Target="https://hal.science/search/index/?q=*&amp;authFullName_s=Aur&#233;lien Allouche" TargetMode="External"/><Relationship Id="rId99" Type="http://schemas.openxmlformats.org/officeDocument/2006/relationships/hyperlink" Target="https://amu.hal.science/hal-03164270v1" TargetMode="External"/><Relationship Id="rId100" Type="http://schemas.openxmlformats.org/officeDocument/2006/relationships/hyperlink" Target="https://amu.hal.science/hal-02487070v1" TargetMode="External"/><Relationship Id="rId101" Type="http://schemas.openxmlformats.org/officeDocument/2006/relationships/hyperlink" Target="https://hal.science/search/index/?q=*&amp;authFullName_s=J&#233;r&#244;me Dubois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Lambert</dc:title>
  <dc:description>CV</dc:description>
  <dc:subject/>
  <cp:keywords/>
  <cp:category/>
  <cp:lastModifiedBy/>
  <dcterms:created xsi:type="dcterms:W3CDTF">2026-05-05T13:31:03+02:00</dcterms:created>
  <dcterms:modified xsi:type="dcterms:W3CDTF">2026-05-05T13:31:03+02:00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