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Marie-Laure Massot </w:t></w:r><w:r><w:rPr><w:color w:val="641e6e"/></w:rPr><w:t xml:space="preserve">Ingénieure d'études au CNRS - Ecole normale supérieure  | PSL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marie-laure-massot</w:t></w:r></w:hyperlink></w:p><w:p><w:pPr><w:numPr><w:ilvl w:val="0"/><w:numId w:val="1"/></w:numPr></w:pPr><w:r><w:rPr/><w:t xml:space="preserve"> ORCID : </w:t></w:r><w:hyperlink r:id="rId9" w:history="1"><w:r><w:rPr><w:color w:val="#410a8c"/><w:u w:val="single"/></w:rPr><w:t xml:space="preserve">0009-0001-4524-6149</w:t></w:r></w:hyperlink></w:p><w:p><w:pPr><w:numPr><w:ilvl w:val="0"/><w:numId w:val="1"/></w:numPr></w:pPr><w:r><w:rPr/><w:t xml:space="preserve"> VIAF : </w:t></w:r><w:hyperlink r:id="rId10" w:history="1"><w:r><w:rPr><w:color w:val="#410a8c"/><w:u w:val="single"/></w:rPr><w:t xml:space="preserve">75165322883016021580</w:t></w:r></w:hyperlink></w:p><w:p><w:pPr><w:spacing w:before="600"/></w:pPr></w:p><w:p><w:pPr><w:pStyle w:val="Heading2"/></w:pPr><w:r><w:rPr><w:color w:val="1e198e"/><w:b w:val="1"/><w:bCs w:val="1"/></w:rPr><w:t xml:space="preserve">Présentation</w:t></w:r></w:p><w:p><w:pPr><w:spacing w:after="100"/></w:pPr></w:p><w:p><w:pPr><w:pStyle w:val="Heading1"/></w:pPr><w:r><w:rPr/><w:t xml:space="preserve">Ingénieure d'études en sciences humaines et sociales au CNRS</w:t></w:r></w:p><w:p><w:pPr><w:pStyle w:val="Heading5"/></w:pPr><w:r><w:rPr/><w:t xml:space="preserve">Responsable de l'</w:t></w:r><w:hyperlink r:id="rId11" w:history="1"><w:r><w:rPr><w:color w:val="#410a8c"/><w:u w:val="single"/></w:rPr><w:t xml:space="preserve">axe HN & corpus</w:t></w:r></w:hyperlink><w:r><w:rPr/><w:t xml:space="preserve"> et coordinatrice du </w:t></w:r><w:hyperlink r:id="rId12" w:history="1"><w:r><w:rPr><w:color w:val="#410a8c"/><w:u w:val="single"/></w:rPr><w:t xml:space="preserve">pôle édition</w:t></w:r></w:hyperlink><w:r><w:rPr/><w:t xml:space="preserve"> au Caphés. Elle co-porte l'</w:t></w:r><w:hyperlink r:id="rId13" w:history="1"><w:r><w:rPr><w:color w:val="#410a8c"/><w:u w:val="single"/></w:rPr><w:t xml:space="preserve">initiative Digit_Hum</w:t></w:r></w:hyperlink><w:r><w:rPr/><w:t xml:space="preserve">, un projet collectif né du besoin de faire émerger un réseau autour des humanités numériques.</w:t></w:r></w:p><w:p><w:pPr><w:pStyle w:val="Heading4"/></w:pPr><w:r><w:rPr/><w:t xml:space="preserve">CAPHÉS CNRS/ENS PSL</w:t></w:r></w:p><w:p><w:pPr/><w:r><w:pict><v:shape type="#_x0000_t75" stroked="f" style="width:150pt; height:117pt; margin-left:0pt; margin-top:0pt; mso-position-horizontal:left; mso-position-vertical:top; mso-position-horizontal-relative:char; mso-position-vertical-relative:line;"><w10:wrap type="inline"/><v:imagedata r:id="rId14" o:title=""/></v:shape></w:pict></w:r></w:p><w:p><w:pPr/><w:hyperlink r:id="rId15" w:history="1"><w:r><w:rPr><w:color w:val="#410a8c"/><w:i w:val="1"/><w:iCs w:val="1"/><w:u w:val="single"/></w:rPr><w:t xml:space="preserve">marie-laure.massot@ens.psl.eu</w:t></w:r></w:hyperlink></w:p><w:p><w:pPr/><w:r><w:rPr><w:i w:val="1"/><w:iCs w:val="1"/></w:rPr><w:t xml:space="preserve">Tél. : 01 44 32 29 59</w:t></w:r></w:p><w:p><w:pPr><w:pStyle w:val="Heading2"/></w:pPr><w:r><w:rPr><w:b w:val="1"/><w:bCs w:val="1"/></w:rPr><w:t xml:space="preserve">Activités</w:t></w:r><w:r><w:rPr/><w:t xml:space="preserve"> d'ordre scientifique, éditorial et organisationnel</w:t></w:r></w:p><w:p><w:pPr/><w:r><w:rPr/><w:t xml:space="preserve">Soutien scientifique et technique à des projets d’éditions papier et numérique portés par les équipes de recherches de l’Ecole normale supérieure et animation de </w:t></w:r><w:hyperlink r:id="rId13" w:history="1"><w:r><w:rPr><w:color w:val="#410a8c"/><w:u w:val="single"/></w:rPr><w:t xml:space="preserve">l’initiative Digit_Hum</w:t></w:r></w:hyperlink><w:r><w:rPr/><w:t xml:space="preserve">, espace de discussions et de structuration des humanités numériques au sein de l’ENS et de PSL engagé aussi dans la formation des étudiants.</w:t></w:r></w:p><w:p><w:pPr><w:numPr><w:ilvl w:val="0"/><w:numId w:val="2"/></w:numPr></w:pPr><w:r><w:rPr><w:b w:val="1"/><w:bCs w:val="1"/></w:rPr><w:t xml:space="preserve">Projets scientifiques et éditoriaux :</w:t></w:r></w:p><w:p><w:pPr/><w:r><w:rPr><w:b w:val="1"/><w:bCs w:val="1"/></w:rPr><w:t xml:space="preserve">Humanités numériques & appropriation du numérique en Afrique (2025-)</w:t></w:r><w:r><w:rPr/><w:t xml:space="preserve"> L'initiative Digit_Hum souhaite organiser sa journée d'étude annuelle sur le thème des appropriations du numérique en Afrique, en prenant comme cas d'étude l'Afrique du Sud. Cet événement se tiendra à l'automne 2027 à l'ENS PSL, en collaboration avec Tanja Bosch, professeure au département d’étude sur les médias numériques à l'Université du Cap en Afrique du Sud. Les recherches de Mme Bosch portent en effet sur la décolonisation des méthodes numériques et l’activisme des réseaux sociaux. Plus largement, ce projet de recherche qui s'insère dans le programme pluridisciplinaire Suds de l'ENS PSL a pour vocation d’initier un partenariat durable entre l'ENS PSL et l'Université du Cap dans le domaine des humanités numériques. (Financement </w:t></w:r><w:hyperlink r:id="rId16" w:history="1"><w:r><w:rPr><w:color w:val="#410a8c"/><w:u w:val="single"/></w:rPr><w:t xml:space="preserve">Programme SUDS ENS PSL</w:t></w:r></w:hyperlink><w:r><w:rPr/><w:t xml:space="preserve">).</w:t></w:r></w:p><w:p><w:pPr/><w:r><w:rPr><w:b w:val="1"/><w:bCs w:val="1"/></w:rPr><w:t xml:space="preserve">Dans le cadre du projet </w:t></w:r><w:r><w:rPr><w:b w:val="1"/><w:bCs w:val="1"/><w:i w:val="1"/><w:iCs w:val="1"/></w:rPr><w:t xml:space="preserve">Candyce</w:t></w:r><w:r><w:rPr><w:b w:val="1"/><w:bCs w:val="1"/></w:rPr><w:t xml:space="preserve"> (2022-24)</w:t></w:r><w:r><w:rPr/><w:t xml:space="preserve"> (CArnets Numériques DYnamiques, Interactifs et Collaboratifs pour l’Enseignement : Nicolas M. THIERY, coordinateur), nous expérimentons l'utilisation des cahiers interactifs Jupyter en sciences humaines et sociales et humanités numériques afin d'étudier la pertinence de Jupyter pour l'enseignement et la recherche dans les SHS (Financement INRIA).</w:t></w:r></w:p><w:p><w:pPr/><w:r><w:rPr><w:b w:val="1"/><w:bCs w:val="1"/></w:rPr><w:t xml:space="preserve">Vidéos et plate forme numérique sur G. Canguilhem (2019-2023)</w:t></w:r><w:r><w:rPr/><w:t xml:space="preserve"> en collaboration avec David Denéchaud, Nathalie Queyroux (Centre documentaire) et Julie Solviche (Chargée de ressources documentaires) pour valoriser le fonds d'archive du philosophe et historien des sciences déposé au CAPHES. Site &amp;quot;</w:t></w:r><w:hyperlink r:id="rId17" w:history="1"><w:r><w:rPr><w:color w:val="#410a8c"/><w:u w:val="single"/></w:rPr><w:t xml:space="preserve">Sur les traces de Georges Canguilhem</w:t></w:r></w:hyperlink><w:r><w:rPr/><w:t xml:space="preserve">&amp;quot;.</w:t></w:r></w:p><w:p><w:pPr/><w:r><w:rPr><w:b w:val="1"/><w:bCs w:val="1"/></w:rPr><w:t xml:space="preserve">Coordination pour le partenaire ENS/PSL du projet &amp;quot;</w:t></w:r><w:hyperlink r:id="rId18" w:history="1"><w:r><w:rPr><w:color w:val="#410a8c"/><w:b w:val="1"/><w:bCs w:val="1"/><w:u w:val="single"/></w:rPr><w:t xml:space="preserve">Foucault Fiches de Lecture</w:t></w:r></w:hyperlink><w:r><w:rPr><w:b w:val="1"/><w:bCs w:val="1"/></w:rPr><w:t xml:space="preserve">&amp;quot;</w:t></w:r><w:r><w:rPr><w:b w:val="1"/><w:bCs w:val="1"/></w:rPr><w:t xml:space="preserve">(2017-2022)</w:t></w:r><w:r><w:rPr/><w:t xml:space="preserve"> co-porté par Michel Senellart, puis Laurent Dartigues (CNRS/ENS Lyon, UMR Triangle) et Mathias Girel (CNRS/ENS PSL, UMS CAPHES) en partenariat avec la BnF : Ce projet avait pour but d'explorer et de mettre à disposition en ligne un large ensemble de fiches de lecture de Michel Foucault conservées au département des manuscrits. (Financement ANR 2017-2021). </w:t></w:r><w:hyperlink r:id="rId19" w:history="1"><w:r><w:rPr><w:color w:val="#410a8c"/><w:u w:val="single"/></w:rPr><w:t xml:space="preserve">Mise en BD du projet FFL</w:t></w:r></w:hyperlink><w:r><w:rPr/><w:t xml:space="preserve">. </w:t></w:r><w:r><w:rPr><w:b w:val="1"/><w:bCs w:val="1"/></w:rPr><w:t xml:space="preserve">Suite du projet FFL (2023-) : FFL+ bibliothèque</w:t></w:r><w:r><w:rPr/><w:t xml:space="preserve"> se propose de rendre plus exhaustif le corpus des fiches de lecture de Foucault, numérisé et mis en ligne sur la plateforme Eman, mais aussi de mettre à disposition une cartographie permettant d’explorer ces archives, </w:t></w:r><w:hyperlink r:id="rId20" w:history="1"><w:r><w:rPr><w:color w:val="#410a8c"/><w:b w:val="1"/><w:bCs w:val="1"/><w:u w:val="single"/></w:rPr><w:t xml:space="preserve">FFL VIZ</w:t></w:r></w:hyperlink><w:r><w:rPr/><w:t xml:space="preserve">. Une équipe internationale de chercheurs, d’ingénieurs et de documentalistes regroupant différents partenaires (BnF, Centre Michel Foucault, les laboratoires CAPHES et Triangle, l’Université Paris-Est Créteil et l’Université de Pavie en Italie) se consacre à cette nouvelle phase du projet, en explorant les nouvelles possibilités offertes par l’intelligence artificielle. Par ailleurs, un </w:t></w:r><w:hyperlink r:id="rId21" w:history="1"><w:r><w:rPr><w:color w:val="#410a8c"/><w:u w:val="single"/></w:rPr><w:t xml:space="preserve">inventaire de la bibliothèque de Foucault + Daniel Defert</w:t></w:r></w:hyperlink><w:r><w:rPr/><w:t xml:space="preserve"> est désormais consultable sur une base HEURIST.</w:t></w:r></w:p><w:p><w:pPr/><w:r><w:rPr><w:b w:val="1"/><w:bCs w:val="1"/></w:rPr><w:t xml:space="preserve">Créatrice et co-porteuse de l'</w:t></w:r><w:hyperlink r:id="rId13" w:history="1"><w:r><w:rPr><w:color w:val="#410a8c"/><w:b w:val="1"/><w:bCs w:val="1"/><w:u w:val="single"/></w:rPr><w:t xml:space="preserve">Initiative Digit_Hum</w:t></w:r></w:hyperlink><w:r><w:rPr><w:b w:val="1"/><w:bCs w:val="1"/></w:rPr><w:t xml:space="preserve"> (2013-)</w:t></w:r><w:r><w:rPr/><w:t xml:space="preserve"> : </w:t></w:r><w:hyperlink r:id="rId22" w:history="1"><w:r><w:rPr><w:color w:val="#410a8c"/><w:u w:val="single"/></w:rPr><w:t xml:space="preserve">Ateliers</w:t></w:r></w:hyperlink><w:r><w:rPr/><w:t xml:space="preserve">, </w:t></w:r><w:hyperlink r:id="rId23" w:history="1"><w:r><w:rPr><w:color w:val="#410a8c"/><w:u w:val="single"/></w:rPr><w:t xml:space="preserve">enquête</w:t></w:r></w:hyperlink><w:r><w:rPr/><w:t xml:space="preserve">, </w:t></w:r><w:hyperlink r:id="rId24" w:history="1"><w:r><w:rPr><w:color w:val="#410a8c"/><w:u w:val="single"/></w:rPr><w:t xml:space="preserve">portraits</w:t></w:r></w:hyperlink><w:r><w:rPr/><w:t xml:space="preserve">, </w:t></w:r><w:hyperlink r:id="rId25" w:history="1"><w:r><w:rPr><w:color w:val="#410a8c"/><w:u w:val="single"/></w:rPr><w:t xml:space="preserve">portfolio</w:t></w:r></w:hyperlink><w:r><w:rPr/><w:t xml:space="preserve"> et </w:t></w:r><w:hyperlink r:id="rId26" w:history="1"><w:r><w:rPr><w:color w:val="#410a8c"/><w:u w:val="single"/></w:rPr><w:t xml:space="preserve">ressources</w:t></w:r></w:hyperlink><w:r><w:rPr/><w:t xml:space="preserve"> sur les humanités numériques (Financement labex TransferS 2013-2018 ; puis EUR Translitterae 2019-2023 ; AOROC 2024-2025).</w:t></w:r></w:p><w:p><w:pPr/><w:r><w:rPr><w:b w:val="1"/><w:bCs w:val="1"/></w:rPr><w:t xml:space="preserve">Participation au projet d'édition numérique génétique </w:t></w:r><w:r><w:rPr><w:b w:val="1"/><w:bCs w:val="1"/><w:i w:val="1"/><w:iCs w:val="1"/></w:rPr><w:t xml:space="preserve">Dans l'atelier de La Nouvelle Héloïse</w:t></w:r><w:r><w:rPr><w:b w:val="1"/><w:bCs w:val="1"/></w:rPr><w:t xml:space="preserve"> (2017-)</w:t></w:r><w:r><w:rPr/><w:t xml:space="preserve">, dirigé par N. Ferrand (DR CNRS et directrice de l'ITEM), responsable de l'équipe Écriture du XVIIIe siècle et de l'axe Manuscrits de J.-J. Rousseau : déchiffrement, comparaison et mise en ligne de copies manuscrites et de brouillons du roman. Il s’agira de la première édition génétique des manuscrits de </w:t></w:r><w:r><w:rPr><w:i w:val="1"/><w:iCs w:val="1"/></w:rPr><w:t xml:space="preserve">La Nouvelle Héloïse</w:t></w:r><w:r><w:rPr/><w:t xml:space="preserve">, en collaboration avec la Bibliothèque de l’Assemblée Nationale et plusieurs bibliothèques en France et à l’étranger (Financement PSL, Arts et Humanités numériques). A terme, le site RousseauSource souhaite donner à voir et à analyser les différentes variantes de ce texte majeur des Lumières.</w:t></w:r></w:p><w:p><w:pPr/><w:r><w:rPr><w:b w:val="1"/><w:bCs w:val="1"/></w:rPr><w:t xml:space="preserve">Collaboration à l’édition des Œuvres complètes de Georges Canguilhem (2015-2021) :</w:t></w:r><w:br/><w:r><w:rPr/><w:t xml:space="preserve">Coordination du Tome II, </w:t></w:r><w:r><w:rPr><w:i w:val="1"/><w:iCs w:val="1"/></w:rPr><w:t xml:space="preserve">Écrits de médecine et de philosophie : les thèses</w:t></w:r><w:r><w:rPr/><w:t xml:space="preserve">, textes présentés et annotés par C. Debru, J.-C. K. Dupont, A. Fagot-Largeault, J. Lambert et H. Schmidgen, Vrin, 2021.</w:t></w:r></w:p><w:p><w:pPr/><w:r><w:rPr><w:b w:val="1"/><w:bCs w:val="1"/></w:rPr><w:t xml:space="preserve">Collaboration à l’édition papier et numérique des Œuvres complètes de D'Alembert (2005-2015) :</w:t></w:r><w:br/><w:r><w:rPr/><w:t xml:space="preserve">Série V, Correspondance générale, Volume 1, </w:t></w:r><w:r><w:rPr><w:i w:val="1"/><w:iCs w:val="1"/></w:rPr><w:t xml:space="preserve">Inventaire analytique de la correspondance 1741-1783</w:t></w:r><w:r><w:rPr/><w:t xml:space="preserve">, établi par Irène Passeron, CNRS Éditions, Paris 2009.</w:t></w:r><w:br/><w:r><w:rPr/><w:t xml:space="preserve">D’Alembert’s Correspondence Case Study, sur le site du projet Mapping the Republic of Letters </w:t></w:r><w:hyperlink r:id="rId27" w:history="1"><w:r><w:rPr><w:color w:val="#410a8c"/><w:u w:val="single"/></w:rPr><w:t xml:space="preserve">D'Alembert's Correspondence Case Study</w:t></w:r></w:hyperlink><w:br/><w:r><w:rPr/><w:t xml:space="preserve">Édition numérique de la correspondance de D'Alembert 1741-1783, projet D'Alembert en toutes lettres, établi par I. Passeron et A. Guilbaud sur le site </w:t></w:r><w:hyperlink r:id="rId28" w:history="1"><w:r><w:rPr><w:color w:val="#410a8c"/><w:u w:val="single"/></w:rPr><w:t xml:space="preserve">D'Alembert en toutes lettres</w:t></w:r></w:hyperlink><w:br/><w:r><w:rPr/><w:t xml:space="preserve">Série V, Correspondance générale, Volume 2, </w:t></w:r><w:r><w:rPr><w:i w:val="1"/><w:iCs w:val="1"/></w:rPr><w:t xml:space="preserve">Correspondance générale 1741-1752,</w:t></w:r><w:r><w:rPr/><w:t xml:space="preserve"> établi par I. Passeron, CNRS Éditions, Paris 2015.</w:t></w:r><w:br/><w:r><w:rPr/><w:t xml:space="preserve">Série III, Opuscules et mémoires mathématiques 1757-1783, Volume 11, </w:t></w:r><w:r><w:rPr><w:i w:val="1"/><w:iCs w:val="1"/></w:rPr><w:t xml:space="preserve">D'Alembert et l'Académie Royale des sciences, rapports</w:t></w:r><w:r><w:rPr/><w:t xml:space="preserve">, réformes, établi par Marie Jacob, CNRS Éditions, 2022.</w:t></w:r></w:p><w:p><w:pPr><w:numPr><w:ilvl w:val="0"/><w:numId w:val="3"/></w:numPr></w:pPr><w:r><w:rPr><w:b w:val="1"/><w:bCs w:val="1"/></w:rPr><w:t xml:space="preserve">Animation scientifique :</w:t></w:r></w:p><w:p><w:pPr/><w:r><w:rPr/><w:t xml:space="preserve">Responsable des </w:t></w:r><w:hyperlink r:id="rId22" w:history="1"><w:r><w:rPr><w:color w:val="#410a8c"/><w:u w:val="single"/></w:rPr><w:t xml:space="preserve">Ateliers Digit_Hum</w:t></w:r></w:hyperlink><w:r><w:rPr/><w:t xml:space="preserve"> (2013-) qui explorent les solutions techniques et les nouveaux outils développés en humanités numériques. Ces </w:t></w:r><w:r><w:rPr><w:b w:val="1"/><w:bCs w:val="1"/></w:rPr><w:t xml:space="preserve">journées d'études annuelles</w:t></w:r><w:r><w:rPr/><w:t xml:space="preserve">, où des projets d'analyse et de valorisation numérique de corpus sont présentés, ont pour objectif d'engager une réflexion sur le développement des humanités numériques en offrant un espace de discussions et de réflexions sur la nature même des outils mis en œuvre. (Financement labex TransferS 2013-2018 ; puis de l'EUR Translitterae 2019-2024 ; AOROC 2024-2025).</w:t></w:r></w:p><w:p><w:pPr/><w:r><w:rPr/><w:t xml:space="preserve">Cycle de rencontre Humanités numériques ENS PSL / ENS de Lyon : &amp;gt; 1 &amp;quot;L'apport du numérique dans les éditions de correspondance&amp;quot; (ENS de Lyon, 4/12/23), en collaboration avec  l'Atelier des humanités numériques de l'ENS Lyon et l'Observatoire des HN de l'ENS PSL.</w:t></w:r></w:p><w:p><w:pPr/><w:r><w:rPr/><w:t xml:space="preserve">Journée d'étude &amp;quot;</w:t></w:r><w:hyperlink r:id="rId29" w:history="1"><w:r><w:rPr><w:color w:val="#410a8c"/><w:u w:val="single"/></w:rPr><w:t xml:space="preserve">Ce que le numérique fait aux humanités</w:t></w:r></w:hyperlink><w:r><w:rPr/><w:t xml:space="preserve">&amp;quot; (ENS PSL, 30/03/23), en collaboration avec l'Observatoire des HN de l'ENS PSL.</w:t></w:r></w:p><w:p><w:pPr/><w:r><w:rPr/><w:t xml:space="preserve">Membre du comité scientifique du colloque international &amp;quot;Iconomorphoses : Appropriation, éthique et partage&amp;quot; (Université de Bourgogne, 16-17/03/23).</w:t></w:r></w:p><w:p><w:pPr/><w:hyperlink r:id="rId30" w:history="1"><w:r><w:rPr><w:color w:val="#410a8c"/><w:u w:val="single"/></w:rPr><w:t xml:space="preserve">Point HTR 2022</w:t></w:r></w:hyperlink><w:r><w:rPr/><w:t xml:space="preserve"> &amp;quot;Transkribus / eScriptorium : Transcrire, annoter et éditer numériquement des documents d'archive&amp;quot; (BNF, 9-10/05/2022).</w:t></w:r></w:p><w:p><w:pPr/><w:hyperlink r:id="rId31" w:history="1"><w:r><w:rPr><w:color w:val="#410a8c"/><w:u w:val="single"/></w:rPr><w:t xml:space="preserve">Atelier zOmeka</w:t></w:r></w:hyperlink><w:r><w:rPr/><w:t xml:space="preserve"> &amp;quot;Quels connecteurs avec Omeka pour analyser et redistribuer un corpus en ligne : l'exemple de Zotero&amp;quot; (ENS Lyon, 4-6/09/19).</w:t></w:r></w:p><w:p><w:pPr/><w:r><w:rPr/><w:t xml:space="preserve">Table ronde &amp;quot;Georges Canguilhem, transmission d'une pensée : des archives au Oeuvres complètes&amp;quot; en collaboration avec le Centre documentaire (ENS PSL, 14/03/19).</w:t></w:r></w:p><w:p><w:pPr/><w:hyperlink r:id="rId32" w:history="1"><w:r><w:rPr><w:color w:val="#410a8c"/><w:u w:val="single"/></w:rPr><w:t xml:space="preserve">Colloque du tricentenaire de la marquise Du Châtelet</w:t></w:r></w:hyperlink><w:r><w:rPr/><w:t xml:space="preserve"> (1-3 juin 2006, BnF Paris), en collaboration avec le Groupe D'Alembert.</w:t></w:r></w:p><w:p><w:pPr><w:numPr><w:ilvl w:val="0"/><w:numId w:val="4"/></w:numPr></w:pPr><w:r><w:rPr><w:b w:val="1"/><w:bCs w:val="1"/></w:rPr><w:t xml:space="preserve">Publications et valorisation :</w:t></w:r></w:p><w:p><w:pPr/><w:r><w:rPr/><w:t xml:space="preserve">Article sur les dix ans de l'initiative Digit_Hum | Julien Cavero, Marie-Laure Massot, Agnès Tricoche.  </w:t></w:r><w:hyperlink r:id="rId33" w:history="1"><w:r><w:rPr><w:color w:val="#410a8c"/><w:u w:val="single"/></w:rPr><w:t xml:space="preserve">Digit_Hum : dix ans d’humanités numériques en train de se faire</w:t></w:r></w:hyperlink><w:r><w:rPr/><w:t xml:space="preserve">. </w:t></w:r><w:r><w:rPr><w:i w:val="1"/><w:iCs w:val="1"/></w:rPr><w:t xml:space="preserve">Humanités numériques</w:t></w:r><w:r><w:rPr/><w:t xml:space="preserve">, 2025, 11.</w:t></w:r></w:p><w:p><w:pPr/><w:hyperlink r:id="rId34" w:history="1"><w:r><w:rPr><w:color w:val="#410a8c"/><w:i w:val="1"/><w:iCs w:val="1"/><w:u w:val="single"/></w:rPr><w:t xml:space="preserve">A propos de l'initiative Digit_Hum</w:t></w:r></w:hyperlink><w:r><w:rPr/><w:t xml:space="preserve">, encart dans la Lettre de l'ENS PSL </w:t></w:r><w:r><w:rPr><w:i w:val="1"/><w:iCs w:val="1"/></w:rPr><w:t xml:space="preserve">Vu.es d'Ulm</w:t></w:r><w:r><w:rPr/><w:t xml:space="preserve"> du 25 avril 2024 mettant  l'honneur les humanités : </w:t></w:r><w:r><w:rPr><w:i w:val="1"/><w:iCs w:val="1"/></w:rPr><w:t xml:space="preserve">Les humanités au coeur de l'ENS-PSL</w:t></w:r><w:r><w:rPr/><w:t xml:space="preserve">.</w:t></w:r></w:p><w:p><w:pPr/><w:r><w:rPr/><w:t xml:space="preserve">Julien Cavero, Marie-Laure Massot, Agnès Tricoche. </w:t></w:r><w:hyperlink r:id="rId35" w:history="1"><w:r><w:rPr><w:color w:val="#410a8c"/><w:i w:val="1"/><w:iCs w:val="1"/><w:u w:val="single"/></w:rPr><w:t xml:space="preserve">Outils de la recherche : Digit_Hum, dix ans de partage autour des humanités numériques</w:t></w:r></w:hyperlink><w:r><w:rPr/><w:t xml:space="preserve">, La Lettre de l'InSHS, 2024, La Lettre CNRS Sciences humaines & sociales, 90, pp.15-17.</w:t></w:r></w:p><w:p><w:pPr/><w:r><w:rPr/><w:t xml:space="preserve">Elisabetta Basso et Marie-Laure Massot. Le projet Foucault fiches de lectures, une archive à l'épreuve du numérique, Actes du colloquium &amp;quot;Archives, laboratoire de méthodes&amp;quot;, 4-6/10/2023, Ecole des Chartes et ENS PSL, sous le dir. de Nathalie Ferrand, Elsa Marguin-Hamon et Pierre Musitelli (article soumis en janv. 2024).</w:t></w:r></w:p><w:p><w:pPr/><w:r><w:rPr/><w:t xml:space="preserve">Vincent Ventresque, Marie-Laure Massot et Richard Walter, </w:t></w:r><w:hyperlink r:id="rId36" w:history="1"><w:r><w:rPr><w:color w:val="#410a8c"/><w:u w:val="single"/></w:rPr><w:t xml:space="preserve">« Mettre en ligne, annoter et explorer les fiches de lecture de Michel Foucault »</w:t></w:r></w:hyperlink><w:r><w:rPr/><w:t xml:space="preserve">, Actes du colloque L’archive Foucault à l’ère du numérique. Fiches et fichiers dans la pratique philosophique, sous la dir. de Laurent Dartigues et Camille Noûs, </w:t></w:r><w:r><w:rPr><w:i w:val="1"/><w:iCs w:val="1"/></w:rPr><w:t xml:space="preserve">Savoirs</w:t></w:r><w:r><w:rPr/><w:t xml:space="preserve">, 2022.</w:t></w:r></w:p><w:p><w:pPr/><w:r><w:rPr/><w:t xml:space="preserve">Marie-Laure Massot et Agnès Tricoche. </w:t></w:r><w:hyperlink r:id="rId37" w:history="1"><w:r><w:rPr><w:color w:val="#410a8c"/><w:u w:val="single"/></w:rPr><w:t xml:space="preserve">The renewal of the digital humanities. An overview of the transformation of professions in the humanities and social sciences</w:t></w:r></w:hyperlink><w:r><w:rPr/><w:t xml:space="preserve">. </w:t></w:r><w:r><w:rPr><w:i w:val="1"/><w:iCs w:val="1"/></w:rPr><w:t xml:space="preserve">Journal of Data Mining and Digital Humanities</w:t></w:r><w:r><w:rPr/><w:t xml:space="preserve">, Episciences.org, 2021, Atelier Digit_Hum.</w:t></w:r></w:p><w:p><w:pPr/><w:hyperlink r:id="rId38" w:history="1"><w:r><w:rPr><w:color w:val="#410a8c"/><w:u w:val="single"/></w:rPr><w:t xml:space="preserve">Plateforme publique FFL-Eman</w:t></w:r></w:hyperlink><w:r><w:rPr/><w:t xml:space="preserve">, permettant de consulter les fiches de lecture de Michel Foucault et de chercher des termes (titre, auteurs et références biblio), 20 février 2020.</w:t></w:r></w:p><w:p><w:pPr/><w:r><w:rPr/><w:t xml:space="preserve">Marie-Laure Massot et Arianna Sforzini, compte rendu de l'ouvrage : J.-F. Bert, </w:t></w:r><w:r><w:rPr><w:i w:val="1"/><w:iCs w:val="1"/></w:rPr><w:t xml:space="preserve">Comment pense un savant ? Un physicien des Lumières et ses cartes à jouer</w:t></w:r><w:r><w:rPr/><w:t xml:space="preserve">, Revue d'histoire des sciences, 72/1 (2019), 178-179.</w:t></w:r></w:p><w:p><w:pPr/><w:r><w:rPr/><w:t xml:space="preserve">Co-éditrice d'un numéro special &amp;quot;</w:t></w:r><w:hyperlink r:id="rId39" w:history="1"><w:r><w:rPr><w:color w:val="#410a8c"/><w:u w:val="single"/></w:rPr><w:t xml:space="preserve">Atelier Digit_Hum: between knowledge and know-how</w:t></w:r></w:hyperlink><w:r><w:rPr/><w:t xml:space="preserve">&amp;quot; dans l'epi-journal JDMDH (Journal of Data Mining and Digital Humanites), parution au fil de l’eau à partir de janv. 2019. 11 articles en ligne à la date du 01/01/2024.</w:t></w:r></w:p><w:p><w:pPr/><w:r><w:rPr/><w:t xml:space="preserve">Gestionnaire de la</w:t></w:r><w:hyperlink r:id="rId40" w:history="1"><w:r><w:rPr><w:color w:val="#410a8c"/><w:u w:val="single"/></w:rPr><w:t xml:space="preserve"> collection Initiative Digit_Hum </w:t></w:r></w:hyperlink><w:r><w:rPr/><w:t xml:space="preserve"> sur la plateforme d'archives ouvertes HAL.</w:t></w:r></w:p><w:p><w:pPr/><w:r><w:rPr/><w:t xml:space="preserve">Mise en place et rédactrice du </w:t></w:r><w:hyperlink r:id="rId18" w:history="1"><w:r><w:rPr><w:color w:val="#410a8c"/><w:u w:val="single"/></w:rPr><w:t xml:space="preserve">carnet de recherche du projet Foucault Fiches de Lecture</w:t></w:r></w:hyperlink><w:r><w:rPr/><w:t xml:space="preserve"> sur la plateforme hypothèses.org (2017-).</w:t></w:r></w:p><w:p><w:pPr/><w:hyperlink r:id="rId41" w:history="1"><w:r><w:rPr><w:color w:val="#410a8c"/><w:u w:val="single"/></w:rPr><w:t xml:space="preserve">Résultats de l'enquête sur les acteurs et les activités en humanités numériques à l'Ecole normale supérieure. Quelle place pour le CNRS?</w:t></w:r></w:hyperlink><w:r><w:rPr/><w:t xml:space="preserve"> A la Une du site de l'INSHS du CNRS en mai 2019.</w:t></w:r></w:p><w:p><w:pPr/><w:r><w:rPr/><w:t xml:space="preserve">Marie-Laure Massot, Arianna Sforzini et Vincent Ventresque. </w:t></w:r><w:hyperlink r:id="rId42" w:history="1"><w:r><w:rPr><w:color w:val="#410a8c"/><w:u w:val="single"/></w:rPr><w:t xml:space="preserve">Transcribing Foucault’s handwriting with Transkribus. 2018.</w:t></w:r></w:hyperlink><w:r><w:rPr/><w:t xml:space="preserve"> jdmdh:5043 - Journal of Data Mining & Digital Humanities, March 5, 2019, Atelier Digit_Hum.</w:t></w:r></w:p><w:p><w:pPr/><w:r><w:rPr><w:i w:val="1"/><w:iCs w:val="1"/></w:rPr><w:t xml:space="preserve">Dessiner les acteurs en humanités numériques : la recherche en dialogue</w:t></w:r><w:r><w:rPr/><w:t xml:space="preserve">, synthèse publiée sur HAL et </w:t></w:r><w:hyperlink r:id="rId43" w:history="1"><w:r><w:rPr><w:color w:val="#410a8c"/><w:u w:val="single"/></w:rPr><w:t xml:space="preserve">exposition à l'Ecole normale supérieure en collaboration avec l’artiste Saint-Oma</w:t></w:r></w:hyperlink><w:r><w:rPr/><w:t xml:space="preserve"> (mars-juillet 2019).</w:t></w:r></w:p><w:p><w:pPr/><w:r><w:rPr/><w:t xml:space="preserve">Marie-Laure Massot, Arianna Sforzini et Vincent Ventresque. </w:t></w:r><w:hyperlink r:id="rId44" w:history="1"><w:r><w:rPr><w:color w:val="#410a8c"/><w:i w:val="1"/><w:iCs w:val="1"/><w:u w:val="single"/></w:rPr><w:t xml:space="preserve">Transcrire les fiches de lecture de Michel Foucault avec le logiciel Transkribus: compte rendu des tests</w:t></w:r></w:hyperlink><w:r><w:rPr><w:i w:val="1"/><w:iCs w:val="1"/></w:rPr><w:t xml:space="preserve">. 2018</w:t></w:r><w:r><w:rPr/><w:t xml:space="preserve">.</w:t></w:r></w:p><w:p><w:pPr/><w:hyperlink r:id="rId45" w:history="1"><w:r><w:rPr><w:color w:val="#410a8c"/><w:u w:val="single"/></w:rPr><w:t xml:space="preserve">&amp;quot;Humanités & numérique, Transformation des savoirs et des métiers&amp;quot;</w:t></w:r></w:hyperlink><w:r><w:rPr/><w:t xml:space="preserve">, </w:t></w:r><w:r><w:rPr><w:i w:val="1"/><w:iCs w:val="1"/></w:rPr><w:t xml:space="preserve">VRS</w:t></w:r><w:r><w:rPr/><w:t xml:space="preserve">, n° 399, décembre 2014, p. 23-25.</w:t></w:r></w:p><w:p><w:pPr/><w:hyperlink r:id="rId46" w:history="1"><w:r><w:rPr><w:color w:val="#410a8c"/><w:u w:val="single"/></w:rPr><w:t xml:space="preserve">Cartographie de la correspondance de D'Alembert</w:t></w:r></w:hyperlink><w:r><w:rPr/><w:t xml:space="preserve">, poster pour l'exposition « Sciences en cartes » (</w:t></w:r><w:hyperlink r:id="rId47" w:history="1"><w:r><w:rPr><w:color w:val="#410a8c"/><w:u w:val="single"/></w:rPr><w:t xml:space="preserve">nuit de la science ENS 2014</w:t></w:r></w:hyperlink><w:r><w:rPr/><w:t xml:space="preserve">).&amp;quot;</w:t></w:r></w:p><w:p><w:pPr><w:numPr><w:ilvl w:val="0"/><w:numId w:val="5"/></w:numPr></w:pPr><w:r><w:rPr><w:b w:val="1"/><w:bCs w:val="1"/></w:rPr><w:t xml:space="preserve">Entretien et portrait :</w:t></w:r></w:p><w:p><w:pPr/><w:r><w:rPr/><w:t xml:space="preserve">Entretien sur le </w:t></w:r><w:hyperlink r:id="rId48" w:history="1"><w:r><w:rPr><w:color w:val="#410a8c"/><w:u w:val="single"/></w:rPr><w:t xml:space="preserve">projet FFL</w:t></w:r></w:hyperlink><w:r><w:rPr/><w:t xml:space="preserve"> publié sur la </w:t></w:r><w:hyperlink r:id="rId49" w:history="1"><w:r><w:rPr><w:color w:val="#410a8c"/><w:u w:val="single"/></w:rPr><w:t xml:space="preserve">plateforme EMAN</w:t></w:r></w:hyperlink><w:r><w:rPr/><w:t xml:space="preserve"> : </w:t></w:r><w:hyperlink r:id="rId50" w:history="1"><w:r><w:rPr><w:color w:val="#410a8c"/><w:u w:val="single"/></w:rPr><w:t xml:space="preserve">Lettre d'information EMAN n°10 - Octobre 2022</w:t></w:r></w:hyperlink></w:p><w:p><w:pPr/><w:r><w:rPr/><w:t xml:space="preserve">Portrait sur le site Digit_Hum : Portraits, </w:t></w:r><w:r><w:rPr><w:i w:val="1"/><w:iCs w:val="1"/></w:rPr><w:t xml:space="preserve">humanités numériques en dialogue</w:t></w:r><w:r><w:rPr/><w:t xml:space="preserve">, </w:t></w:r><w:hyperlink r:id="rId51" w:history="1"><w:r><w:rPr><w:color w:val="#410a8c"/><w:u w:val="single"/></w:rPr><w:t xml:space="preserve">Personnel soutien à la recherche</w:t></w:r></w:hyperlink></w:p><w:p><w:pPr><w:numPr><w:ilvl w:val="0"/><w:numId w:val="6"/></w:numPr></w:pPr><w:r><w:rPr><w:b w:val="1"/><w:bCs w:val="1"/></w:rPr><w:t xml:space="preserve">Expositions :</w:t></w:r></w:p><w:p><w:pPr/><w:hyperlink r:id="rId52" w:history="1"><w:r><w:rPr><w:color w:val="#410a8c"/><w:u w:val="single"/></w:rPr><w:t xml:space="preserve">Exposition Digit_Hum : Dix ans !</w:t></w:r></w:hyperlink><w:r><w:rPr/><w:t xml:space="preserve"> en collaboration avec </w:t></w:r><w:r><w:rPr><w:b w:val="1"/><w:bCs w:val="1"/></w:rPr><w:t xml:space="preserve">Julien Cavero</w:t></w:r><w:r><w:rPr/><w:t xml:space="preserve"> et </w:t></w:r><w:r><w:rPr><w:b w:val="1"/><w:bCs w:val="1"/></w:rPr><w:t xml:space="preserve">Agnès Tricoche</w:t></w:r><w:r><w:rPr/><w:t xml:space="preserve"> (19 sept.-12 nov. 2024, hall de l'ENS PSL, 45 rue d’Ulm, Paris, puis du 12 nov. 2024- dans l'espace Curie de l'ENS PSL, 29 rue d'Ulm, Paris) ; À l'occasion des 10 ans de Digit Hum, une exposition revisite une décennie d'échanges, d'enrichissement et d'acculturation par le prisme des illustrations réalisées par les différentes artistes qui ont illustré les ateliers organisés chaque année.</w:t></w:r></w:p><w:p><w:pPr/><w:hyperlink r:id="rId53" w:history="1"><w:r><w:rPr><w:color w:val="#410a8c"/><w:u w:val="single"/></w:rPr><w:t xml:space="preserve">Exposition des dessins réalisés dans le cadre du projet FFL</w:t></w:r></w:hyperlink><w:r><w:rPr/><w:t xml:space="preserve"> en collaboration avec </w:t></w:r><w:r><w:rPr><w:b w:val="1"/><w:bCs w:val="1"/></w:rPr><w:t xml:space="preserve">Adèle Huguet</w:t></w:r><w:r><w:rPr/><w:t xml:space="preserve">, médiatrice scientifique, et Carolina Verlengia, doctorante à l'ENS Lyon (sept.-dec. 2021, hall de l’ENS PSL, 45 rue d’Ulm, Paris ; puis de janv.-juin 2022, espace Curie de l'ENS PSL, 29 rue d'Ulm, Paris; puis de juin 2022-déc. 2023 à l'ENS de Lyon) ; la BD a été traduite en allemand et publiée dans l'ouvrage </w:t></w:r><w:r><w:rPr><w:i w:val="1"/><w:iCs w:val="1"/></w:rPr><w:t xml:space="preserve">Foucault, digital</w:t></w:r><w:r><w:rPr/><w:t xml:space="preserve">, collection : Digital cultures series, Bernhard J. Dotzler, Henning Schmidgen, meson Press, 2022.</w:t></w:r></w:p><w:p><w:pPr/><w:hyperlink r:id="rId54" w:history="1"><w:r><w:rPr><w:color w:val="#410a8c"/><w:u w:val="single"/></w:rPr><w:t xml:space="preserve">Exposition des dessins réalisés dans le cadre de l'initiative Digit_Hum</w:t></w:r></w:hyperlink><w:r><w:rPr/><w:t xml:space="preserve"> en collaboration avec l'artiste </w:t></w:r><w:r><w:rPr><w:b w:val="1"/><w:bCs w:val="1"/></w:rPr><w:t xml:space="preserve">Saint-Oma</w:t></w:r><w:r><w:rPr/><w:t xml:space="preserve"> (nov. 2019-déc. 2024, hall et cafétaria de l'ENS PSL, 45 rue d’Ulm, Paris).</w:t></w:r></w:p><w:p><w:pPr><w:numPr><w:ilvl w:val="0"/><w:numId w:val="7"/></w:numPr></w:pPr><w:r><w:rPr><w:b w:val="1"/><w:bCs w:val="1"/></w:rPr><w:t xml:space="preserve">Autres responsabilités :</w:t></w:r></w:p><w:p><w:pPr/><w:r><w:rPr/><w:t xml:space="preserve">Participation à la réflexion sur le </w:t></w:r><w:hyperlink r:id="rId55" w:history="1"><w:r><w:rPr><w:color w:val="#410a8c"/><w:u w:val="single"/></w:rPr><w:t xml:space="preserve">Parcours HN de l'ENS PSL</w:t></w:r></w:hyperlink><w:r><w:rPr/><w:t xml:space="preserve"> et membre du </w:t></w:r><w:hyperlink r:id="rId56" w:history="1"><w:r><w:rPr><w:color w:val="#410a8c"/><w:u w:val="single"/></w:rPr><w:t xml:space="preserve">groupe de travail HN de l'EUR Translitterae</w:t></w:r></w:hyperlink><w:r><w:rPr/><w:t xml:space="preserve"> et de l'</w:t></w:r><w:hyperlink r:id="rId57" w:history="1"><w:r><w:rPr><w:color w:val="#410a8c"/><w:u w:val="single"/></w:rPr><w:t xml:space="preserve">Observatoire des HN de l'ENS PSL</w:t></w:r></w:hyperlink><w:r><w:rPr/><w:t xml:space="preserve">.</w:t></w:r></w:p><w:p><w:pPr/><w:r><w:rPr/><w:t xml:space="preserve">Expertise d'article pour la revue </w:t></w:r><w:hyperlink r:id="rId58" w:history="1"><w:r><w:rPr><w:color w:val="#410a8c"/><w:u w:val="single"/></w:rPr><w:t xml:space="preserve">Textes et Contextes</w:t></w:r></w:hyperlink><w:r><w:rPr/><w:t xml:space="preserve"> et pour le </w:t></w:r><w:r><w:rPr><w:i w:val="1"/><w:iCs w:val="1"/></w:rPr><w:t xml:space="preserve">Journal of Data Mining and Digital Humanities</w:t></w:r><w:r><w:rPr/><w:t xml:space="preserve">.</w:t></w:r></w:p><w:p><w:pPr><w:pStyle w:val="Heading2"/></w:pPr><w:r><w:rPr><w:b w:val="1"/><w:bCs w:val="1"/></w:rPr><w:t xml:space="preserve">Invitations et interventions dans le cadre de projet français, européen ou international</w:t></w:r></w:p><w:p><w:pPr><w:numPr><w:ilvl w:val="0"/><w:numId w:val="8"/></w:numPr></w:pPr><w:r><w:rPr><w:b w:val="1"/><w:bCs w:val="1"/></w:rPr><w:t xml:space="preserve">Projet international HN & appropriation du numérique en Afrique - Université du Cap (Afrique du Sud, 2026)</w:t></w:r><w:r><w:rPr/><w:t xml:space="preserve"> : Mission d'un mois (11/03-12/04/2026) au </w:t></w:r><w:hyperlink r:id="rId59" w:history="1"><w:r><w:rPr><w:color w:val="#410a8c"/><w:u w:val="single"/></w:rPr><w:t xml:space="preserve">Centre for Film & Media Studies, University of Cape town</w:t></w:r></w:hyperlink><w:r><w:rPr/><w:t xml:space="preserve"> en Afrique du Sud. Invitée par </w:t></w:r><w:hyperlink r:id="rId60" w:history="1"><w:r><w:rPr><w:color w:val="#410a8c"/><w:u w:val="single"/></w:rPr><w:t xml:space="preserve">Tanja Bosch</w:t></w:r></w:hyperlink><w:r><w:rPr/><w:t xml:space="preserve"> (Professor of Media Studies and Production).</w:t></w:r></w:p><w:p><w:pPr><w:numPr><w:ilvl w:val="0"/><w:numId w:val="8"/></w:numPr></w:pPr><w:r><w:rPr><w:b w:val="1"/><w:bCs w:val="1"/></w:rPr><w:t xml:space="preserve">Journées d'études - &amp;quot;Projets en humanités numériques : vers quelle intelligence ?&amp;quot;</w:t></w:r><w:r><w:rPr/><w:t xml:space="preserve"> (MISHA de Strasbourg, 5-7/03/26)&amp;quot;Intervention de l'Initiative Digit_Hum sur les apports du collectif aux projets de recherche personnels&amp;quot;</w:t></w:r></w:p><w:p><w:pPr><w:numPr><w:ilvl w:val="0"/><w:numId w:val="8"/></w:numPr></w:pPr><w:r><w:rPr><w:b w:val="1"/><w:bCs w:val="1"/></w:rPr><w:t xml:space="preserve">Colloque international &amp;quot;Digital Archives as Spaces for Collaborative Research Practices in the Humanities and Social Sciences&amp;quot;</w:t></w:r><w:r><w:rPr/><w:t xml:space="preserve"> (Autriche, Université de Graz, Institut für Digitale Geisteswissenschaften, Department of Digital Humanities, 26/09/25)&amp;quot;Digital Archives & Philosophy: The Foucault Reading Notes Project in Action&amp;quot;</w:t></w:r></w:p><w:p><w:pPr><w:numPr><w:ilvl w:val="0"/><w:numId w:val="8"/></w:numPr></w:pPr><w:r><w:rPr><w:b w:val="1"/><w:bCs w:val="1"/></w:rPr><w:t xml:space="preserve">Journée d'étude &amp;quot;Voltaire / Rousseau en leur temps : Regards croisés sur les archives d'écrivains au XVIIIe siècle&amp;quot;</w:t></w:r><w:r><w:rPr/><w:t xml:space="preserve"> (BnF-site Richelieu, ITEM et Voltaire Foundation, University of Oxford, 21/05/25)&amp;quot;La Lettre la plus importante du livre : transcription intégrale et analyse génétique du brouillon de la lettre III, 18 de </w:t></w:r><w:r><w:rPr><w:i w:val="1"/><w:iCs w:val="1"/></w:rPr><w:t xml:space="preserve">Julie, ou La Nouvelle Héloïse</w:t></w:r><w:r><w:rPr/><w:t xml:space="preserve"> &amp;quot;</w:t></w:r></w:p><w:p><w:pPr><w:numPr><w:ilvl w:val="0"/><w:numId w:val="8"/></w:numPr></w:pPr><w:r><w:rPr><w:b w:val="1"/><w:bCs w:val="1"/></w:rPr><w:t xml:space="preserve">Colloque international &amp;quot;New Perspectives on Foucault's Corpus: Digital Humanities and Scientific Projects&amp;quot;</w:t></w:r><w:r><w:rPr/><w:t xml:space="preserve"> (Italie, Université de Pavie, Collegio Borromeo, 31/05/24)&amp;quot;Digital Foucault: an update on digitization and exploration tools&amp;quot;</w:t></w:r></w:p><w:p><w:pPr><w:numPr><w:ilvl w:val="0"/><w:numId w:val="8"/></w:numPr></w:pPr><w:r><w:rPr><w:b w:val="1"/><w:bCs w:val="1"/></w:rPr><w:t xml:space="preserve">Journée d'étude &amp;quot;Voltaire / Rousseau : Regards croisés sur deux archives d'écrivain&amp;quot;</w:t></w:r><w:r><w:rPr/><w:t xml:space="preserve"> (Ecole normale supérieure, ITEM et Voltaire Foundation, University of Oxford, 12/03/24)&amp;quot;L'édition génétique des manuscrits de </w:t></w:r><w:r><w:rPr><w:i w:val="1"/><w:iCs w:val="1"/></w:rPr><w:t xml:space="preserve">La Nouvelle Héloïse</w:t></w:r><w:r><w:rPr/><w:t xml:space="preserve"> : point d'étape&amp;quot;</w:t></w:r></w:p><w:p><w:pPr><w:numPr><w:ilvl w:val="0"/><w:numId w:val="8"/></w:numPr></w:pPr><w:r><w:rPr><w:b w:val="1"/><w:bCs w:val="1"/></w:rPr><w:t xml:space="preserve">Séminaire &amp;quot;Les liens qui font les humanités numériques&amp;quot;</w:t></w:r><w:r><w:rPr/><w:t xml:space="preserve"> (Ecole normale supérieure, Guichet d'accompagnement et d'orientation des projets de recherche en HN, 28/02/24)</w:t></w:r><w:hyperlink r:id="rId61" w:history="1"><w:r><w:rPr><w:color w:val="#410a8c"/><w:u w:val="single"/></w:rPr><w:t xml:space="preserve">&amp;quot;Digital_Hum : dix ans d'humanités numériques en train de se faire&amp;quot;</w:t></w:r></w:hyperlink></w:p><w:p><w:pPr><w:numPr><w:ilvl w:val="0"/><w:numId w:val="8"/></w:numPr></w:pPr><w:r><w:rPr><w:b w:val="1"/><w:bCs w:val="1"/></w:rPr><w:t xml:space="preserve">Colloquium international &amp;quot;Archives, laboratoire de méthodes</w:t></w:r><w:r><w:rPr/><w:t xml:space="preserve"> (Ecole nationale des chartes et Ecole normale supérieure, 4-5-6/10/23)</w:t></w:r><w:hyperlink r:id="rId62" w:history="1"><w:r><w:rPr><w:color w:val="#410a8c"/><w:u w:val="single"/></w:rPr><w:t xml:space="preserve">&amp;quot;Le projet Foucault fiches de lecture : une archive à l'épreuve du numériques&amp;quot;</w:t></w:r></w:hyperlink><w:r><w:rPr/><w:t xml:space="preserve"> (session &amp;quot;Editer&amp;quot;)</w:t></w:r></w:p><w:p><w:pPr><w:numPr><w:ilvl w:val="0"/><w:numId w:val="8"/></w:numPr></w:pPr><w:r><w:rPr><w:b w:val="1"/><w:bCs w:val="1"/></w:rPr><w:t xml:space="preserve">Matinée d'étude &amp;quot;Le jeune Foucault et la psychopathologie : archives et éditions</w:t></w:r><w:r><w:rPr/><w:t xml:space="preserve"> (22/06/23, ENS PSL)&amp;quot;Explorer les fiches de lecture de Michel Foucault sur la plateforme FFL-Eman : 1950 et la psychopathologie&amp;quot;</w:t></w:r></w:p><w:p><w:pPr><w:numPr><w:ilvl w:val="0"/><w:numId w:val="8"/></w:numPr></w:pPr><w:r><w:rPr><w:b w:val="1"/><w:bCs w:val="1"/></w:rPr><w:t xml:space="preserve">Journées EMAN en visio-conférence</w:t></w:r><w:r><w:rPr/><w:t xml:space="preserve"> (28-29/21)&amp;quot;Mettre en ligne, annoter et exploiter les fiches de lecture de Michel Foucault&amp;quot; (session &amp;quot;Gestion des corpus étendus&amp;quot;)</w:t></w:r></w:p><w:p><w:pPr><w:numPr><w:ilvl w:val="0"/><w:numId w:val="8"/></w:numPr></w:pPr><w:r><w:rPr><w:b w:val="1"/><w:bCs w:val="1"/></w:rPr><w:t xml:space="preserve">Colloque de clôture du projet ANR Foucault Fiches de Lecture / Seconde partie </w:t></w:r><w:hyperlink r:id="rId63" w:history="1"><w:r><w:rPr><w:color w:val="#410a8c"/><w:b w:val="1"/><w:bCs w:val="1"/><w:u w:val="single"/></w:rPr><w:t xml:space="preserve">&amp;quot;Editer Michel Foucault (1994-2020)</w:t></w:r></w:hyperlink><w:r><w:rPr><w:b w:val="1"/><w:bCs w:val="1"/></w:rPr><w:t xml:space="preserve"> - </w:t></w:r><w:hyperlink r:id="rId64" w:history="1"><w:r><w:rPr><w:color w:val="#410a8c"/><w:b w:val="1"/><w:bCs w:val="1"/><w:u w:val="single"/></w:rPr><w:t xml:space="preserve">BnF</w:t></w:r></w:hyperlink><w:r><w:rPr/><w:t xml:space="preserve">&amp;quot;</w:t></w:r><w:hyperlink r:id="rId65" w:history="1"><w:r><w:rPr><w:color w:val="#410a8c"/><w:u w:val="single"/></w:rPr><w:t xml:space="preserve">Expérimenter Transkribus sur les fiches de lecture de Michel Foucault</w:t></w:r></w:hyperlink><w:r><w:rPr/><w:t xml:space="preserve">&amp;quot; (BnF-site François-Mitterrand, 26/09/20) ; réalisation d'un </w:t></w:r><w:hyperlink r:id="rId66" w:history="1"><w:r><w:rPr><w:color w:val="#410a8c"/><w:u w:val="single"/></w:rPr><w:t xml:space="preserve">scénario pour tester le logiciel</w:t></w:r></w:hyperlink><w:r><w:rPr/><w:t xml:space="preserve"> sur un corpus test de fiches de lecture du philosophe. </w:t></w:r><w:hyperlink r:id="rId67" w:history="1"><w:r><w:rPr><w:color w:val="#410a8c"/><w:u w:val="single"/></w:rPr><w:t xml:space="preserve">Vidéos</w:t></w:r></w:hyperlink><w:r><w:rPr/><w:t xml:space="preserve"> des interventions.</w:t></w:r></w:p><w:p><w:pPr><w:numPr><w:ilvl w:val="0"/><w:numId w:val="8"/></w:numPr></w:pPr><w:r><w:rPr><w:b w:val="1"/><w:bCs w:val="1"/></w:rPr><w:t xml:space="preserve">Colloque de clôture du projet ANR Foucault Fiches de Lecture / Première partie </w:t></w:r><w:hyperlink r:id="rId68" w:history="1"><w:r><w:rPr><w:color w:val="#410a8c"/><w:b w:val="1"/><w:bCs w:val="1"/><w:u w:val="single"/></w:rPr><w:t xml:space="preserve">&amp;quot;Fiches et fichiers, les archives Foucault à l'ère du numérique&amp;quot;</w:t></w:r></w:hyperlink><w:r><w:rPr><w:b w:val="1"/><w:bCs w:val="1"/></w:rPr><w:t xml:space="preserve"> -</w:t></w:r><w:hyperlink r:id="rId69" w:history="1"><w:r><w:rPr><w:color w:val="#410a8c"/><w:b w:val="1"/><w:bCs w:val="1"/><w:u w:val="single"/></w:rPr><w:t xml:space="preserve">IMEC</w:t></w:r></w:hyperlink><w:hyperlink r:id="rId70" w:history="1"><w:r><w:rPr><w:color w:val="#410a8c"/><w:u w:val="single"/></w:rPr><w:t xml:space="preserve">&amp;quot;Lire les fiches de lecture avec transkribus&amp;quot;</w:t></w:r></w:hyperlink><w:r><w:rPr/><w:t xml:space="preserve"> (Abbaye d’Ardenne, 10-11/09/20)</w:t></w:r></w:p><w:p><w:pPr><w:numPr><w:ilvl w:val="0"/><w:numId w:val="8"/></w:numPr></w:pPr><w:r><w:rPr><w:b w:val="1"/><w:bCs w:val="1"/></w:rPr><w:t xml:space="preserve">Atelier international Eman - Las Palmas (Canaries)</w:t></w:r><w:r><w:rPr/><w:t xml:space="preserve">&amp;quot;Transcrire automatiquement les fiches de lecture de Foucault&amp;quot; (Las Palmas, 04/19)</w:t></w:r></w:p><w:p><w:pPr><w:numPr><w:ilvl w:val="0"/><w:numId w:val="8"/></w:numPr></w:pPr><w:r><w:rPr><w:b w:val="1"/><w:bCs w:val="1"/></w:rPr><w:t xml:space="preserve">Projet européen READ / Transkribus - Vienne (Autriche)</w:t></w:r><w:r><w:rPr/><w:t xml:space="preserve">&amp;quot;</w:t></w:r><w:hyperlink r:id="rId71" w:history="1"><w:r><w:rPr><w:color w:val="#410a8c"/><w:u w:val="single"/></w:rPr><w:t xml:space="preserve">Transcribing Foucault's handwriting with Transkribus, a report</w:t></w:r></w:hyperlink><w:r><w:rPr/><w:t xml:space="preserve">&amp;quot; (</w:t></w:r><w:hyperlink r:id="rId72" w:history="1"><w:r><w:rPr><w:color w:val="#410a8c"/><w:u w:val="single"/></w:rPr><w:t xml:space="preserve">Transkribus User Conference, 11/18</w:t></w:r></w:hyperlink><w:r><w:rPr/><w:t xml:space="preserve">)</w:t></w:r></w:p><w:p><w:pPr><w:numPr><w:ilvl w:val="0"/><w:numId w:val="8"/></w:numPr></w:pPr><w:r><w:rPr><w:b w:val="1"/><w:bCs w:val="1"/></w:rPr><w:t xml:space="preserve">Parcours Humanités numériques de l'ENS PSL :</w:t></w:r><w:r><w:rPr><w:b w:val="1"/><w:bCs w:val="1"/></w:rPr><w:t xml:space="preserve">Conférence</w:t></w:r><w:r><w:rPr/><w:t xml:space="preserve"> &amp;quot;Un panorama des HN à l'ENS&amp;quot; et </w:t></w:r><w:r><w:rPr><w:b w:val="1"/><w:bCs w:val="1"/></w:rPr><w:t xml:space="preserve">Cours d'introduction</w:t></w:r><w:r><w:rPr/><w:t xml:space="preserve"> à la Transcription (ENS, 10/18)</w:t></w:r></w:p><w:p><w:pPr><w:numPr><w:ilvl w:val="0"/><w:numId w:val="8"/></w:numPr></w:pPr><w:r><w:rPr><w:b w:val="1"/><w:bCs w:val="1"/></w:rPr><w:t xml:space="preserve">Projet international Mapping the republic of letters - Stanford University (California USA, 2011-14) :</w:t></w:r><w:r><w:rPr/><w:t xml:space="preserve">-&amp;gt; Mission d'une année (01/08/2011-30/07/2012) au </w:t></w:r><w:hyperlink r:id="rId73" w:history="1"><w:r><w:rPr><w:color w:val="#410a8c"/><w:u w:val="single"/></w:rPr><w:t xml:space="preserve">Centre des humanités de l'universtité de Stanford</w:t></w:r></w:hyperlink><w:r><w:rPr/><w:t xml:space="preserve"> aux Etats-Unis dans le cadre du projet </w:t></w:r><w:hyperlink r:id="rId74" w:history="1"><w:r><w:rPr><w:color w:val="#410a8c"/><w:u w:val="single"/></w:rPr><w:t xml:space="preserve">Mapping the Republic of Letters</w:t></w:r></w:hyperlink><w:r><w:rPr/><w:t xml:space="preserve">. Mise en place de </w:t></w:r><w:hyperlink r:id="rId27" w:history="1"><w:r><w:rPr><w:color w:val="#410a8c"/><w:u w:val="single"/></w:rPr><w:t xml:space="preserve">D'Alembert Case Study</w:t></w:r></w:hyperlink><w:r><w:rPr/><w:t xml:space="preserve"> - Invitée par Dan Edelstein (French History Associate Professor) et de Nicole Coleman (Academic Technology Specialist ). Tests sur les outils de visualisations (INK et </w:t></w:r><w:hyperlink r:id="rId75" w:history="1"><w:r><w:rPr><w:color w:val="#410a8c"/><w:u w:val="single"/></w:rPr><w:t xml:space="preserve">Palladio</w:t></w:r></w:hyperlink><w:r><w:rPr/><w:t xml:space="preserve">) développés à Stanford dans le cadre de ce projet avec la correspondance de D'Alembert : </w:t></w:r><w:hyperlink r:id="rId76" w:history="1"><w:r><w:rPr><w:color w:val="#410a8c"/><w:u w:val="single"/></w:rPr><w:t xml:space="preserve">D'Alembert en cartes</w:t></w:r></w:hyperlink><w:r><w:rPr/><w:t xml:space="preserve">.-&amp;gt; Mission d'un mois (23/07-12/08/2014) au </w:t></w:r><w:hyperlink r:id="rId73" w:history="1"><w:r><w:rPr><w:color w:val="#410a8c"/><w:u w:val="single"/></w:rPr><w:t xml:space="preserve">Centre des humanités de l'universtité de Stanford</w:t></w:r></w:hyperlink><w:r><w:rPr/><w:t xml:space="preserve"> aux Etats-Unis dans le cadre du projet </w:t></w:r><w:hyperlink r:id="rId74" w:history="1"><w:r><w:rPr><w:color w:val="#410a8c"/><w:u w:val="single"/></w:rPr><w:t xml:space="preserve">Mapping the Republic of Letters</w:t></w:r></w:hyperlink><w:r><w:rPr/><w:t xml:space="preserve">. Préparation de l'Atelier Digit_Hum consacré à </w:t></w:r><w:hyperlink r:id="rId77" w:history="1"><w:r><w:rPr><w:color w:val="#410a8c"/><w:u w:val="single"/></w:rPr><w:t xml:space="preserve">D'Alembert à l'heure du numérique</w:t></w:r></w:hyperlink><w:r><w:rPr/><w:t xml:space="preserve"> - Invitée par Dan Edelstein (French History Associate Professor) et de Nicole Coleman (Academic Technology Specialist).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w:t></w:r></w:p><w:p><w:pPr><w:spacing w:after="100"/></w:pPr></w:p><w:tbl><w:tblGrid><w:gridCol/></w:tblGrid><w:tblPr><w:tblW w:w="0" w:type="auto"/><w:tblLayout w:type="autofit"/></w:tblPr><w:tr><w:trPr/><w:tc><w:tcPr><w:noWrap/></w:tcPr><w:p><w:pPr><w:spacing w:after="200"/></w:pPr><w:hyperlink r:id="rId78" w:history="1"><w:r><w:rPr><w:color w:val="1e198e"/><w:b w:val="1"/><w:bCs w:val="1"/><w:u w:val="single"/></w:rPr><w:t xml:space="preserve">Digit_Hum : dix ans d’humanités numériques en train de se faire</w:t></w:r></w:hyperlink></w:p><w:p><w:pPr/><w:hyperlink r:id="rId79" w:history="1"><w:r><w:rPr><w:color w:val="#410a8c"/><w:u w:val="single"/></w:rPr><w:t xml:space="preserve">Julien Cavero</w:t></w:r></w:hyperlink><w:r><w:rPr/><w:t xml:space="preserve">,</w:t></w:r><w:hyperlink r:id="rId80" w:history="1"><w:r><w:rPr><w:color w:val="#410a8c"/><w:u w:val="single"/></w:rPr><w:t xml:space="preserve">Marie-Laure Massot</w:t></w:r></w:hyperlink><w:r><w:rPr/><w:t xml:space="preserve">,</w:t></w:r><w:hyperlink r:id="rId81" w:history="1"><w:r><w:rPr><w:color w:val="#410a8c"/><w:u w:val="single"/></w:rPr><w:t xml:space="preserve">Agnès Tricoche</w:t></w:r></w:hyperlink></w:p><w:p><w:pPr/><w:r><w:rPr><w:i w:val="1"/><w:iCs w:val="1"/></w:rPr><w:t xml:space="preserve">Humanités numériques</w:t></w:r><w:r><w:rPr/><w:t xml:space="preserve">, 2025, 11, </w:t></w:r><w:hyperlink r:id="rId82" w:history="1"><w:r><w:rPr><w:color w:val="#410a8c"/><w:u w:val="single"/></w:rPr><w:t xml:space="preserve">⟨10.4000/1498p⟩</w:t></w:r></w:hyperlink></w:p><w:p><w:pPr/><w:r><w:rPr/><w:t xml:space="preserve">Article dans une revue</w:t></w:r></w:p><w:p><w:pPr/><w:hyperlink r:id="rId78" w:history="1"><w:r><w:rPr><w:color w:val="#410a8c"/><w:u w:val="single"/></w:rPr><w:t xml:space="preserve">hal-05145123v1</w:t></w:r></w:hyperlink></w:p></w:tc></w:tr><w:tr><w:trPr/><w:tc><w:tcPr><w:noWrap/></w:tcPr><w:p><w:pPr><w:spacing w:after="200"/></w:pPr><w:hyperlink r:id="rId35" w:history="1"><w:r><w:rPr><w:color w:val="1e198e"/><w:b w:val="1"/><w:bCs w:val="1"/><w:u w:val="single"/></w:rPr><w:t xml:space="preserve">Outils de la recherche : Digit_Hum, dix ans de partage autour des humanités numériques</w:t></w:r></w:hyperlink></w:p><w:p><w:pPr/><w:hyperlink r:id="rId79" w:history="1"><w:r><w:rPr><w:color w:val="#410a8c"/><w:u w:val="single"/></w:rPr><w:t xml:space="preserve">Julien Cavero</w:t></w:r></w:hyperlink><w:r><w:rPr/><w:t xml:space="preserve">,</w:t></w:r><w:hyperlink r:id="rId80" w:history="1"><w:r><w:rPr><w:color w:val="#410a8c"/><w:u w:val="single"/></w:rPr><w:t xml:space="preserve">Marie-Laure Massot</w:t></w:r></w:hyperlink><w:r><w:rPr/><w:t xml:space="preserve">,</w:t></w:r><w:hyperlink r:id="rId81" w:history="1"><w:r><w:rPr><w:color w:val="#410a8c"/><w:u w:val="single"/></w:rPr><w:t xml:space="preserve">Agnès Tricoche</w:t></w:r></w:hyperlink></w:p><w:p><w:pPr/><w:r><w:rPr><w:i w:val="1"/><w:iCs w:val="1"/></w:rPr><w:t xml:space="preserve">La Lettre de l'InSHS</w:t></w:r><w:r><w:rPr/><w:t xml:space="preserve">, 2024, La Lettre CNRS Sciences humaines &amp; sociales, 90, pp.15-17</w:t></w:r></w:p><w:p><w:pPr/><w:r><w:rPr/><w:t xml:space="preserve">Article dans une revue</w:t></w:r></w:p><w:p><w:pPr/><w:hyperlink r:id="rId35" w:history="1"><w:r><w:rPr><w:color w:val="#410a8c"/><w:u w:val="single"/></w:rPr><w:t xml:space="preserve">hal-04765292v1</w:t></w:r></w:hyperlink></w:p></w:tc></w:tr><w:tr><w:trPr/><w:tc><w:tcPr><w:noWrap/></w:tcPr><w:p><w:pPr><w:spacing w:after="200"/></w:pPr><w:hyperlink r:id="rId83" w:history="1"><w:r><w:rPr><w:color w:val="1e198e"/><w:b w:val="1"/><w:bCs w:val="1"/><w:u w:val="single"/></w:rPr><w:t xml:space="preserve">Mettre en ligne, annoter et explorer les fiches de lecture de Michel Foucault</w:t></w:r></w:hyperlink></w:p><w:p><w:pPr/><w:hyperlink r:id="rId84" w:history="1"><w:r><w:rPr><w:color w:val="#410a8c"/><w:u w:val="single"/></w:rPr><w:t xml:space="preserve">Vincent Ventresque</w:t></w:r></w:hyperlink><w:r><w:rPr/><w:t xml:space="preserve">,</w:t></w:r><w:hyperlink r:id="rId80" w:history="1"><w:r><w:rPr><w:color w:val="#410a8c"/><w:u w:val="single"/></w:rPr><w:t xml:space="preserve">Marie-Laure Massot</w:t></w:r></w:hyperlink><w:r><w:rPr/><w:t xml:space="preserve">,</w:t></w:r><w:hyperlink r:id="rId85" w:history="1"><w:r><w:rPr><w:color w:val="#410a8c"/><w:u w:val="single"/></w:rPr><w:t xml:space="preserve">Richard Walter</w:t></w:r></w:hyperlink></w:p><w:p><w:pPr/><w:r><w:rPr><w:i w:val="1"/><w:iCs w:val="1"/></w:rPr><w:t xml:space="preserve">Savoirs. Le fil des idées</w:t></w:r><w:r><w:rPr/><w:t xml:space="preserve">, 2022, https://savoirs.app/fr/articles/mettre-en-ligne-annoter-et-explorer-les-fiches-de-lecture-de-michel-foucault</w:t></w:r></w:p><w:p><w:pPr/><w:r><w:rPr/><w:t xml:space="preserve">Article dans une revue</w:t></w:r></w:p><w:p><w:pPr/><w:hyperlink r:id="rId83" w:history="1"><w:r><w:rPr><w:color w:val="#410a8c"/><w:u w:val="single"/></w:rPr><w:t xml:space="preserve">hal-03694668v1</w:t></w:r></w:hyperlink></w:p></w:tc></w:tr><w:tr><w:trPr/><w:tc><w:tcPr><w:noWrap/></w:tcPr><w:p><w:pPr><w:spacing w:after="200"/></w:pPr><w:hyperlink r:id="rId86" w:history="1"><w:r><w:rPr><w:color w:val="1e198e"/><w:b w:val="1"/><w:bCs w:val="1"/><w:u w:val="single"/></w:rPr><w:t xml:space="preserve">The renewal of the digital humanities. An overview of the transformation of professions in the humanities and social sciences</w:t></w:r></w:hyperlink></w:p><w:p><w:pPr/><w:hyperlink r:id="rId80" w:history="1"><w:r><w:rPr><w:color w:val="#410a8c"/><w:u w:val="single"/></w:rPr><w:t xml:space="preserve">Marie-Laure Massot</w:t></w:r></w:hyperlink><w:r><w:rPr/><w:t xml:space="preserve">,</w:t></w:r><w:hyperlink r:id="rId81" w:history="1"><w:r><w:rPr><w:color w:val="#410a8c"/><w:u w:val="single"/></w:rPr><w:t xml:space="preserve">Agnès Tricoche</w:t></w:r></w:hyperlink></w:p><w:p><w:pPr/><w:r><w:rPr><w:i w:val="1"/><w:iCs w:val="1"/></w:rPr><w:t xml:space="preserve">Journal of Data Mining and Digital Humanities</w:t></w:r><w:r><w:rPr/><w:t xml:space="preserve">, 2021, Atelier Digit_Hum, </w:t></w:r><w:hyperlink r:id="rId87" w:history="1"><w:r><w:rPr><w:color w:val="#410a8c"/><w:u w:val="single"/></w:rPr><w:t xml:space="preserve">⟨10.46298/jdmdh.7552⟩</w:t></w:r></w:hyperlink></w:p><w:p><w:pPr/><w:r><w:rPr/><w:t xml:space="preserve">Article dans une revue</w:t></w:r></w:p><w:p><w:pPr/><w:hyperlink r:id="rId86" w:history="1"><w:r><w:rPr><w:color w:val="#410a8c"/><w:u w:val="single"/></w:rPr><w:t xml:space="preserve">hal-03249900v3</w:t></w:r></w:hyperlink></w:p></w:tc></w:tr><w:tr><w:trPr/><w:tc><w:tcPr><w:noWrap/></w:tcPr><w:p><w:pPr><w:spacing w:after="200"/></w:pPr><w:hyperlink r:id="rId88" w:history="1"><w:r><w:rPr><w:color w:val="1e198e"/><w:b w:val="1"/><w:bCs w:val="1"/><w:u w:val="single"/></w:rPr><w:t xml:space="preserve">Transcribing Foucault’s handwriting with Transkribus</w:t></w:r></w:hyperlink></w:p><w:p><w:pPr/><w:hyperlink r:id="rId80" w:history="1"><w:r><w:rPr><w:color w:val="#410a8c"/><w:u w:val="single"/></w:rPr><w:t xml:space="preserve">Marie-Laure Massot</w:t></w:r></w:hyperlink><w:r><w:rPr/><w:t xml:space="preserve">,</w:t></w:r><w:hyperlink r:id="rId89" w:history="1"><w:r><w:rPr><w:color w:val="#410a8c"/><w:u w:val="single"/></w:rPr><w:t xml:space="preserve">Arianna Sforzini</w:t></w:r></w:hyperlink><w:r><w:rPr/><w:t xml:space="preserve">,</w:t></w:r><w:hyperlink r:id="rId84" w:history="1"><w:r><w:rPr><w:color w:val="#410a8c"/><w:u w:val="single"/></w:rPr><w:t xml:space="preserve">Vincent Ventresque</w:t></w:r></w:hyperlink></w:p><w:p><w:pPr/><w:r><w:rPr><w:i w:val="1"/><w:iCs w:val="1"/></w:rPr><w:t xml:space="preserve">Journal of Data Mining and Digital Humanities</w:t></w:r><w:r><w:rPr/><w:t xml:space="preserve">, 2019, Atelier Digit_Hum, </w:t></w:r><w:hyperlink r:id="rId90" w:history="1"><w:r><w:rPr><w:color w:val="#410a8c"/><w:u w:val="single"/></w:rPr><w:t xml:space="preserve">⟨10.46298/jdmdh.5043⟩</w:t></w:r></w:hyperlink></w:p><w:p><w:pPr/><w:r><w:rPr/><w:t xml:space="preserve">Article dans une revue</w:t></w:r></w:p><w:p><w:pPr/><w:hyperlink r:id="rId88" w:history="1"><w:r><w:rPr><w:color w:val="#410a8c"/><w:u w:val="single"/></w:rPr><w:t xml:space="preserve">hal-01913435v3</w:t></w:r></w:hyperlink></w:p></w:tc></w:tr><w:tr><w:trPr/><w:tc><w:tcPr><w:noWrap/></w:tcPr><w:p><w:pPr><w:spacing w:after="200"/></w:pPr><w:hyperlink r:id="rId91" w:history="1"><w:r><w:rPr><w:color w:val="1e198e"/><w:b w:val="1"/><w:bCs w:val="1"/><w:u w:val="single"/></w:rPr><w:t xml:space="preserve">Jean-François Bert, Comment pense un savant ? Un physicien des Lumières et ses cartes à jouer</w:t></w:r></w:hyperlink></w:p><w:p><w:pPr/><w:hyperlink r:id="rId80" w:history="1"><w:r><w:rPr><w:color w:val="#410a8c"/><w:u w:val="single"/></w:rPr><w:t xml:space="preserve">Marie-Laure Massot</w:t></w:r></w:hyperlink><w:r><w:rPr/><w:t xml:space="preserve">,</w:t></w:r><w:hyperlink r:id="rId89" w:history="1"><w:r><w:rPr><w:color w:val="#410a8c"/><w:u w:val="single"/></w:rPr><w:t xml:space="preserve">Arianna Sforzini</w:t></w:r></w:hyperlink></w:p><w:p><w:pPr/><w:r><w:rPr><w:i w:val="1"/><w:iCs w:val="1"/></w:rPr><w:t xml:space="preserve">Revue d'Histoire des Sciences</w:t></w:r><w:r><w:rPr/><w:t xml:space="preserve">, 2019</w:t></w:r></w:p><w:p><w:pPr/><w:r><w:rPr/><w:t xml:space="preserve">Article dans une revue</w:t></w:r><w:r><w:rPr/><w:t xml:space="preserve"> (compte-rendu de lecture)</w:t></w:r></w:p><w:p><w:pPr/><w:hyperlink r:id="rId91" w:history="1"><w:r><w:rPr><w:color w:val="#410a8c"/><w:u w:val="single"/></w:rPr><w:t xml:space="preserve">hal-03832012v1</w:t></w:r></w:hyperlink></w:p></w:tc></w:tr><w:tr><w:trPr/><w:tc><w:tcPr><w:noWrap/></w:tcPr><w:p><w:pPr><w:spacing w:after="200"/></w:pPr><w:hyperlink r:id="rId92" w:history="1"><w:r><w:rPr><w:color w:val="1e198e"/><w:b w:val="1"/><w:bCs w:val="1"/><w:u w:val="single"/></w:rPr><w:t xml:space="preserve">Humanités & numérique : Transformation des savoirs et des métiers</w:t></w:r></w:hyperlink></w:p><w:p><w:pPr/><w:hyperlink r:id="rId80" w:history="1"><w:r><w:rPr><w:color w:val="#410a8c"/><w:u w:val="single"/></w:rPr><w:t xml:space="preserve">Marie-Laure Massot</w:t></w:r></w:hyperlink></w:p><w:p><w:pPr/><w:r><w:rPr><w:i w:val="1"/><w:iCs w:val="1"/></w:rPr><w:t xml:space="preserve">VRS - La vie de la recherche scientifique</w:t></w:r><w:r><w:rPr/><w:t xml:space="preserve">, 2014</w:t></w:r></w:p><w:p><w:pPr/><w:r><w:rPr/><w:t xml:space="preserve">Article dans une revue</w:t></w:r></w:p><w:p><w:pPr/><w:hyperlink r:id="rId92" w:history="1"><w:r><w:rPr><w:color w:val="#410a8c"/><w:u w:val="single"/></w:rPr><w:t xml:space="preserve">hal-01794171v1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Digit_Hum workshop: Special Issue on Digital Humanities</w:t></w:r></w:hyperlink></w:p><w:p><w:pPr/><w:hyperlink r:id="rId79" w:history="1"><w:r><w:rPr><w:color w:val="#410a8c"/><w:u w:val="single"/></w:rPr><w:t xml:space="preserve">Julien Cavero</w:t></w:r></w:hyperlink><w:r><w:rPr/><w:t xml:space="preserve">,</w:t></w:r><w:hyperlink r:id="rId80" w:history="1"><w:r><w:rPr><w:color w:val="#410a8c"/><w:u w:val="single"/></w:rPr><w:t xml:space="preserve">Marie-Laure Massot</w:t></w:r></w:hyperlink></w:p><w:p><w:pPr/><w:r><w:rPr><w:i w:val="1"/><w:iCs w:val="1"/></w:rPr><w:t xml:space="preserve">Journal of Data Mining and Digital Humanities</w:t></w:r><w:r><w:rPr/><w:t xml:space="preserve">, articles published since january 2019 (2019-)., 2024</w:t></w:r></w:p><w:p><w:pPr/><w:r><w:rPr/><w:t xml:space="preserve">N°spécial de revue/special issue</w:t></w:r></w:p><w:p><w:pPr/><w:hyperlink r:id="rId93" w:history="1"><w:r><w:rPr><w:color w:val="#410a8c"/><w:u w:val="single"/></w:rPr><w:t xml:space="preserve">hal-04765718v1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Transcribing Western modern manuscripts (1500-2020)</w:t></w:r></w:hyperlink></w:p><w:p><w:pPr/><w:hyperlink r:id="rId95" w:history="1"><w:r><w:rPr><w:color w:val="#410a8c"/><w:u w:val="single"/></w:rPr><w:t xml:space="preserve">Simon Gabay</w:t></w:r></w:hyperlink><w:r><w:rPr/><w:t xml:space="preserve">,</w:t></w:r><w:hyperlink r:id="rId96" w:history="1"><w:r><w:rPr><w:color w:val="#410a8c"/><w:u w:val="single"/></w:rPr><w:t xml:space="preserve">Tobias Hodel</w:t></w:r></w:hyperlink><w:r><w:rPr/><w:t xml:space="preserve">,</w:t></w:r><w:hyperlink r:id="rId97" w:history="1"><w:r><w:rPr><w:color w:val="#410a8c"/><w:u w:val="single"/></w:rPr><w:t xml:space="preserve">Ronald Sluijter</w:t></w:r></w:hyperlink><w:r><w:rPr/><w:t xml:space="preserve">,</w:t></w:r><w:hyperlink r:id="rId98" w:history="1"><w:r><w:rPr><w:color w:val="#410a8c"/><w:u w:val="single"/></w:rPr><w:t xml:space="preserve">Élodie Paupe</w:t></w:r></w:hyperlink><w:r><w:rPr/><w:t xml:space="preserve">,</w:t></w:r><w:hyperlink r:id="rId99" w:history="1"><w:r><w:rPr><w:color w:val="#410a8c"/><w:u w:val="single"/></w:rPr><w:t xml:space="preserve">Jean-Claude Rebetez</w:t></w:r></w:hyperlink><w:r><w:rPr/><w:t xml:space="preserve">et al.</w:t></w:r></w:p><w:p><w:pPr/><w:r><w:rPr><w:i w:val="1"/><w:iCs w:val="1"/></w:rPr><w:t xml:space="preserve">DH 2025 - Digital Humanities conference</w:t></w:r><w:r><w:rPr/><w:t xml:space="preserve">, Alliance of Digital Humanities Organizations (ADHO), Jul 2025, Lisbon, Portugal</w:t></w:r></w:p><w:p><w:pPr/><w:r><w:rPr/><w:t xml:space="preserve">Communication dans un congrès</w:t></w:r></w:p><w:p><w:pPr/><w:hyperlink r:id="rId94" w:history="1"><w:r><w:rPr><w:color w:val="#410a8c"/><w:u w:val="single"/></w:rPr><w:t xml:space="preserve">hal-05063299v1</w:t></w:r></w:hyperlink></w:p></w:tc></w:tr><w:tr><w:trPr/><w:tc><w:tcPr><w:noWrap/></w:tcPr><w:p><w:pPr><w:spacing w:after="200"/></w:pPr><w:hyperlink r:id="rId100" w:history="1"><w:r><w:rPr><w:color w:val="1e198e"/><w:b w:val="1"/><w:bCs w:val="1"/><w:u w:val="single"/></w:rPr><w:t xml:space="preserve">Digital Archives &amp; Philosophy : The Foucault Reading Notes Project in Action</w:t></w:r></w:hyperlink></w:p><w:p><w:pPr/><w:hyperlink r:id="rId80" w:history="1"><w:r><w:rPr><w:color w:val="#410a8c"/><w:u w:val="single"/></w:rPr><w:t xml:space="preserve">Marie-Laure Massot</w:t></w:r></w:hyperlink></w:p><w:p><w:pPr/><w:r><w:rPr><w:i w:val="1"/><w:iCs w:val="1"/></w:rPr><w:t xml:space="preserve">INTERNATIONAL WORKSHOP "Digital Archives as Spaces of Collaborative Research Practices in the Humanities and Social Sciences"</w:t></w:r><w:r><w:rPr/><w:t xml:space="preserve">, Dusan Ristic, Institut für Digitale Geisteswissenschaften, Department of Digital Humanities, Universität Graz, Sep 2025, Graz, Austria</w:t></w:r></w:p><w:p><w:pPr/><w:r><w:rPr/><w:t xml:space="preserve">Communication dans un congrès</w:t></w:r></w:p><w:p><w:pPr/><w:hyperlink r:id="rId100" w:history="1"><w:r><w:rPr><w:color w:val="#410a8c"/><w:u w:val="single"/></w:rPr><w:t xml:space="preserve">hal-05299143v1</w:t></w:r></w:hyperlink></w:p></w:tc></w:tr><w:tr><w:trPr/><w:tc><w:tcPr><w:noWrap/></w:tcPr><w:p><w:pPr><w:spacing w:after="200"/></w:pPr><w:hyperlink r:id="rId101" w:history="1"><w:r><w:rPr><w:color w:val="1e198e"/><w:b w:val="1"/><w:bCs w:val="1"/><w:u w:val="single"/></w:rPr><w:t xml:space="preserve">Digital Foucault : An Update on Digitization & Exploration Tools</w:t></w:r></w:hyperlink></w:p><w:p><w:pPr/><w:hyperlink r:id="rId84" w:history="1"><w:r><w:rPr><w:color w:val="#410a8c"/><w:u w:val="single"/></w:rPr><w:t xml:space="preserve">Vincent Ventresque</w:t></w:r></w:hyperlink><w:r><w:rPr/><w:t xml:space="preserve">,</w:t></w:r><w:hyperlink r:id="rId80" w:history="1"><w:r><w:rPr><w:color w:val="#410a8c"/><w:u w:val="single"/></w:rPr><w:t xml:space="preserve">Marie-Laure Massot</w:t></w:r></w:hyperlink></w:p><w:p><w:pPr/><w:r><w:rPr><w:i w:val="1"/><w:iCs w:val="1"/></w:rPr><w:t xml:space="preserve">New Perspectives on Foucault’s Corpus: Digital Humanities and Scientific Projects</w:t></w:r><w:r><w:rPr/><w:t xml:space="preserve">, Università di Pavia, Italia, May 2024, Pavia (IT), Italy</w:t></w:r></w:p><w:p><w:pPr/><w:r><w:rPr/><w:t xml:space="preserve">Communication dans un congrès</w:t></w:r></w:p><w:p><w:pPr/><w:hyperlink r:id="rId101" w:history="1"><w:r><w:rPr><w:color w:val="#410a8c"/><w:u w:val="single"/></w:rPr><w:t xml:space="preserve">hal-04846038v1</w:t></w:r></w:hyperlink></w:p></w:tc></w:tr><w:tr><w:trPr/><w:tc><w:tcPr><w:noWrap/></w:tcPr><w:p><w:pPr><w:spacing w:after="200"/></w:pPr><w:hyperlink r:id="rId102" w:history="1"><w:r><w:rPr><w:color w:val="1e198e"/><w:b w:val="1"/><w:bCs w:val="1"/><w:u w:val="single"/></w:rPr><w:t xml:space="preserve">Dix ans d'humanités numériques en train de se faire !</w:t></w:r></w:hyperlink></w:p><w:p><w:pPr/><w:hyperlink r:id="rId80" w:history="1"><w:r><w:rPr><w:color w:val="#410a8c"/><w:u w:val="single"/></w:rPr><w:t xml:space="preserve">Marie-Laure Massot</w:t></w:r></w:hyperlink><w:r><w:rPr/><w:t xml:space="preserve">,</w:t></w:r><w:hyperlink r:id="rId81" w:history="1"><w:r><w:rPr><w:color w:val="#410a8c"/><w:u w:val="single"/></w:rPr><w:t xml:space="preserve">Agnès Tricoche</w:t></w:r></w:hyperlink><w:r><w:rPr/><w:t xml:space="preserve">,</w:t></w:r><w:hyperlink r:id="rId103" w:history="1"><w:r><w:rPr><w:color w:val="#410a8c"/><w:u w:val="single"/></w:rPr><w:t xml:space="preserve">Thomas Durcudoy</w:t></w:r></w:hyperlink></w:p><w:p><w:pPr/><w:r><w:rPr><w:i w:val="1"/><w:iCs w:val="1"/></w:rPr><w:t xml:space="preserve">Les liens qui font les humanités numériques</w:t></w:r><w:r><w:rPr/><w:t xml:space="preserve">, Feb 2024, Paris, France</w:t></w:r></w:p><w:p><w:pPr/><w:r><w:rPr/><w:t xml:space="preserve">Communication dans un congrès</w:t></w:r></w:p><w:p><w:pPr/><w:hyperlink r:id="rId102" w:history="1"><w:r><w:rPr><w:color w:val="#410a8c"/><w:u w:val="single"/></w:rPr><w:t xml:space="preserve">hal-04482402v1</w:t></w:r></w:hyperlink></w:p></w:tc></w:tr><w:tr><w:trPr/><w:tc><w:tcPr><w:noWrap/></w:tcPr><w:p><w:pPr><w:spacing w:after="200"/></w:pPr><w:hyperlink r:id="rId104" w:history="1"><w:r><w:rPr><w:color w:val="1e198e"/><w:b w:val="1"/><w:bCs w:val="1"/><w:u w:val="single"/></w:rPr><w:t xml:space="preserve">Explorer les fiches de lecture de Foucault sur la plateforme FFL-Eman : 1950 et la psychopathologie</w:t></w:r></w:hyperlink></w:p><w:p><w:pPr/><w:hyperlink r:id="rId80" w:history="1"><w:r><w:rPr><w:color w:val="#410a8c"/><w:u w:val="single"/></w:rPr><w:t xml:space="preserve">Marie-Laure Massot</w:t></w:r></w:hyperlink><w:r><w:rPr/><w:t xml:space="preserve">,</w:t></w:r><w:hyperlink r:id="rId84" w:history="1"><w:r><w:rPr><w:color w:val="#410a8c"/><w:u w:val="single"/></w:rPr><w:t xml:space="preserve">Vincent Ventresque</w:t></w:r></w:hyperlink></w:p><w:p><w:pPr/><w:r><w:rPr><w:i w:val="1"/><w:iCs w:val="1"/></w:rPr><w:t xml:space="preserve">Le jeune Foucault et la psychopathologie</w:t></w:r><w:r><w:rPr/><w:t xml:space="preserve">, Elisabetta Basso; Marie-Laure Massot; Mireille Delbraccio, Jun 2023, Paris (ENS PSL), France</w:t></w:r></w:p><w:p><w:pPr/><w:r><w:rPr/><w:t xml:space="preserve">Communication dans un congrès</w:t></w:r></w:p><w:p><w:pPr/><w:hyperlink r:id="rId104" w:history="1"><w:r><w:rPr><w:color w:val="#410a8c"/><w:u w:val="single"/></w:rPr><w:t xml:space="preserve">hal-04142620v1</w:t></w:r></w:hyperlink></w:p></w:tc></w:tr><w:tr><w:trPr/><w:tc><w:tcPr><w:noWrap/></w:tcPr><w:p><w:pPr><w:spacing w:after="200"/></w:pPr><w:hyperlink r:id="rId105" w:history="1"><w:r><w:rPr><w:color w:val="1e198e"/><w:b w:val="1"/><w:bCs w:val="1"/><w:u w:val="single"/></w:rPr><w:t xml:space="preserve">Manipuler des données en SHS, R, Python et les carnets interactifs : Les chiffres marquants de l'enquête Digit_Hum issus du sondage sur la programmation (avril 2023)</w:t></w:r></w:hyperlink></w:p><w:p><w:pPr/><w:hyperlink r:id="rId80" w:history="1"><w:r><w:rPr><w:color w:val="#410a8c"/><w:u w:val="single"/></w:rPr><w:t xml:space="preserve">Marie-Laure Massot</w:t></w:r></w:hyperlink><w:r><w:rPr/><w:t xml:space="preserve">,</w:t></w:r><w:hyperlink r:id="rId81" w:history="1"><w:r><w:rPr><w:color w:val="#410a8c"/><w:u w:val="single"/></w:rPr><w:t xml:space="preserve">Agnès Tricoche</w:t></w:r></w:hyperlink></w:p><w:p><w:pPr/><w:r><w:rPr><w:i w:val="1"/><w:iCs w:val="1"/></w:rPr><w:t xml:space="preserve">Atelier Digit_Hum 2023</w:t></w:r><w:r><w:rPr/><w:t xml:space="preserve">, Marie-Laure Massot et Agnès Tricoche, avec la collaboration d'Emilien Schultz, Oct 2023, Paris, France</w:t></w:r></w:p><w:p><w:pPr/><w:r><w:rPr/><w:t xml:space="preserve">Communication dans un congrès</w:t></w:r></w:p><w:p><w:pPr/><w:hyperlink r:id="rId105" w:history="1"><w:r><w:rPr><w:color w:val="#410a8c"/><w:u w:val="single"/></w:rPr><w:t xml:space="preserve">hal-04246600v1</w:t></w:r></w:hyperlink></w:p></w:tc></w:tr><w:tr><w:trPr/><w:tc><w:tcPr><w:noWrap/></w:tcPr><w:p><w:pPr><w:spacing w:after="200"/></w:pPr><w:hyperlink r:id="rId106" w:history="1"><w:r><w:rPr><w:color w:val="1e198e"/><w:b w:val="1"/><w:bCs w:val="1"/><w:u w:val="single"/></w:rPr><w:t xml:space="preserve">Présentation de l'Initiative Digit_Hum</w:t></w:r></w:hyperlink></w:p><w:p><w:pPr/><w:hyperlink r:id="rId80" w:history="1"><w:r><w:rPr><w:color w:val="#410a8c"/><w:u w:val="single"/></w:rPr><w:t xml:space="preserve">Marie-Laure Massot</w:t></w:r></w:hyperlink><w:r><w:rPr/><w:t xml:space="preserve">,</w:t></w:r><w:hyperlink r:id="rId81" w:history="1"><w:r><w:rPr><w:color w:val="#410a8c"/><w:u w:val="single"/></w:rPr><w:t xml:space="preserve">Agnès Tricoche</w:t></w:r></w:hyperlink></w:p><w:p><w:pPr/><w:r><w:rPr><w:i w:val="1"/><w:iCs w:val="1"/></w:rPr><w:t xml:space="preserve">Journée d'étude "Ce que le numérique fait aux humanités"</w:t></w:r><w:r><w:rPr/><w:t xml:space="preserve">, Observatoire des humanités numériques de l'ENS PSL; Initiative Digit_Hum; Guichet d'assistance aux projets numériques, EUR Translitterae, Mar 2023, Paris, France</w:t></w:r></w:p><w:p><w:pPr/><w:r><w:rPr/><w:t xml:space="preserve">Communication dans un congrès</w:t></w:r></w:p><w:p><w:pPr/><w:hyperlink r:id="rId106" w:history="1"><w:r><w:rPr><w:color w:val="#410a8c"/><w:u w:val="single"/></w:rPr><w:t xml:space="preserve">hal-04053401v1</w:t></w:r></w:hyperlink></w:p></w:tc></w:tr><w:tr><w:trPr/><w:tc><w:tcPr><w:noWrap/></w:tcPr><w:p><w:pPr><w:spacing w:after="200"/></w:pPr><w:hyperlink r:id="rId107" w:history="1"><w:r><w:rPr><w:color w:val="1e198e"/><w:b w:val="1"/><w:bCs w:val="1"/><w:u w:val="single"/></w:rPr><w:t xml:space="preserve">Le projet Foucault fiches de lecture (FFL) : une archive à l'épreuve du numérique</w:t></w:r></w:hyperlink></w:p><w:p><w:pPr/><w:hyperlink r:id="rId108" w:history="1"><w:r><w:rPr><w:color w:val="#410a8c"/><w:u w:val="single"/></w:rPr><w:t xml:space="preserve">Elisabetta Basso</w:t></w:r></w:hyperlink><w:r><w:rPr/><w:t xml:space="preserve">,</w:t></w:r><w:hyperlink r:id="rId80" w:history="1"><w:r><w:rPr><w:color w:val="#410a8c"/><w:u w:val="single"/></w:rPr><w:t xml:space="preserve">Marie-Laure Massot</w:t></w:r></w:hyperlink></w:p><w:p><w:pPr/><w:r><w:rPr><w:i w:val="1"/><w:iCs w:val="1"/></w:rPr><w:t xml:space="preserve">Archives : laboratoire de méthodes</w:t></w:r><w:r><w:rPr/><w:t xml:space="preserve">, Nathalie Ferrand; Elsa Marguin-Hamon; Pierre Musitelli, Oct 2023, Paris (École des chartes &amp; Ecole normale supérieure PSL), France</w:t></w:r></w:p><w:p><w:pPr/><w:r><w:rPr/><w:t xml:space="preserve">Communication dans un congrès</w:t></w:r></w:p><w:p><w:pPr/><w:hyperlink r:id="rId107" w:history="1"><w:r><w:rPr><w:color w:val="#410a8c"/><w:u w:val="single"/></w:rPr><w:t xml:space="preserve">hal-04241736v1</w:t></w:r></w:hyperlink></w:p></w:tc></w:tr><w:tr><w:trPr/><w:tc><w:tcPr><w:noWrap/></w:tcPr><w:p><w:pPr><w:spacing w:after="200"/></w:pPr><w:hyperlink r:id="rId109" w:history="1"><w:r><w:rPr><w:color w:val="1e198e"/><w:b w:val="1"/><w:bCs w:val="1"/><w:u w:val="single"/></w:rPr><w:t xml:space="preserve">Expérimenter Transkribus sur les fiches de lecture de Michel Foucault</w:t></w:r></w:hyperlink></w:p><w:p><w:pPr/><w:hyperlink r:id="rId80" w:history="1"><w:r><w:rPr><w:color w:val="#410a8c"/><w:u w:val="single"/></w:rPr><w:t xml:space="preserve">Marie-Laure Massot</w:t></w:r></w:hyperlink><w:r><w:rPr/><w:t xml:space="preserve">,</w:t></w:r><w:hyperlink r:id="rId110" w:history="1"><w:r><w:rPr><w:color w:val="#410a8c"/><w:u w:val="single"/></w:rPr><w:t xml:space="preserve">Jean-Philippe Moreux</w:t></w:r></w:hyperlink><w:r><w:rPr/><w:t xml:space="preserve">,</w:t></w:r><w:hyperlink r:id="rId84" w:history="1"><w:r><w:rPr><w:color w:val="#410a8c"/><w:u w:val="single"/></w:rPr><w:t xml:space="preserve">Vincent Ventresque</w:t></w:r></w:hyperlink></w:p><w:p><w:pPr/><w:r><w:rPr><w:i w:val="1"/><w:iCs w:val="1"/></w:rPr><w:t xml:space="preserve">Colloque de clôture du projet ANR Foucault Fiches de lecture Seconde partie « Editer Michel Foucault (1994-2021) »</w:t></w:r><w:r><w:rPr/><w:t xml:space="preserve">, Sep 2020, Paris, France</w:t></w:r></w:p><w:p><w:pPr/><w:r><w:rPr/><w:t xml:space="preserve">Communication dans un congrès</w:t></w:r></w:p><w:p><w:pPr/><w:hyperlink r:id="rId109" w:history="1"><w:r><w:rPr><w:color w:val="#410a8c"/><w:u w:val="single"/></w:rPr><w:t xml:space="preserve">hal-02974811v1</w:t></w:r></w:hyperlink></w:p></w:tc></w:tr><w:tr><w:trPr/><w:tc><w:tcPr><w:noWrap/></w:tcPr><w:p><w:pPr><w:spacing w:after="200"/></w:pPr><w:hyperlink r:id="rId111" w:history="1"><w:r><w:rPr><w:color w:val="1e198e"/><w:b w:val="1"/><w:bCs w:val="1"/><w:u w:val="single"/></w:rPr><w:t xml:space="preserve">Transcrire automatiquement les fiches de lecture de Michel Foucault avec Transkribus : retour d'expérience</w:t></w:r></w:hyperlink></w:p><w:p><w:pPr/><w:hyperlink r:id="rId80" w:history="1"><w:r><w:rPr><w:color w:val="#410a8c"/><w:u w:val="single"/></w:rPr><w:t xml:space="preserve">Marie-Laure Massot</w:t></w:r></w:hyperlink><w:r><w:rPr/><w:t xml:space="preserve">,</w:t></w:r><w:hyperlink r:id="rId84" w:history="1"><w:r><w:rPr><w:color w:val="#410a8c"/><w:u w:val="single"/></w:rPr><w:t xml:space="preserve">Vincent Ventresque</w:t></w:r></w:hyperlink></w:p><w:p><w:pPr/><w:r><w:rPr><w:i w:val="1"/><w:iCs w:val="1"/></w:rPr><w:t xml:space="preserve">Atelier international de travail EMAN-IAtext</w:t></w:r><w:r><w:rPr/><w:t xml:space="preserve">, Equipes EMAN et IAtext, Apr 2019, Las Palmas (Canaries), Espagne</w:t></w:r></w:p><w:p><w:pPr/><w:r><w:rPr/><w:t xml:space="preserve">Communication dans un congrès</w:t></w:r></w:p><w:p><w:pPr/><w:hyperlink r:id="rId111" w:history="1"><w:r><w:rPr><w:color w:val="#410a8c"/><w:u w:val="single"/></w:rPr><w:t xml:space="preserve">hal-02400085v1</w:t></w:r></w:hyperlink></w:p></w:tc></w:tr><w:tr><w:trPr/><w:tc><w:tcPr><w:noWrap/></w:tcPr><w:p><w:pPr><w:spacing w:after="200"/></w:pPr><w:hyperlink r:id="rId112" w:history="1"><w:r><w:rPr><w:color w:val="1e198e"/><w:b w:val="1"/><w:bCs w:val="1"/><w:u w:val="single"/></w:rPr><w:t xml:space="preserve">Les Humanités numériques à l'ENS, un panorama</w:t></w:r></w:hyperlink></w:p><w:p><w:pPr/><w:hyperlink r:id="rId81" w:history="1"><w:r><w:rPr><w:color w:val="#410a8c"/><w:u w:val="single"/></w:rPr><w:t xml:space="preserve">Agnès Tricoche</w:t></w:r></w:hyperlink><w:r><w:rPr/><w:t xml:space="preserve">,</w:t></w:r><w:hyperlink r:id="rId80" w:history="1"><w:r><w:rPr><w:color w:val="#410a8c"/><w:u w:val="single"/></w:rPr><w:t xml:space="preserve">Marie-Laure Massot</w:t></w:r></w:hyperlink></w:p><w:p><w:pPr/><w:r><w:rPr><w:i w:val="1"/><w:iCs w:val="1"/></w:rPr><w:t xml:space="preserve">Conférence inaugurale du Parcours Humanités Numériques de l'École normale supérieure</w:t></w:r><w:r><w:rPr/><w:t xml:space="preserve">, Emmanuelle Sordet, Oct 2018, Paris, France</w:t></w:r></w:p><w:p><w:pPr/><w:r><w:rPr/><w:t xml:space="preserve">Communication dans un congrès</w:t></w:r></w:p><w:p><w:pPr/><w:hyperlink r:id="rId112" w:history="1"><w:r><w:rPr><w:color w:val="#410a8c"/><w:u w:val="single"/></w:rPr><w:t xml:space="preserve">hal-02331241v1</w:t></w:r></w:hyperlink></w:p></w:tc></w:tr><w:tr><w:trPr/><w:tc><w:tcPr><w:noWrap/></w:tcPr><w:p><w:pPr><w:spacing w:after="200"/></w:pPr><w:hyperlink r:id="rId113" w:history="1"><w:r><w:rPr><w:color w:val="1e198e"/><w:b w:val="1"/><w:bCs w:val="1"/><w:u w:val="single"/></w:rPr><w:t xml:space="preserve">Transcribing Foucault's handwriting with Transkribus: a report</w:t></w:r></w:hyperlink></w:p><w:p><w:pPr/><w:hyperlink r:id="rId80" w:history="1"><w:r><w:rPr><w:color w:val="#410a8c"/><w:u w:val="single"/></w:rPr><w:t xml:space="preserve">Marie-Laure Massot</w:t></w:r></w:hyperlink></w:p><w:p><w:pPr/><w:r><w:rPr><w:i w:val="1"/><w:iCs w:val="1"/></w:rPr><w:t xml:space="preserve">Transkribus User Conference 2018</w:t></w:r><w:r><w:rPr/><w:t xml:space="preserve">, Transkribus team, Nov 2018, Vienne, Austria</w:t></w:r></w:p><w:p><w:pPr/><w:r><w:rPr/><w:t xml:space="preserve">Communication dans un congrès</w:t></w:r></w:p><w:p><w:pPr/><w:hyperlink r:id="rId113" w:history="1"><w:r><w:rPr><w:color w:val="#410a8c"/><w:u w:val="single"/></w:rPr><w:t xml:space="preserve">hal-02386180v1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14" w:history="1"><w:r><w:rPr><w:color w:val="1e198e"/><w:b w:val="1"/><w:bCs w:val="1"/><w:u w:val="single"/></w:rPr><w:t xml:space="preserve">Jupyter, un carnet numérique au service des SHS</w:t></w:r></w:hyperlink></w:p><w:p><w:pPr/><w:hyperlink r:id="rId80" w:history="1"><w:r><w:rPr><w:color w:val="#410a8c"/><w:u w:val="single"/></w:rPr><w:t xml:space="preserve">Marie-Laure Massot</w:t></w:r></w:hyperlink><w:r><w:rPr/><w:t xml:space="preserve">,</w:t></w:r><w:hyperlink r:id="rId115" w:history="1"><w:r><w:rPr><w:color w:val="#410a8c"/><w:u w:val="single"/></w:rPr><w:t xml:space="preserve">Arnaud Picandet</w:t></w:r></w:hyperlink><w:r><w:rPr/><w:t xml:space="preserve">,</w:t></w:r><w:hyperlink r:id="rId116" w:history="1"><w:r><w:rPr><w:color w:val="#410a8c"/><w:u w:val="single"/></w:rPr><w:t xml:space="preserve">Maxime Popineau</w:t></w:r></w:hyperlink><w:r><w:rPr/><w:t xml:space="preserve">,</w:t></w:r><w:hyperlink r:id="rId117" w:history="1"><w:r><w:rPr><w:color w:val="#410a8c"/><w:u w:val="single"/></w:rPr><w:t xml:space="preserve">Émilien Schultz</w:t></w:r></w:hyperlink><w:r><w:rPr/><w:t xml:space="preserve">,</w:t></w:r><w:hyperlink r:id="rId81" w:history="1"><w:r><w:rPr><w:color w:val="#410a8c"/><w:u w:val="single"/></w:rPr><w:t xml:space="preserve">Agnès Tricoche</w:t></w:r></w:hyperlink></w:p><w:p><w:pPr/><w:r><w:rPr><w:i w:val="1"/><w:iCs w:val="1"/></w:rPr><w:t xml:space="preserve">Atelier Digit_Hum 2023. Manipuler des données en SHS : R, Python et les carnets interactifs</w:t></w:r><w:r><w:rPr/><w:t xml:space="preserve">, Oct 2023, Paris, France</w:t></w:r></w:p><w:p><w:pPr/><w:r><w:rPr/><w:t xml:space="preserve">Poster de conférence</w:t></w:r></w:p><w:p><w:pPr/><w:hyperlink r:id="rId114" w:history="1"><w:r><w:rPr><w:color w:val="#410a8c"/><w:u w:val="single"/></w:rPr><w:t xml:space="preserve">hal-04216829v1</w:t></w:r></w:hyperlink></w:p></w:tc></w:tr><w:tr><w:trPr/><w:tc><w:tcPr><w:noWrap/></w:tcPr><w:p><w:pPr><w:spacing w:after="200"/></w:pPr><w:hyperlink r:id="rId118" w:history="1"><w:r><w:rPr><w:color w:val="1e198e"/><w:b w:val="1"/><w:bCs w:val="1"/><w:u w:val="single"/></w:rPr><w:t xml:space="preserve">Mise en BD du projet Foucault fiches de lecture</w:t></w:r></w:hyperlink></w:p><w:p><w:pPr/><w:hyperlink r:id="rId119" w:history="1"><w:r><w:rPr><w:color w:val="#410a8c"/><w:u w:val="single"/></w:rPr><w:t xml:space="preserve">Adèle Huguet</w:t></w:r></w:hyperlink><w:r><w:rPr/><w:t xml:space="preserve">,</w:t></w:r><w:hyperlink r:id="rId120" w:history="1"><w:r><w:rPr><w:color w:val="#410a8c"/><w:u w:val="single"/></w:rPr><w:t xml:space="preserve">Carolina Verlengia</w:t></w:r></w:hyperlink><w:r><w:rPr/><w:t xml:space="preserve">,</w:t></w:r><w:hyperlink r:id="rId80" w:history="1"><w:r><w:rPr><w:color w:val="#410a8c"/><w:u w:val="single"/></w:rPr><w:t xml:space="preserve">Marie-Laure Massot</w:t></w:r></w:hyperlink></w:p><w:p><w:pPr/><w:r><w:rPr><w:i w:val="1"/><w:iCs w:val="1"/></w:rPr><w:t xml:space="preserve">Fiches et fichiers. L'archive Foucault à l'ère du numérique. Colloque de clôture du projet ANR Foucault Fiches de Lecture – Première partie à l’IMEC Abbaye d’Ardenne</w:t></w:r><w:r><w:rPr/><w:t xml:space="preserve">, Sep 2020, Saint-Germain-La-Blanche Herbe, France. , 2020</w:t></w:r></w:p><w:p><w:pPr/><w:r><w:rPr/><w:t xml:space="preserve">Poster de conférence</w:t></w:r></w:p><w:p><w:pPr/><w:hyperlink r:id="rId118" w:history="1"><w:r><w:rPr><w:color w:val="#410a8c"/><w:u w:val="single"/></w:rPr><w:t xml:space="preserve">hal-02972743v1</w:t></w:r></w:hyperlink></w:p></w:tc></w:tr></w:tbl><w:p><w:pPr><w:spacing w:before="200"/></w:pPr></w:p><w:p><w:pPr><w:pStyle w:val="Heading2"/></w:pPr><w:r><w:rPr><w:color w:val="1e198e"/><w:b w:val="1"/><w:bCs w:val="1"/></w:rPr><w:t xml:space="preserve">Pré-publication, Document de travail (6)</w:t></w:r></w:p><w:p><w:pPr><w:spacing w:after="100"/></w:pPr></w:p><w:tbl><w:tblGrid><w:gridCol/></w:tblGrid><w:tblPr><w:tblW w:w="0" w:type="auto"/><w:tblLayout w:type="autofit"/></w:tblPr><w:tr><w:trPr/><w:tc><w:tcPr><w:noWrap/></w:tcPr><w:p><w:pPr><w:spacing w:after="200"/></w:pPr><w:hyperlink r:id="rId121" w:history="1"><w:r><w:rPr><w:color w:val="1e198e"/><w:b w:val="1"/><w:bCs w:val="1"/><w:u w:val="single"/></w:rPr><w:t xml:space="preserve">Les signes d'insertion dans les manuscrits de travail de Jean-Jacques Rousseau</w:t></w:r></w:hyperlink></w:p><w:p><w:pPr/><w:hyperlink r:id="rId122" w:history="1"><w:r><w:rPr><w:color w:val="#410a8c"/><w:u w:val="single"/></w:rPr><w:t xml:space="preserve">Nathalie Ferrand</w:t></w:r></w:hyperlink><w:r><w:rPr/><w:t xml:space="preserve">,</w:t></w:r><w:hyperlink r:id="rId80" w:history="1"><w:r><w:rPr><w:color w:val="#410a8c"/><w:u w:val="single"/></w:rPr><w:t xml:space="preserve">Marie-Laure Massot</w:t></w:r></w:hyperlink></w:p><w:p><w:pPr/><w:r><w:rPr/><w:t xml:space="preserve">2026</w:t></w:r></w:p><w:p><w:pPr/><w:r><w:rPr/><w:t xml:space="preserve">Pré-publication, Document de travail</w:t></w:r></w:p><w:p><w:pPr/><w:hyperlink r:id="rId121" w:history="1"><w:r><w:rPr><w:color w:val="#410a8c"/><w:u w:val="single"/></w:rPr><w:t xml:space="preserve">hal-05472188v1</w:t></w:r></w:hyperlink></w:p></w:tc></w:tr><w:tr><w:trPr/><w:tc><w:tcPr><w:noWrap/></w:tcPr><w:p><w:pPr><w:spacing w:after="200"/></w:pPr><w:hyperlink r:id="rId123" w:history="1"><w:r><w:rPr><w:color w:val="1e198e"/><w:b w:val="1"/><w:bCs w:val="1"/><w:u w:val="single"/></w:rPr><w:t xml:space="preserve">Digit_Hum : dix ans d'humanités numériques en train de se faire</w:t></w:r></w:hyperlink></w:p><w:p><w:pPr/><w:hyperlink r:id="rId79" w:history="1"><w:r><w:rPr><w:color w:val="#410a8c"/><w:u w:val="single"/></w:rPr><w:t xml:space="preserve">Julien Cavero</w:t></w:r></w:hyperlink><w:r><w:rPr/><w:t xml:space="preserve">,</w:t></w:r><w:hyperlink r:id="rId80" w:history="1"><w:r><w:rPr><w:color w:val="#410a8c"/><w:u w:val="single"/></w:rPr><w:t xml:space="preserve">Marie-Laure Massot</w:t></w:r></w:hyperlink><w:r><w:rPr/><w:t xml:space="preserve">,</w:t></w:r><w:hyperlink r:id="rId81" w:history="1"><w:r><w:rPr><w:color w:val="#410a8c"/><w:u w:val="single"/></w:rPr><w:t xml:space="preserve">Agnès Tricoche</w:t></w:r></w:hyperlink></w:p><w:p><w:pPr/><w:r><w:rPr/><w:t xml:space="preserve">2023</w:t></w:r></w:p><w:p><w:pPr/><w:r><w:rPr/><w:t xml:space="preserve">Pré-publication, Document de travail</w:t></w:r><w:r><w:rPr/><w:t xml:space="preserve"> (preprint/prepublication)</w:t></w:r></w:p><w:p><w:pPr/><w:hyperlink r:id="rId123" w:history="1"><w:r><w:rPr><w:color w:val="#410a8c"/><w:u w:val="single"/></w:rPr><w:t xml:space="preserve">hal-04840243v1</w:t></w:r></w:hyperlink></w:p></w:tc></w:tr><w:tr><w:trPr/><w:tc><w:tcPr><w:noWrap/></w:tcPr><w:p><w:pPr><w:spacing w:after="200"/></w:pPr><w:hyperlink r:id="rId124" w:history="1"><w:r><w:rPr><w:color w:val="1e198e"/><w:b w:val="1"/><w:bCs w:val="1"/><w:u w:val="single"/></w:rPr><w:t xml:space="preserve">Les humanités numériques en renouvellement. Panorama sur la transformation des métiers en sciences humaines et sociales</w:t></w:r></w:hyperlink></w:p><w:p><w:pPr/><w:hyperlink r:id="rId80" w:history="1"><w:r><w:rPr><w:color w:val="#410a8c"/><w:u w:val="single"/></w:rPr><w:t xml:space="preserve">Marie-Laure Massot</w:t></w:r></w:hyperlink><w:r><w:rPr/><w:t xml:space="preserve">,</w:t></w:r><w:hyperlink r:id="rId81" w:history="1"><w:r><w:rPr><w:color w:val="#410a8c"/><w:u w:val="single"/></w:rPr><w:t xml:space="preserve">Agnès Tricoche</w:t></w:r></w:hyperlink></w:p><w:p><w:pPr/><w:r><w:rPr/><w:t xml:space="preserve">2021</w:t></w:r></w:p><w:p><w:pPr/><w:r><w:rPr/><w:t xml:space="preserve">Pré-publication, Document de travail</w:t></w:r></w:p><w:p><w:pPr/><w:hyperlink r:id="rId124" w:history="1"><w:r><w:rPr><w:color w:val="#410a8c"/><w:u w:val="single"/></w:rPr><w:t xml:space="preserve">hal-03357882v1</w:t></w:r></w:hyperlink></w:p></w:tc></w:tr><w:tr><w:trPr/><w:tc><w:tcPr><w:noWrap/></w:tcPr><w:p><w:pPr><w:spacing w:after="200"/></w:pPr><w:hyperlink r:id="rId125" w:history="1"><w:r><w:rPr><w:color w:val="1e198e"/><w:b w:val="1"/><w:bCs w:val="1"/><w:u w:val="single"/></w:rPr><w:t xml:space="preserve">Glossaire : Introduction aux humanités numériques</w:t></w:r></w:hyperlink></w:p><w:p><w:pPr/><w:hyperlink r:id="rId126" w:history="1"><w:r><w:rPr><w:color w:val="#410a8c"/><w:u w:val="single"/></w:rPr><w:t xml:space="preserve">David Denéchaud</w:t></w:r></w:hyperlink><w:r><w:rPr/><w:t xml:space="preserve">,</w:t></w:r><w:hyperlink r:id="rId127" w:history="1"><w:r><w:rPr><w:color w:val="#410a8c"/><w:u w:val="single"/></w:rPr><w:t xml:space="preserve">Julie Giovacchini</w:t></w:r></w:hyperlink><w:r><w:rPr/><w:t xml:space="preserve">,</w:t></w:r><w:hyperlink r:id="rId80" w:history="1"><w:r><w:rPr><w:color w:val="#410a8c"/><w:u w:val="single"/></w:rPr><w:t xml:space="preserve">Marie-Laure Massot</w:t></w:r></w:hyperlink><w:r><w:rPr/><w:t xml:space="preserve">,</w:t></w:r><w:hyperlink r:id="rId128" w:history="1"><w:r><w:rPr><w:color w:val="#410a8c"/><w:u w:val="single"/></w:rPr><w:t xml:space="preserve">Clément Plancq</w:t></w:r></w:hyperlink><w:r><w:rPr/><w:t xml:space="preserve">,</w:t></w:r><w:hyperlink r:id="rId129" w:history="1"><w:r><w:rPr><w:color w:val="#410a8c"/><w:u w:val="single"/></w:rPr><w:t xml:space="preserve">Thierry Poibeau</w:t></w:r></w:hyperlink><w:r><w:rPr/><w:t xml:space="preserve">et al.</w:t></w:r></w:p><w:p><w:pPr/><w:r><w:rPr/><w:t xml:space="preserve">2020</w:t></w:r></w:p><w:p><w:pPr/><w:r><w:rPr/><w:t xml:space="preserve">Pré-publication, Document de travail</w:t></w:r></w:p><w:p><w:pPr/><w:hyperlink r:id="rId125" w:history="1"><w:r><w:rPr><w:color w:val="#410a8c"/><w:u w:val="single"/></w:rPr><w:t xml:space="preserve">hal-02410396v1</w:t></w:r></w:hyperlink></w:p></w:tc></w:tr><w:tr><w:trPr/><w:tc><w:tcPr><w:noWrap/></w:tcPr><w:p><w:pPr><w:spacing w:after="200"/></w:pPr><w:hyperlink r:id="rId130" w:history="1"><w:r><w:rPr><w:color w:val="1e198e"/><w:b w:val="1"/><w:bCs w:val="1"/><w:u w:val="single"/></w:rPr><w:t xml:space="preserve">Transcrire les fiches de lecture de Michel Foucault avec le logiciel Transkribus : compte rendu des tests</w:t></w:r></w:hyperlink></w:p><w:p><w:pPr/><w:hyperlink r:id="rId80" w:history="1"><w:r><w:rPr><w:color w:val="#410a8c"/><w:u w:val="single"/></w:rPr><w:t xml:space="preserve">Marie-Laure Massot</w:t></w:r></w:hyperlink><w:r><w:rPr/><w:t xml:space="preserve">,</w:t></w:r><w:hyperlink r:id="rId89" w:history="1"><w:r><w:rPr><w:color w:val="#410a8c"/><w:u w:val="single"/></w:rPr><w:t xml:space="preserve">Arianna Sforzini</w:t></w:r></w:hyperlink><w:r><w:rPr/><w:t xml:space="preserve">,</w:t></w:r><w:hyperlink r:id="rId84" w:history="1"><w:r><w:rPr><w:color w:val="#410a8c"/><w:u w:val="single"/></w:rPr><w:t xml:space="preserve">Vincent Ventresque</w:t></w:r></w:hyperlink></w:p><w:p><w:pPr/><w:r><w:rPr/><w:t xml:space="preserve">2018</w:t></w:r></w:p><w:p><w:pPr/><w:r><w:rPr/><w:t xml:space="preserve">Pré-publication, Document de travail</w:t></w:r></w:p><w:p><w:pPr/><w:hyperlink r:id="rId130" w:history="1"><w:r><w:rPr><w:color w:val="#410a8c"/><w:u w:val="single"/></w:rPr><w:t xml:space="preserve">hal-01794139v2</w:t></w:r></w:hyperlink></w:p></w:tc></w:tr><w:tr><w:trPr/><w:tc><w:tcPr><w:noWrap/></w:tcPr><w:p><w:pPr><w:spacing w:after="200"/></w:pPr><w:hyperlink r:id="rId131" w:history="1"><w:r><w:rPr><w:color w:val="1e198e"/><w:b w:val="1"/><w:bCs w:val="1"/><w:u w:val="single"/></w:rPr><w:t xml:space="preserve">Dessiner les acteurs en humanités numériques</w:t></w:r></w:hyperlink></w:p><w:p><w:pPr/><w:hyperlink r:id="rId80" w:history="1"><w:r><w:rPr><w:color w:val="#410a8c"/><w:u w:val="single"/></w:rPr><w:t xml:space="preserve">Marie-Laure Massot</w:t></w:r></w:hyperlink></w:p><w:p><w:pPr/><w:r><w:rPr/><w:t xml:space="preserve">2018</w:t></w:r></w:p><w:p><w:pPr/><w:r><w:rPr/><w:t xml:space="preserve">Pré-publication, Document de travail</w:t></w:r></w:p><w:p><w:pPr/><w:hyperlink r:id="rId131" w:history="1"><w:r><w:rPr><w:color w:val="#410a8c"/><w:u w:val="single"/></w:rPr><w:t xml:space="preserve">hal-01794185v1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132" w:history="1"><w:r><w:rPr><w:color w:val="1e198e"/><w:b w:val="1"/><w:bCs w:val="1"/><w:u w:val="single"/></w:rPr><w:t xml:space="preserve">Les carnets numériques interactifs en Sciences humaines et sociales : l'exemple des carnets Jupyter</w:t></w:r></w:hyperlink></w:p><w:p><w:pPr/><w:hyperlink r:id="rId116" w:history="1"><w:r><w:rPr><w:color w:val="#410a8c"/><w:u w:val="single"/></w:rPr><w:t xml:space="preserve">Maxime Popineau</w:t></w:r></w:hyperlink><w:r><w:rPr/><w:t xml:space="preserve">,</w:t></w:r><w:hyperlink r:id="rId117" w:history="1"><w:r><w:rPr><w:color w:val="#410a8c"/><w:u w:val="single"/></w:rPr><w:t xml:space="preserve">Émilien Schultz</w:t></w:r></w:hyperlink><w:r><w:rPr/><w:t xml:space="preserve">,</w:t></w:r><w:hyperlink r:id="rId80" w:history="1"><w:r><w:rPr><w:color w:val="#410a8c"/><w:u w:val="single"/></w:rPr><w:t xml:space="preserve">Marie-Laure Massot</w:t></w:r></w:hyperlink><w:r><w:rPr/><w:t xml:space="preserve">,</w:t></w:r><w:hyperlink r:id="rId81" w:history="1"><w:r><w:rPr><w:color w:val="#410a8c"/><w:u w:val="single"/></w:rPr><w:t xml:space="preserve">Agnès Tricoche</w:t></w:r></w:hyperlink></w:p><w:p><w:pPr/><w:r><w:rPr/><w:t xml:space="preserve">Initiative Digit_Hum; EUR Translitteræ; CAPHÉS (UMS 3610, CNRS-ENS); AOROC (UMR 8546, CNRS-ENS-EPHE). 2023, 12 p</w:t></w:r></w:p><w:p><w:pPr/><w:r><w:rPr/><w:t xml:space="preserve">Rapport</w:t></w:r></w:p><w:p><w:pPr/><w:hyperlink r:id="rId132" w:history="1"><w:r><w:rPr><w:color w:val="#410a8c"/><w:u w:val="single"/></w:rPr><w:t xml:space="preserve">hal-04161172v1</w:t></w:r></w:hyperlink></w:p></w:tc></w:tr><w:tr><w:trPr/><w:tc><w:tcPr><w:noWrap/></w:tcPr><w:p><w:pPr><w:spacing w:after="200"/></w:pPr><w:hyperlink r:id="rId133" w:history="1"><w:r><w:rPr><w:color w:val="1e198e"/><w:b w:val="1"/><w:bCs w:val="1"/><w:u w:val="single"/></w:rPr><w:t xml:space="preserve">Compte-rendu de la journée d’étude « Point HTR 2022 » Transkribus / eScriptorium : Transcrire, annoter et éditer numériquement des documents d’archives</w:t></w:r></w:hyperlink></w:p><w:p><w:pPr/><w:hyperlink r:id="rId134" w:history="1"><w:r><w:rPr><w:color w:val="#410a8c"/><w:u w:val="single"/></w:rPr><w:t xml:space="preserve">Dassonneville Gautier</w:t></w:r></w:hyperlink><w:r><w:rPr/><w:t xml:space="preserve">,</w:t></w:r><w:hyperlink r:id="rId119" w:history="1"><w:r><w:rPr><w:color w:val="#410a8c"/><w:u w:val="single"/></w:rPr><w:t xml:space="preserve">Adèle Huguet</w:t></w:r></w:hyperlink><w:r><w:rPr/><w:t xml:space="preserve">,</w:t></w:r><w:hyperlink r:id="rId80" w:history="1"><w:r><w:rPr><w:color w:val="#410a8c"/><w:u w:val="single"/></w:rPr><w:t xml:space="preserve">Marie-Laure Massot</w:t></w:r></w:hyperlink><w:r><w:rPr/><w:t xml:space="preserve">,</w:t></w:r><w:hyperlink r:id="rId81" w:history="1"><w:r><w:rPr><w:color w:val="#410a8c"/><w:u w:val="single"/></w:rPr><w:t xml:space="preserve">Agnès Tricoche</w:t></w:r></w:hyperlink><w:r><w:rPr/><w:t xml:space="preserve">,</w:t></w:r><w:hyperlink r:id="rId135" w:history="1"><w:r><w:rPr><w:color w:val="#410a8c"/><w:u w:val="single"/></w:rPr><w:t xml:space="preserve">Marie Carlin</w:t></w:r></w:hyperlink><w:r><w:rPr/><w:t xml:space="preserve">et al.</w:t></w:r></w:p><w:p><w:pPr/><w:r><w:rPr/><w:t xml:space="preserve">[Rapport de recherche] CAPHES - UMS 3610 CNRS/ENS; AOROC. 2022</w:t></w:r></w:p><w:p><w:pPr/><w:r><w:rPr/><w:t xml:space="preserve">Rapport</w:t></w:r></w:p><w:p><w:pPr/><w:hyperlink r:id="rId133" w:history="1"><w:r><w:rPr><w:color w:val="#410a8c"/><w:u w:val="single"/></w:rPr><w:t xml:space="preserve">hal-03692413v1</w:t></w:r></w:hyperlink></w:p></w:tc></w:tr><w:tr><w:trPr/><w:tc><w:tcPr><w:noWrap/></w:tcPr><w:p><w:pPr><w:spacing w:after="200"/></w:pPr><w:hyperlink r:id="rId136" w:history="1"><w:r><w:rPr><w:color w:val="1e198e"/><w:b w:val="1"/><w:bCs w:val="1"/><w:u w:val="single"/></w:rPr><w:t xml:space="preserve">Les acteurs en humanités numériques à l'École normale supérieure</w:t></w:r></w:hyperlink></w:p><w:p><w:pPr/><w:hyperlink r:id="rId80" w:history="1"><w:r><w:rPr><w:color w:val="#410a8c"/><w:u w:val="single"/></w:rPr><w:t xml:space="preserve">Marie-Laure Massot</w:t></w:r></w:hyperlink><w:r><w:rPr/><w:t xml:space="preserve">,</w:t></w:r><w:hyperlink r:id="rId81" w:history="1"><w:r><w:rPr><w:color w:val="#410a8c"/><w:u w:val="single"/></w:rPr><w:t xml:space="preserve">Agnès Tricoche</w:t></w:r></w:hyperlink></w:p><w:p><w:pPr/><w:r><w:rPr/><w:t xml:space="preserve">[Rapport de recherche] École normale supérieure - ENS PARIS; CAPHÉS (UMS 3610, CNRS-ENS); Labex TransferS - Pôle Humanités Numériques. 2018</w:t></w:r></w:p><w:p><w:pPr/><w:r><w:rPr/><w:t xml:space="preserve">Rapport</w:t></w:r><w:r><w:rPr/><w:t xml:space="preserve"> (rapport de recherche)</w:t></w:r></w:p><w:p><w:pPr/><w:hyperlink r:id="rId136" w:history="1"><w:r><w:rPr><w:color w:val="#410a8c"/><w:u w:val="single"/></w:rPr><w:t xml:space="preserve">hal-01794543v1</w:t></w:r></w:hyperlink></w:p></w:tc></w:tr><w:tr><w:trPr/><w:tc><w:tcPr><w:noWrap/></w:tcPr><w:p><w:pPr><w:spacing w:after="200"/></w:pPr><w:hyperlink r:id="rId137" w:history="1"><w:r><w:rPr><w:color w:val="1e198e"/><w:b w:val="1"/><w:bCs w:val="1"/><w:u w:val="single"/></w:rPr><w:t xml:space="preserve">Acteurs et activités en humanités numériques à l'École normale supérieure</w:t></w:r></w:hyperlink></w:p><w:p><w:pPr/><w:hyperlink r:id="rId80" w:history="1"><w:r><w:rPr><w:color w:val="#410a8c"/><w:u w:val="single"/></w:rPr><w:t xml:space="preserve">Marie-Laure Massot</w:t></w:r></w:hyperlink><w:r><w:rPr/><w:t xml:space="preserve">,</w:t></w:r><w:hyperlink r:id="rId81" w:history="1"><w:r><w:rPr><w:color w:val="#410a8c"/><w:u w:val="single"/></w:rPr><w:t xml:space="preserve">Agnès Tricoche</w:t></w:r></w:hyperlink></w:p><w:p><w:pPr/><w:r><w:rPr/><w:t xml:space="preserve">[Rapport de recherche] CAPHES - UMS 3610 CNRS/ENS; Labex TransferS - Pôle Humanités Numériques. 2018</w:t></w:r></w:p><w:p><w:pPr/><w:r><w:rPr/><w:t xml:space="preserve">Rapport</w:t></w:r><w:r><w:rPr/><w:t xml:space="preserve"> (rapport de recherche)</w:t></w:r></w:p><w:p><w:pPr/><w:hyperlink r:id="rId137" w:history="1"><w:r><w:rPr><w:color w:val="#410a8c"/><w:u w:val="single"/></w:rPr><w:t xml:space="preserve">hal-02103199v2</w:t></w:r></w:hyperlink></w:p></w:tc></w:tr></w:tbl><w:p><w:pPr><w:spacing w:before="200"/></w:pPr></w:p><w:p><w:pPr><w:pStyle w:val="Heading2"/></w:pPr><w:r><w:rPr><w:color w:val="1e198e"/><w:b w:val="1"/><w:bCs w:val="1"/></w:rPr><w:t xml:space="preserve">Cours (5)</w:t></w:r></w:p><w:p><w:pPr><w:spacing w:after="100"/></w:pPr></w:p><w:tbl><w:tblGrid><w:gridCol/></w:tblGrid><w:tblPr><w:tblW w:w="0" w:type="auto"/><w:tblLayout w:type="autofit"/></w:tblPr><w:tr><w:trPr/><w:tc><w:tcPr><w:noWrap/></w:tcPr><w:p><w:pPr><w:spacing w:after="200"/></w:pPr><w:hyperlink r:id="rId138" w:history="1"><w:r><w:rPr><w:color w:val="1e198e"/><w:b w:val="1"/><w:bCs w:val="1"/><w:u w:val="single"/></w:rPr><w:t xml:space="preserve">Archives numériques et Philosophie : Le projet Foucault fiches de lecture en actes</w:t></w:r></w:hyperlink></w:p><w:p><w:pPr/><w:hyperlink r:id="rId80" w:history="1"><w:r><w:rPr><w:color w:val="#410a8c"/><w:u w:val="single"/></w:rPr><w:t xml:space="preserve">Marie-Laure Massot</w:t></w:r></w:hyperlink></w:p><w:p><w:pPr/><w:r><w:rPr/><w:t xml:space="preserve">Master. Atelier autour des archives, Centre documentaire du CAPHES, Ecole normale supérieure, Université Paris Sciences et Lettres, France. 2025, pp.42</w:t></w:r></w:p><w:p><w:pPr/><w:r><w:rPr/><w:t xml:space="preserve">Cours</w:t></w:r></w:p><w:p><w:pPr/><w:hyperlink r:id="rId138" w:history="1"><w:r><w:rPr><w:color w:val="#410a8c"/><w:u w:val="single"/></w:rPr><w:t xml:space="preserve">hal-04985942v1</w:t></w:r></w:hyperlink></w:p></w:tc></w:tr><w:tr><w:trPr/><w:tc><w:tcPr><w:noWrap/></w:tcPr><w:p><w:pPr><w:spacing w:after="200"/></w:pPr><w:hyperlink r:id="rId139" w:history="1"><w:r><w:rPr><w:color w:val="1e198e"/><w:b w:val="1"/><w:bCs w:val="1"/><w:u w:val="single"/></w:rPr><w:t xml:space="preserve">Archives numériques & Philosophie : L'exemple du projet Foucault fiches de lecture</w:t></w:r></w:hyperlink></w:p><w:p><w:pPr/><w:hyperlink r:id="rId80" w:history="1"><w:r><w:rPr><w:color w:val="#410a8c"/><w:u w:val="single"/></w:rPr><w:t xml:space="preserve">Marie-Laure Massot</w:t></w:r></w:hyperlink></w:p><w:p><w:pPr/><w:r><w:rPr/><w:t xml:space="preserve">Master. Atelier autour des archives, ENS/PSL, Paris, France. 2024</w:t></w:r></w:p><w:p><w:pPr/><w:r><w:rPr/><w:t xml:space="preserve">Cours</w:t></w:r></w:p><w:p><w:pPr/><w:hyperlink r:id="rId139" w:history="1"><w:r><w:rPr><w:color w:val="#410a8c"/><w:u w:val="single"/></w:rPr><w:t xml:space="preserve">hal-04570816v1</w:t></w:r></w:hyperlink></w:p></w:tc></w:tr><w:tr><w:trPr/><w:tc><w:tcPr><w:noWrap/></w:tcPr><w:p><w:pPr><w:spacing w:after="200"/></w:pPr><w:hyperlink r:id="rId140" w:history="1"><w:r><w:rPr><w:color w:val="1e198e"/><w:b w:val="1"/><w:bCs w:val="1"/><w:u w:val="single"/></w:rPr><w:t xml:space="preserve">Mettre en ligne, annoter et exploiter les fiches de lecture de Michel Foucault</w:t></w:r></w:hyperlink></w:p><w:p><w:pPr/><w:hyperlink r:id="rId80" w:history="1"><w:r><w:rPr><w:color w:val="#410a8c"/><w:u w:val="single"/></w:rPr><w:t xml:space="preserve">Marie-Laure Massot</w:t></w:r></w:hyperlink></w:p><w:p><w:pPr/><w:r><w:rPr/><w:t xml:space="preserve">Master. Atelier autour des archives, Centre documentaire du CAPHES, France. 2023</w:t></w:r></w:p><w:p><w:pPr/><w:r><w:rPr/><w:t xml:space="preserve">Cours</w:t></w:r></w:p><w:p><w:pPr/><w:hyperlink r:id="rId140" w:history="1"><w:r><w:rPr><w:color w:val="#410a8c"/><w:u w:val="single"/></w:rPr><w:t xml:space="preserve">hal-04057849v1</w:t></w:r></w:hyperlink></w:p></w:tc></w:tr><w:tr><w:trPr/><w:tc><w:tcPr><w:noWrap/></w:tcPr><w:p><w:pPr><w:spacing w:after="200"/></w:pPr><w:hyperlink r:id="rId141" w:history="1"><w:r><w:rPr><w:color w:val="1e198e"/><w:b w:val="1"/><w:bCs w:val="1"/><w:u w:val="single"/></w:rPr><w:t xml:space="preserve">Carnets de recherche : introduction à la plateforme de blogs scientifiques Hypothèses et retours d'expérience</w:t></w:r></w:hyperlink></w:p><w:p><w:pPr/><w:hyperlink r:id="rId142" w:history="1"><w:r><w:rPr><w:color w:val="#410a8c"/><w:u w:val="single"/></w:rPr><w:t xml:space="preserve">Julie Solviche</w:t></w:r></w:hyperlink><w:r><w:rPr/><w:t xml:space="preserve">,</w:t></w:r><w:hyperlink r:id="rId80" w:history="1"><w:r><w:rPr><w:color w:val="#410a8c"/><w:u w:val="single"/></w:rPr><w:t xml:space="preserve">Marie-Laure Massot</w:t></w:r></w:hyperlink></w:p><w:p><w:pPr/><w:r><w:rPr/><w:t xml:space="preserve">Licence. Paris, France. 2020</w:t></w:r></w:p><w:p><w:pPr/><w:r><w:rPr/><w:t xml:space="preserve">Cours</w:t></w:r></w:p><w:p><w:pPr/><w:hyperlink r:id="rId141" w:history="1"><w:r><w:rPr><w:color w:val="#410a8c"/><w:u w:val="single"/></w:rPr><w:t xml:space="preserve">hal-02500863v1</w:t></w:r></w:hyperlink></w:p></w:tc></w:tr><w:tr><w:trPr/><w:tc><w:tcPr><w:noWrap/></w:tcPr><w:p><w:pPr><w:spacing w:after="200"/></w:pPr><w:hyperlink r:id="rId143" w:history="1"><w:r><w:rPr><w:color w:val="1e198e"/><w:b w:val="1"/><w:bCs w:val="1"/><w:u w:val="single"/></w:rPr><w:t xml:space="preserve">Transcription, Parcours Humanités numériques de l'Ecole normale supérieure, programme gradué Translitterae ENS/PSL, 2018-2019</w:t></w:r></w:hyperlink></w:p><w:p><w:pPr/><w:hyperlink r:id="rId80" w:history="1"><w:r><w:rPr><w:color w:val="#410a8c"/><w:u w:val="single"/></w:rPr><w:t xml:space="preserve">Marie-Laure Massot</w:t></w:r></w:hyperlink></w:p><w:p><w:pPr/><w:r><w:rPr/><w:t xml:space="preserve">Licence. France. 2018</w:t></w:r></w:p><w:p><w:pPr/><w:r><w:rPr/><w:t xml:space="preserve">Cours</w:t></w:r></w:p><w:p><w:pPr/><w:hyperlink r:id="rId143" w:history="1"><w:r><w:rPr><w:color w:val="#410a8c"/><w:u w:val="single"/></w:rPr><w:t xml:space="preserve">hal-02398087v1</w:t></w:r></w:hyperlink></w:p></w:tc></w:tr></w:tbl><w:p><w:pPr><w:spacing w:before="200"/></w:pPr></w:p><w:p><w:pPr><w:pStyle w:val="Heading2"/></w:pPr><w:r><w:rPr><w:color w:val="1e198e"/><w:b w:val="1"/><w:bCs w:val="1"/></w:rPr><w:t xml:space="preserve">Vidéo (2)</w:t></w:r></w:p><w:p><w:pPr><w:spacing w:after="100"/></w:pPr></w:p><w:tbl><w:tblGrid><w:gridCol/></w:tblGrid><w:tblPr><w:tblW w:w="0" w:type="auto"/><w:tblLayout w:type="autofit"/></w:tblPr><w:tr><w:trPr/><w:tc><w:tcPr><w:noWrap/></w:tcPr><w:p><w:pPr><w:spacing w:after="200"/></w:pPr><w:hyperlink r:id="rId144" w:history="1"><w:r><w:rPr><w:color w:val="1e198e"/><w:b w:val="1"/><w:bCs w:val="1"/><w:u w:val="single"/></w:rPr><w:t xml:space="preserve">Colloque final Foucault fiches de lecture : Présentation de Transkribus</w:t></w:r></w:hyperlink></w:p><w:p><w:pPr/><w:hyperlink r:id="rId80" w:history="1"><w:r><w:rPr><w:color w:val="#410a8c"/><w:u w:val="single"/></w:rPr><w:t xml:space="preserve">Marie-Laure Massot</w:t></w:r></w:hyperlink><w:r><w:rPr/><w:t xml:space="preserve">,</w:t></w:r><w:hyperlink r:id="rId84" w:history="1"><w:r><w:rPr><w:color w:val="#410a8c"/><w:u w:val="single"/></w:rPr><w:t xml:space="preserve">Vincent Ventresque</w:t></w:r></w:hyperlink></w:p><w:p><w:pPr/><w:r><w:rPr/><w:t xml:space="preserve">2020</w:t></w:r></w:p><w:p><w:pPr/><w:r><w:rPr/><w:t xml:space="preserve">Vidéo</w:t></w:r></w:p><w:p><w:pPr/><w:hyperlink r:id="rId144" w:history="1"><w:r><w:rPr><w:color w:val="#410a8c"/><w:u w:val="single"/></w:rPr><w:t xml:space="preserve">hal-04138243v1</w:t></w:r></w:hyperlink></w:p></w:tc></w:tr><w:tr><w:trPr/><w:tc><w:tcPr><w:noWrap/></w:tcPr><w:p><w:pPr><w:spacing w:after="200"/></w:pPr><w:hyperlink r:id="rId145" w:history="1"><w:r><w:rPr><w:color w:val="1e198e"/><w:b w:val="1"/><w:bCs w:val="1"/><w:u w:val="single"/></w:rPr><w:t xml:space="preserve">Colloque final FFL : Présentation du projet Foucault fiches de lecture, du prototype et des réalisations techniques</w:t></w:r></w:hyperlink></w:p><w:p><w:pPr/><w:hyperlink r:id="rId84" w:history="1"><w:r><w:rPr><w:color w:val="#410a8c"/><w:u w:val="single"/></w:rPr><w:t xml:space="preserve">Vincent Ventresque</w:t></w:r></w:hyperlink><w:r><w:rPr/><w:t xml:space="preserve">,</w:t></w:r><w:hyperlink r:id="rId80" w:history="1"><w:r><w:rPr><w:color w:val="#410a8c"/><w:u w:val="single"/></w:rPr><w:t xml:space="preserve">Marie-Laure Massot</w:t></w:r></w:hyperlink><w:r><w:rPr/><w:t xml:space="preserve">,</w:t></w:r><w:hyperlink r:id="rId146" w:history="1"><w:r><w:rPr><w:color w:val="#410a8c"/><w:u w:val="single"/></w:rPr><w:t xml:space="preserve">Laurence Le Bras</w:t></w:r></w:hyperlink></w:p><w:p><w:pPr/><w:r><w:rPr/><w:t xml:space="preserve">2020</w:t></w:r></w:p><w:p><w:pPr/><w:r><w:rPr/><w:t xml:space="preserve">Vidéo</w:t></w:r></w:p><w:p><w:pPr/><w:hyperlink r:id="rId145" w:history="1"><w:r><w:rPr><w:color w:val="#410a8c"/><w:u w:val="single"/></w:rPr><w:t xml:space="preserve">hal-04138172v1</w:t></w:r></w:hyperlink></w:p></w:tc></w:tr></w:tbl><w:p><w:pPr><w:spacing w:before="200"/></w:pPr></w:p><w:p><w:pPr><w:pStyle w:val="Heading2"/></w:pPr><w:r><w:rPr><w:color w:val="1e198e"/><w:b w:val="1"/><w:bCs w:val="1"/></w:rPr><w:t xml:space="preserve">Carte (1)</w:t></w:r></w:p><w:p><w:pPr><w:spacing w:after="100"/></w:pPr></w:p><w:tbl><w:tblGrid><w:gridCol/></w:tblGrid><w:tblPr><w:tblW w:w="0" w:type="auto"/><w:tblLayout w:type="autofit"/></w:tblPr><w:tr><w:trPr/><w:tc><w:tcPr><w:noWrap/></w:tcPr><w:p><w:pPr><w:spacing w:after="200"/></w:pPr><w:hyperlink r:id="rId147" w:history="1"><w:r><w:rPr><w:color w:val="1e198e"/><w:b w:val="1"/><w:bCs w:val="1"/><w:u w:val="single"/></w:rPr><w:t xml:space="preserve">Mapping of D'Alembert's correspondence</w:t></w:r></w:hyperlink></w:p><w:p><w:pPr/><w:hyperlink r:id="rId79" w:history="1"><w:r><w:rPr><w:color w:val="#410a8c"/><w:u w:val="single"/></w:rPr><w:t xml:space="preserve">Julien Cavero</w:t></w:r></w:hyperlink><w:r><w:rPr/><w:t xml:space="preserve">,</w:t></w:r><w:hyperlink r:id="rId80" w:history="1"><w:r><w:rPr><w:color w:val="#410a8c"/><w:u w:val="single"/></w:rPr><w:t xml:space="preserve">Marie-Laure Massot</w:t></w:r></w:hyperlink><w:r><w:rPr/><w:t xml:space="preserve">,</w:t></w:r><w:hyperlink r:id="rId148" w:history="1"><w:r><w:rPr><w:color w:val="#410a8c"/><w:u w:val="single"/></w:rPr><w:t xml:space="preserve">Irène Passeron</w:t></w:r></w:hyperlink><w:r><w:rPr/><w:t xml:space="preserve">,</w:t></w:r><w:hyperlink r:id="rId149" w:history="1"><w:r><w:rPr><w:color w:val="#410a8c"/><w:u w:val="single"/></w:rPr><w:t xml:space="preserve">Alexandre Guilbaud</w:t></w:r></w:hyperlink></w:p><w:p><w:pPr/><w:r><w:rPr/><w:t xml:space="preserve">France. 2014</w:t></w:r></w:p><w:p><w:pPr/><w:r><w:rPr/><w:t xml:space="preserve">Carte</w:t></w:r></w:p><w:p><w:pPr/><w:hyperlink r:id="rId147" w:history="1"><w:r><w:rPr><w:color w:val="#410a8c"/><w:u w:val="single"/></w:rPr><w:t xml:space="preserve">hal-02415853v1</w:t></w:r></w:hyperlink></w:p></w:tc></w:tr></w:tbl><w:sectPr><w:footerReference w:type="default" r:id="rId15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992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4B8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748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0BE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EB2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010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ACD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A74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laure-massot" TargetMode="External"/><Relationship Id="rId9" Type="http://schemas.openxmlformats.org/officeDocument/2006/relationships/hyperlink" Target="https://orcid.org/0009-0001-4524-6149" TargetMode="External"/><Relationship Id="rId10" Type="http://schemas.openxmlformats.org/officeDocument/2006/relationships/hyperlink" Target="https://viaf.org/viaf/75165322883016021580" TargetMode="External"/><Relationship Id="rId11" Type="http://schemas.openxmlformats.org/officeDocument/2006/relationships/hyperlink" Target="https://caphes.ens.fr/axe-hn-corpus/" TargetMode="External"/><Relationship Id="rId12" Type="http://schemas.openxmlformats.org/officeDocument/2006/relationships/hyperlink" Target="https://caphes.ens.fr/edition/" TargetMode="External"/><Relationship Id="rId13" Type="http://schemas.openxmlformats.org/officeDocument/2006/relationships/hyperlink" Target="https://digithum.huma-num.fr/" TargetMode="External"/><Relationship Id="rId14" Type="http://schemas.openxmlformats.org/officeDocument/2006/relationships/image" Target="media/section_image2.png"/><Relationship Id="rId15" Type="http://schemas.openxmlformats.org/officeDocument/2006/relationships/hyperlink" Target="mailto:marie-laure.massot@ens.psl.eu" TargetMode="External"/><Relationship Id="rId16" Type="http://schemas.openxmlformats.org/officeDocument/2006/relationships/hyperlink" Target="https://www.ens.psl.eu/une-formation-d-exception/formations/formations-transverses/le-programme-suds" TargetMode="External"/><Relationship Id="rId17" Type="http://schemas.openxmlformats.org/officeDocument/2006/relationships/hyperlink" Target="https://www.omecaphes.ens.fr/s/georges-canguilhem/page/fonds-canguilhem" TargetMode="External"/><Relationship Id="rId18" Type="http://schemas.openxmlformats.org/officeDocument/2006/relationships/hyperlink" Target="https://ffl.hypotheses.org/" TargetMode="External"/><Relationship Id="rId19" Type="http://schemas.openxmlformats.org/officeDocument/2006/relationships/hyperlink" Target="https://ffl.hypotheses.org/files/2020/10/BD-FFL_Adele-Huguet_Carolina-Verlengia-1.pdf" TargetMode="External"/><Relationship Id="rId20" Type="http://schemas.openxmlformats.org/officeDocument/2006/relationships/hyperlink" Target="https://ffl.hypotheses.org/2495" TargetMode="External"/><Relationship Id="rId21" Type="http://schemas.openxmlformats.org/officeDocument/2006/relationships/hyperlink" Target="https://eman-archives.org/Foucault-fiches/bibliotheque" TargetMode="External"/><Relationship Id="rId22" Type="http://schemas.openxmlformats.org/officeDocument/2006/relationships/hyperlink" Target="https://digithum.huma-num.fr/atelier/" TargetMode="External"/><Relationship Id="rId23" Type="http://schemas.openxmlformats.org/officeDocument/2006/relationships/hyperlink" Target="https://digithum.huma-num.fr/enquete/" TargetMode="External"/><Relationship Id="rId24" Type="http://schemas.openxmlformats.org/officeDocument/2006/relationships/hyperlink" Target="https://digithum.huma-num.fr/portraits/" TargetMode="External"/><Relationship Id="rId25" Type="http://schemas.openxmlformats.org/officeDocument/2006/relationships/hyperlink" Target="https://digithum.huma-num.fr/portfolio/" TargetMode="External"/><Relationship Id="rId26" Type="http://schemas.openxmlformats.org/officeDocument/2006/relationships/hyperlink" Target="https://digithum.huma-num.fr/ressources/" TargetMode="External"/><Relationship Id="rId27" Type="http://schemas.openxmlformats.org/officeDocument/2006/relationships/hyperlink" Target="http://republicofletters.stanford.edu/casestudies/dalembert.html" TargetMode="External"/><Relationship Id="rId28" Type="http://schemas.openxmlformats.org/officeDocument/2006/relationships/hyperlink" Target="http://dalembert.academie-sciences.fr/Correspondance/" TargetMode="External"/><Relationship Id="rId29" Type="http://schemas.openxmlformats.org/officeDocument/2006/relationships/hyperlink" Target="https://odhn.ens.psl.eu/evenements/ce-que-le-numerique-fait-aux-humanites/" TargetMode="External"/><Relationship Id="rId30" Type="http://schemas.openxmlformats.org/officeDocument/2006/relationships/hyperlink" Target="https://www.bnf.fr/fr/agenda/transkribus-escriptorium-transcrire-annoter-et-editer-numeriquement-des-documents-darchives" TargetMode="External"/><Relationship Id="rId31" Type="http://schemas.openxmlformats.org/officeDocument/2006/relationships/hyperlink" Target="https://ffl.hypotheses.org/1679" TargetMode="External"/><Relationship Id="rId32" Type="http://schemas.openxmlformats.org/officeDocument/2006/relationships/hyperlink" Target="http://dalembert.academie-sciences.fr/Pdf/Colloque-Chatelet.pdf" TargetMode="External"/><Relationship Id="rId33" Type="http://schemas.openxmlformats.org/officeDocument/2006/relationships/hyperlink" Target="/hal-05145123" TargetMode="External"/><Relationship Id="rId34" Type="http://schemas.openxmlformats.org/officeDocument/2006/relationships/hyperlink" Target="https://www.ens.psl.eu/actualites/dans-les-humanites-numeriques-les-humanites-viennent-en-premier" TargetMode="External"/><Relationship Id="rId35" Type="http://schemas.openxmlformats.org/officeDocument/2006/relationships/hyperlink" Target="https://hal.science/hal-04765292v1" TargetMode="External"/><Relationship Id="rId36" Type="http://schemas.openxmlformats.org/officeDocument/2006/relationships/hyperlink" Target="https://savoirs.app/fr/articles/mettre-en-ligne-annoter-et-explorer-les-fiches-de-lecture-de-michel-foucault" TargetMode="External"/><Relationship Id="rId37" Type="http://schemas.openxmlformats.org/officeDocument/2006/relationships/hyperlink" Target="/hal-03249900v3" TargetMode="External"/><Relationship Id="rId38" Type="http://schemas.openxmlformats.org/officeDocument/2006/relationships/hyperlink" Target="http://eman-archives.org/Foucault-fiches/" TargetMode="External"/><Relationship Id="rId39" Type="http://schemas.openxmlformats.org/officeDocument/2006/relationships/hyperlink" Target="https://jdmdh.episciences.org/page/atelier-digit-hum/lang/en/" TargetMode="External"/><Relationship Id="rId40" Type="http://schemas.openxmlformats.org/officeDocument/2006/relationships/hyperlink" Target="https://hal-ens.archives-ouvertes.fr/ADH" TargetMode="External"/><Relationship Id="rId41" Type="http://schemas.openxmlformats.org/officeDocument/2006/relationships/hyperlink" Target="https://www.inshs.cnrs.fr/fr/cnrsinfo/resultats-de-lenquete-sur-les-acteurs-et-les-activites-en-humanites-numeriques-lecole" TargetMode="External"/><Relationship Id="rId42" Type="http://schemas.openxmlformats.org/officeDocument/2006/relationships/hyperlink" Target="https://cv.archives-ouvertes.fr/hal-01913435v3" TargetMode="External"/><Relationship Id="rId43" Type="http://schemas.openxmlformats.org/officeDocument/2006/relationships/hyperlink" Target="https://saintoma.com/index.php/2019/03/23/hall-de-lens/" TargetMode="External"/><Relationship Id="rId44" Type="http://schemas.openxmlformats.org/officeDocument/2006/relationships/hyperlink" Target="https://cv.archives-ouvertes.fr/hal-01794139v2/document" TargetMode="External"/><Relationship Id="rId45" Type="http://schemas.openxmlformats.org/officeDocument/2006/relationships/hyperlink" Target="https://cv.archives-ouvertes.fr/hal-01794171/document" TargetMode="External"/><Relationship Id="rId46" Type="http://schemas.openxmlformats.org/officeDocument/2006/relationships/hyperlink" Target="https://dalembert.hypotheses.org/349" TargetMode="External"/><Relationship Id="rId47" Type="http://schemas.openxmlformats.org/officeDocument/2006/relationships/hyperlink" Target="http://www.nuit-sciences.ens.fr/programme_cat_4.html" TargetMode="External"/><Relationship Id="rId48" Type="http://schemas.openxmlformats.org/officeDocument/2006/relationships/hyperlink" Target="https://eman-archives.org/Foucault-fiches/" TargetMode="External"/><Relationship Id="rId49" Type="http://schemas.openxmlformats.org/officeDocument/2006/relationships/hyperlink" Target="https://eman.hypotheses.org/5342" TargetMode="External"/><Relationship Id="rId50" Type="http://schemas.openxmlformats.org/officeDocument/2006/relationships/hyperlink" Target="https://eman.hypotheses.org/files/2022/10/LettreEMAN_10_2022-10.pdf" TargetMode="External"/><Relationship Id="rId51" Type="http://schemas.openxmlformats.org/officeDocument/2006/relationships/hyperlink" Target="https://digithum.huma-num.fr/portraits/personnel/" TargetMode="External"/><Relationship Id="rId52" Type="http://schemas.openxmlformats.org/officeDocument/2006/relationships/hyperlink" Target="https://mailchi.mp/a22d686ab98f/lettre-dinformations-du-caphs-13899398?e=682af1f644#Digit_Hum" TargetMode="External"/><Relationship Id="rId53" Type="http://schemas.openxmlformats.org/officeDocument/2006/relationships/hyperlink" Target="https://ffl.hypotheses.org/2282" TargetMode="External"/><Relationship Id="rId54" Type="http://schemas.openxmlformats.org/officeDocument/2006/relationships/hyperlink" Target="http://saintoma.com/index.php/2019/03/23/hall-de-lens/" TargetMode="External"/><Relationship Id="rId55" Type="http://schemas.openxmlformats.org/officeDocument/2006/relationships/hyperlink" Target="https://www.ens.psl.eu/une-formation-d-exception/formations/formations-aux-humanites-numeriques/cours-d-introduction-aux" TargetMode="External"/><Relationship Id="rId56" Type="http://schemas.openxmlformats.org/officeDocument/2006/relationships/hyperlink" Target="https://www.translitterae.psl.eu/formations-transversales/humanites-numeriques-portfolio/pole-technique/" TargetMode="External"/><Relationship Id="rId57" Type="http://schemas.openxmlformats.org/officeDocument/2006/relationships/hyperlink" Target="https://odhn.ens.psl.eu/" TargetMode="External"/><Relationship Id="rId58" Type="http://schemas.openxmlformats.org/officeDocument/2006/relationships/hyperlink" Target="https://preo.u-bourgogne.fr/textesetcontextes/" TargetMode="External"/><Relationship Id="rId59" Type="http://schemas.openxmlformats.org/officeDocument/2006/relationships/hyperlink" Target="https://humanities.uct.ac.za/cfms" TargetMode="External"/><Relationship Id="rId60" Type="http://schemas.openxmlformats.org/officeDocument/2006/relationships/hyperlink" Target="https://humanities.uct.ac.za/cfms/cfms/contacts/tanja-bosch" TargetMode="External"/><Relationship Id="rId61" Type="http://schemas.openxmlformats.org/officeDocument/2006/relationships/hyperlink" Target="https://savoirs.ens.fr/expose.php?id=4658" TargetMode="External"/><Relationship Id="rId62" Type="http://schemas.openxmlformats.org/officeDocument/2006/relationships/hyperlink" Target="https://www.canal-u.tv/chaines/enc/38-le-projet-foucault-fiches-de-lecture-ffl-une-archive-a-l-epreuve-du-numerique" TargetMode="External"/><Relationship Id="rId63" Type="http://schemas.openxmlformats.org/officeDocument/2006/relationships/hyperlink" Target="https://ffl.hypotheses.org/1903" TargetMode="External"/><Relationship Id="rId64" Type="http://schemas.openxmlformats.org/officeDocument/2006/relationships/hyperlink" Target="https://actions-recherche.bnf.fr/bnf/anirw3.nsf/IX01/A2018000017_ffl-foucault-fiches-de-lecture" TargetMode="External"/><Relationship Id="rId65" Type="http://schemas.openxmlformats.org/officeDocument/2006/relationships/hyperlink" Target="/hal-02974811" TargetMode="External"/><Relationship Id="rId66" Type="http://schemas.openxmlformats.org/officeDocument/2006/relationships/hyperlink" Target="https://f-origin.hypotheses.org/wp-content/blogs.dir/4503/files/2020/09/tester_transkribus-1.pdf" TargetMode="External"/><Relationship Id="rId67" Type="http://schemas.openxmlformats.org/officeDocument/2006/relationships/hyperlink" Target="https://ffl.hypotheses.org/2092" TargetMode="External"/><Relationship Id="rId68" Type="http://schemas.openxmlformats.org/officeDocument/2006/relationships/hyperlink" Target="https://f-origin.hypotheses.org/wp-content/blogs.dir/4503/files/2020/08/flyer_colloque.pdf" TargetMode="External"/><Relationship Id="rId69" Type="http://schemas.openxmlformats.org/officeDocument/2006/relationships/hyperlink" Target="https://www.imec-archives.com/" TargetMode="External"/><Relationship Id="rId70" Type="http://schemas.openxmlformats.org/officeDocument/2006/relationships/hyperlink" Target="https://ffl.hypotheses.org/1964" TargetMode="External"/><Relationship Id="rId71" Type="http://schemas.openxmlformats.org/officeDocument/2006/relationships/hyperlink" Target="https://read.transkribus.eu/wp-content/uploads/2018/11/MASSOT-ENS.pdf" TargetMode="External"/><Relationship Id="rId72" Type="http://schemas.openxmlformats.org/officeDocument/2006/relationships/hyperlink" Target="https://read.transkribus.eu/transkribus-user-conference-2018/" TargetMode="External"/><Relationship Id="rId73" Type="http://schemas.openxmlformats.org/officeDocument/2006/relationships/hyperlink" Target="http://shc.stanford.edu/" TargetMode="External"/><Relationship Id="rId74" Type="http://schemas.openxmlformats.org/officeDocument/2006/relationships/hyperlink" Target="http://republicofletters.stanford.edu/" TargetMode="External"/><Relationship Id="rId75" Type="http://schemas.openxmlformats.org/officeDocument/2006/relationships/hyperlink" Target="http://hdlab.stanford.edu/projects/palladio/" TargetMode="External"/><Relationship Id="rId76" Type="http://schemas.openxmlformats.org/officeDocument/2006/relationships/hyperlink" Target="https://caphes.ens.fr/digit_hum/d-alembert-en-cartes/article/collaboration-avec-stanford" TargetMode="External"/><Relationship Id="rId77" Type="http://schemas.openxmlformats.org/officeDocument/2006/relationships/hyperlink" Target="https://caphes.ens.fr/digit_hum/ateliers/article/atelier-digit_hum-2013" TargetMode="External"/><Relationship Id="rId78" Type="http://schemas.openxmlformats.org/officeDocument/2006/relationships/hyperlink" Target="https://hal.science/hal-05145123v1" TargetMode="External"/><Relationship Id="rId79" Type="http://schemas.openxmlformats.org/officeDocument/2006/relationships/hyperlink" Target="https://hal.science/search/index/?q=*&amp;authFullName_s=Julien Cavero" TargetMode="External"/><Relationship Id="rId80" Type="http://schemas.openxmlformats.org/officeDocument/2006/relationships/hyperlink" Target="https://hal.science/search/index/?q=*&amp;authFullName_s=Marie-Laure Massot" TargetMode="External"/><Relationship Id="rId81" Type="http://schemas.openxmlformats.org/officeDocument/2006/relationships/hyperlink" Target="https://hal.science/search/index/?q=*&amp;authFullName_s=Agn&#232;s Tricoche" TargetMode="External"/><Relationship Id="rId82" Type="http://schemas.openxmlformats.org/officeDocument/2006/relationships/hyperlink" Target="https://dx.doi.org/10.4000/1498p" TargetMode="External"/><Relationship Id="rId83" Type="http://schemas.openxmlformats.org/officeDocument/2006/relationships/hyperlink" Target="https://hal.science/hal-03694668v1" TargetMode="External"/><Relationship Id="rId84" Type="http://schemas.openxmlformats.org/officeDocument/2006/relationships/hyperlink" Target="https://hal.science/search/index/?q=*&amp;authFullName_s=Vincent Ventresque" TargetMode="External"/><Relationship Id="rId85" Type="http://schemas.openxmlformats.org/officeDocument/2006/relationships/hyperlink" Target="https://hal.science/search/index/?q=*&amp;authFullName_s=Richard Walter" TargetMode="External"/><Relationship Id="rId86" Type="http://schemas.openxmlformats.org/officeDocument/2006/relationships/hyperlink" Target="https://hal.science/hal-03249900v3" TargetMode="External"/><Relationship Id="rId87" Type="http://schemas.openxmlformats.org/officeDocument/2006/relationships/hyperlink" Target="https://dx.doi.org/10.46298/jdmdh.7552" TargetMode="External"/><Relationship Id="rId88" Type="http://schemas.openxmlformats.org/officeDocument/2006/relationships/hyperlink" Target="https://hal.science/hal-01913435v3" TargetMode="External"/><Relationship Id="rId89" Type="http://schemas.openxmlformats.org/officeDocument/2006/relationships/hyperlink" Target="https://hal.science/search/index/?q=*&amp;authFullName_s=Arianna Sforzini" TargetMode="External"/><Relationship Id="rId90" Type="http://schemas.openxmlformats.org/officeDocument/2006/relationships/hyperlink" Target="https://dx.doi.org/10.46298/jdmdh.5043" TargetMode="External"/><Relationship Id="rId91" Type="http://schemas.openxmlformats.org/officeDocument/2006/relationships/hyperlink" Target="https://hal.science/hal-03832012v1" TargetMode="External"/><Relationship Id="rId92" Type="http://schemas.openxmlformats.org/officeDocument/2006/relationships/hyperlink" Target="https://hal.science/hal-01794171v1" TargetMode="External"/><Relationship Id="rId93" Type="http://schemas.openxmlformats.org/officeDocument/2006/relationships/hyperlink" Target="https://hal.science/hal-04765718v1" TargetMode="External"/><Relationship Id="rId94" Type="http://schemas.openxmlformats.org/officeDocument/2006/relationships/hyperlink" Target="https://hal.science/hal-05063299v1" TargetMode="External"/><Relationship Id="rId95" Type="http://schemas.openxmlformats.org/officeDocument/2006/relationships/hyperlink" Target="https://hal.science/search/index/?q=*&amp;authFullName_s=Simon Gabay" TargetMode="External"/><Relationship Id="rId96" Type="http://schemas.openxmlformats.org/officeDocument/2006/relationships/hyperlink" Target="https://hal.science/search/index/?q=*&amp;authFullName_s=Tobias Hodel" TargetMode="External"/><Relationship Id="rId97" Type="http://schemas.openxmlformats.org/officeDocument/2006/relationships/hyperlink" Target="https://hal.science/search/index/?q=*&amp;authFullName_s=Ronald Sluijter" TargetMode="External"/><Relationship Id="rId98" Type="http://schemas.openxmlformats.org/officeDocument/2006/relationships/hyperlink" Target="https://hal.science/search/index/?q=*&amp;authFullName_s=&#201;lodie Paupe" TargetMode="External"/><Relationship Id="rId99" Type="http://schemas.openxmlformats.org/officeDocument/2006/relationships/hyperlink" Target="https://hal.science/search/index/?q=*&amp;authFullName_s=Jean-Claude Rebetez" TargetMode="External"/><Relationship Id="rId100" Type="http://schemas.openxmlformats.org/officeDocument/2006/relationships/hyperlink" Target="https://hal.science/hal-05299143v1" TargetMode="External"/><Relationship Id="rId101" Type="http://schemas.openxmlformats.org/officeDocument/2006/relationships/hyperlink" Target="https://hal.science/hal-04846038v1" TargetMode="External"/><Relationship Id="rId102" Type="http://schemas.openxmlformats.org/officeDocument/2006/relationships/hyperlink" Target="https://hal.science/hal-04482402v1" TargetMode="External"/><Relationship Id="rId103" Type="http://schemas.openxmlformats.org/officeDocument/2006/relationships/hyperlink" Target="https://hal.science/search/index/?q=*&amp;authFullName_s=Thomas Durcudoy" TargetMode="External"/><Relationship Id="rId104" Type="http://schemas.openxmlformats.org/officeDocument/2006/relationships/hyperlink" Target="https://hal.science/hal-04142620v1" TargetMode="External"/><Relationship Id="rId105" Type="http://schemas.openxmlformats.org/officeDocument/2006/relationships/hyperlink" Target="https://hal.science/hal-04246600v1" TargetMode="External"/><Relationship Id="rId106" Type="http://schemas.openxmlformats.org/officeDocument/2006/relationships/hyperlink" Target="https://hal.science/hal-04053401v1" TargetMode="External"/><Relationship Id="rId107" Type="http://schemas.openxmlformats.org/officeDocument/2006/relationships/hyperlink" Target="https://hal.science/hal-04241736v1" TargetMode="External"/><Relationship Id="rId108" Type="http://schemas.openxmlformats.org/officeDocument/2006/relationships/hyperlink" Target="https://hal.science/search/index/?q=*&amp;authFullName_s=Elisabetta Basso" TargetMode="External"/><Relationship Id="rId109" Type="http://schemas.openxmlformats.org/officeDocument/2006/relationships/hyperlink" Target="https://hal.science/hal-02974811v1" TargetMode="External"/><Relationship Id="rId110" Type="http://schemas.openxmlformats.org/officeDocument/2006/relationships/hyperlink" Target="https://hal.science/search/index/?q=*&amp;authFullName_s=Jean-Philippe Moreux" TargetMode="External"/><Relationship Id="rId111" Type="http://schemas.openxmlformats.org/officeDocument/2006/relationships/hyperlink" Target="https://hal.science/hal-02400085v1" TargetMode="External"/><Relationship Id="rId112" Type="http://schemas.openxmlformats.org/officeDocument/2006/relationships/hyperlink" Target="https://hal.science/hal-02331241v1" TargetMode="External"/><Relationship Id="rId113" Type="http://schemas.openxmlformats.org/officeDocument/2006/relationships/hyperlink" Target="https://hal.science/hal-02386180v1" TargetMode="External"/><Relationship Id="rId114" Type="http://schemas.openxmlformats.org/officeDocument/2006/relationships/hyperlink" Target="https://hal.science/hal-04216829v1" TargetMode="External"/><Relationship Id="rId115" Type="http://schemas.openxmlformats.org/officeDocument/2006/relationships/hyperlink" Target="https://hal.science/search/index/?q=*&amp;authFullName_s=Arnaud Picandet" TargetMode="External"/><Relationship Id="rId116" Type="http://schemas.openxmlformats.org/officeDocument/2006/relationships/hyperlink" Target="https://hal.science/search/index/?q=*&amp;authFullName_s=Maxime Popineau" TargetMode="External"/><Relationship Id="rId117" Type="http://schemas.openxmlformats.org/officeDocument/2006/relationships/hyperlink" Target="https://hal.science/search/index/?q=*&amp;authFullName_s=&#201;milien Schultz" TargetMode="External"/><Relationship Id="rId118" Type="http://schemas.openxmlformats.org/officeDocument/2006/relationships/hyperlink" Target="https://hal.science/hal-02972743v1" TargetMode="External"/><Relationship Id="rId119" Type="http://schemas.openxmlformats.org/officeDocument/2006/relationships/hyperlink" Target="https://hal.science/search/index/?q=*&amp;authFullName_s=Ad&#232;le Huguet" TargetMode="External"/><Relationship Id="rId120" Type="http://schemas.openxmlformats.org/officeDocument/2006/relationships/hyperlink" Target="https://hal.science/search/index/?q=*&amp;authFullName_s=Carolina Verlengia" TargetMode="External"/><Relationship Id="rId121" Type="http://schemas.openxmlformats.org/officeDocument/2006/relationships/hyperlink" Target="https://hal.science/hal-05472188v1" TargetMode="External"/><Relationship Id="rId122" Type="http://schemas.openxmlformats.org/officeDocument/2006/relationships/hyperlink" Target="https://hal.science/search/index/?q=*&amp;authFullName_s=Nathalie Ferrand" TargetMode="External"/><Relationship Id="rId123" Type="http://schemas.openxmlformats.org/officeDocument/2006/relationships/hyperlink" Target="https://hal.science/hal-04840243v1" TargetMode="External"/><Relationship Id="rId124" Type="http://schemas.openxmlformats.org/officeDocument/2006/relationships/hyperlink" Target="https://hal.science/hal-03357882v1" TargetMode="External"/><Relationship Id="rId125" Type="http://schemas.openxmlformats.org/officeDocument/2006/relationships/hyperlink" Target="https://hal.science/hal-02410396v1" TargetMode="External"/><Relationship Id="rId126" Type="http://schemas.openxmlformats.org/officeDocument/2006/relationships/hyperlink" Target="https://hal.science/search/index/?q=*&amp;authFullName_s=David Den&#233;chaud" TargetMode="External"/><Relationship Id="rId127" Type="http://schemas.openxmlformats.org/officeDocument/2006/relationships/hyperlink" Target="https://hal.science/search/index/?q=*&amp;authFullName_s=Julie Giovacchini" TargetMode="External"/><Relationship Id="rId128" Type="http://schemas.openxmlformats.org/officeDocument/2006/relationships/hyperlink" Target="https://hal.science/search/index/?q=*&amp;authFullName_s=Cl&#233;ment Plancq" TargetMode="External"/><Relationship Id="rId129" Type="http://schemas.openxmlformats.org/officeDocument/2006/relationships/hyperlink" Target="https://hal.science/search/index/?q=*&amp;authFullName_s=Thierry Poibeau" TargetMode="External"/><Relationship Id="rId130" Type="http://schemas.openxmlformats.org/officeDocument/2006/relationships/hyperlink" Target="https://hal.science/hal-01794139v2" TargetMode="External"/><Relationship Id="rId131" Type="http://schemas.openxmlformats.org/officeDocument/2006/relationships/hyperlink" Target="https://hal.science/hal-01794185v1" TargetMode="External"/><Relationship Id="rId132" Type="http://schemas.openxmlformats.org/officeDocument/2006/relationships/hyperlink" Target="https://hal.science/hal-04161172v1" TargetMode="External"/><Relationship Id="rId133" Type="http://schemas.openxmlformats.org/officeDocument/2006/relationships/hyperlink" Target="https://hal.science/hal-03692413v1" TargetMode="External"/><Relationship Id="rId134" Type="http://schemas.openxmlformats.org/officeDocument/2006/relationships/hyperlink" Target="https://hal.science/search/index/?q=*&amp;authFullName_s=Dassonneville Gautier" TargetMode="External"/><Relationship Id="rId135" Type="http://schemas.openxmlformats.org/officeDocument/2006/relationships/hyperlink" Target="https://hal.science/search/index/?q=*&amp;authFullName_s=Marie Carlin" TargetMode="External"/><Relationship Id="rId136" Type="http://schemas.openxmlformats.org/officeDocument/2006/relationships/hyperlink" Target="https://hal.science/hal-01794543v1" TargetMode="External"/><Relationship Id="rId137" Type="http://schemas.openxmlformats.org/officeDocument/2006/relationships/hyperlink" Target="https://hal.science/hal-02103199v2" TargetMode="External"/><Relationship Id="rId138" Type="http://schemas.openxmlformats.org/officeDocument/2006/relationships/hyperlink" Target="https://hal.science/hal-04985942v1" TargetMode="External"/><Relationship Id="rId139" Type="http://schemas.openxmlformats.org/officeDocument/2006/relationships/hyperlink" Target="https://hal.science/hal-04570816v1" TargetMode="External"/><Relationship Id="rId140" Type="http://schemas.openxmlformats.org/officeDocument/2006/relationships/hyperlink" Target="https://hal.science/hal-04057849v1" TargetMode="External"/><Relationship Id="rId141" Type="http://schemas.openxmlformats.org/officeDocument/2006/relationships/hyperlink" Target="https://hal.science/hal-02500863v1" TargetMode="External"/><Relationship Id="rId142" Type="http://schemas.openxmlformats.org/officeDocument/2006/relationships/hyperlink" Target="https://hal.science/search/index/?q=*&amp;authFullName_s=Julie Solviche" TargetMode="External"/><Relationship Id="rId143" Type="http://schemas.openxmlformats.org/officeDocument/2006/relationships/hyperlink" Target="https://hal.science/hal-02398087v1" TargetMode="External"/><Relationship Id="rId144" Type="http://schemas.openxmlformats.org/officeDocument/2006/relationships/hyperlink" Target="https://hal.science/hal-04138243v1" TargetMode="External"/><Relationship Id="rId145" Type="http://schemas.openxmlformats.org/officeDocument/2006/relationships/hyperlink" Target="https://hal.science/hal-04138172v1" TargetMode="External"/><Relationship Id="rId146" Type="http://schemas.openxmlformats.org/officeDocument/2006/relationships/hyperlink" Target="https://hal.science/search/index/?q=*&amp;authFullName_s=Laurence Le Bras" TargetMode="External"/><Relationship Id="rId147" Type="http://schemas.openxmlformats.org/officeDocument/2006/relationships/hyperlink" Target="https://hal.science/hal-02415853v1" TargetMode="External"/><Relationship Id="rId148" Type="http://schemas.openxmlformats.org/officeDocument/2006/relationships/hyperlink" Target="https://hal.science/search/index/?q=*&amp;authFullName_s=Ir&#232;ne Passeron" TargetMode="External"/><Relationship Id="rId149" Type="http://schemas.openxmlformats.org/officeDocument/2006/relationships/hyperlink" Target="https://hal.science/search/index/?q=*&amp;authFullName_s=Alexandre Guilbaud" TargetMode="External"/><Relationship Id="rId1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Marie-Laure Massot</dc:title>
  <dc:description>CV</dc:description>
  <dc:subject/>
  <cp:keywords/>
  <cp:category/>
  <cp:lastModifiedBy/>
  <dcterms:created xsi:type="dcterms:W3CDTF">2026-03-16T10:54:49+01:00</dcterms:created>
  <dcterms:modified xsi:type="dcterms:W3CDTF">2026-03-16T10:54:49+01:00</dcterms:modified>
</cp:coreProperties>
</file>

<file path=docProps/custom.xml><?xml version="1.0" encoding="utf-8"?>
<Properties xmlns="http://schemas.openxmlformats.org/officeDocument/2006/custom-properties" xmlns:vt="http://schemas.openxmlformats.org/officeDocument/2006/docPropsVTypes"/>
</file>