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Marie-Luce Gélard </w:t>
      </w:r>
      <w:r>
        <w:rPr>
          <w:color w:val="641e6e"/>
        </w:rPr>
        <w:t xml:space="preserve">GELARD Marie Luce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sens et apport épistémologique. Quelques exemples en contexte saharien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⟨10.4000/11rcl⟩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Lallemand. Chroniques d’un cheminement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Daugey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93 [2023]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sens et apport épistémologique : quelques exemples en contexte saharien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⟨10.4000/11rcl⟩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dessiccation en contexte saharien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⟨10.3167/ame.2020.150206⟩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44 (1),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Habiter le monde. Matérialités, art et sensorialités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Howes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ANTHROPOLOGY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⟨10.4000/lhomme.28868⟩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thérapeutique et rapports de séductions en contexte saharien (Sud-Est marocain): la valorisation du sec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2018, 88 (1), pp.100-115.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⟨10.4000/africanistes.6626⟩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en France : pratiques et vécus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Islam en France. Pratiques et vécus du quotidien, 168, pp.599-606.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⟨10.3917/ethn.174.0599⟩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2017, DOI :10.17184/eac.anthropen.061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sensorielle en France. Un champ en devenir?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2016, 217,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Expression in the Saharan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pp.286 - 297.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⟨10.1080/17458927.2016.1195111⟩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Sensory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11 (3), pp.247 - 250.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⟨10.1080/17458927.2016.1195107⟩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sensorielle comme outil pédagogique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Gosselain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74,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 (Arundo donax L.): Sud-Est marocain. Aspects techniques, rituels et symboliques en contexte oasien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sensorielle comme outil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Gosselain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74,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médiation du patrimoine environnemental en contexte saharien.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2016, Créativité et médiation en tourisme et en patrimoine, 38 (1-2), pp.171-193.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⟨10.7202/1041592ar⟩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Rogations pour la pluie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(Sud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&amp;quot;bains de sable&amp;quot; dans le Tafilalt. Pratiques et représentations de l'immersion des corps en contexte saharien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2013, 61, pp.100-121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Sable et préhistoire saharienne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2013, 61 (2), pp.286 - 303.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⟨10.4000/tc.7336⟩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sable! Une 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2013, pp.10-27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ou expression matérielle de la culture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Bromberger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42, pp.350-357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(Tasmiya). Les rituels de la naissance dans le Sud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2012, XXXIII-XXXIV, pp.5616-5620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en plastique.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Dites-le avec des fleurs Objet de la nature, nature des objets, 128-129, pp.163-186.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⟨10.4000/jda.5878⟩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Dire. Entretien avec Françoise Héritier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LAIT EN CONTEXTE SAHARIEN : « LE LAIT EST PLUS FORT QUE LE SANG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sensorielle d'autrui dans le Sud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2010, 86, pp.175-252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sel dans ton ventre&amp;quot;. Accord, agrégation et identité par la consommation de nourriture carnée dans le Sud-Est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langages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86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⟨10.3917/commu.086.0007⟩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2010, 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⟨10.3917/corp.008.0013⟩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Autour des pratiques alimentaires chez les Berbères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2010, 42,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Meillassoux: la consanguinité revisitée.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2009, 118-119,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Code de la famille marocaine aux mariages collectifs des Aït Khebbach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4,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qui parlent. Classement temporel, manifestations sensorielles et expression de soi dans le Tafilalt (tribu des Aït Khebbach,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tente à la terre, de la terre au ciment Persistance et permanence de la tente dans un village de sédentarisation (Merzouga,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2008, 22,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 à l'autre Approche du système de dénomination au sein d'une tribu saharienne (Aït Khebbach)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2007, 119,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protecteur. Techniques et symboliques d'une plante dans le Sud marocain (Tafilalt)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Cultures</w:t>
            </w:r>
            <w:r>
              <w:rPr/>
              <w:t xml:space="preserve">, 2007, 48-49,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corporelles et langage du corps. Mise en scène de soi et discours à l'autre dans le Sud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2007, 31 (1),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cuiller à pot : tlaghnja, pour demander la pluie Analyse de rituels nord-africains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2006, 76 (1),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voleuse de lait. Transferts et représentations de la substance lactée dans le Tafilalt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2005, 173,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lance au pouvoir. Fonctionnement politique et social d'un groupe berbérophone au Tafilalt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recherche. Centre Jacques Berque</w:t>
            </w:r>
            <w:r>
              <w:rPr/>
              <w:t xml:space="preserve">, 2005, 3,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le sang et accord par le lait dans la tribu des Aït Khebbach (Sud-Est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2004, 169-170,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Kinship Agnatic Ideology and Uterine Values a Berber-Speaking Tribe (South-East 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2004, 99, pp.565-572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Khebbach le père. Récit de fondation d'un tribu berbérophone du Sud-Est marocain.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Iris</w:t>
            </w:r>
            <w:r>
              <w:rPr/>
              <w:t xml:space="preserve">, 2004, 27,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ajustements événementiels des parentés électives dans le Sud-Est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2004,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alliance préférentielle: justification et manipulation généalogique, l'implication du mythe d'origine (tribu des Aït Khebbach, 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Peuples et Monde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parenté. Prohibition matrimoniales et substance lactée chez les Aït Khebbach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2003, 18,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au septième jour Rituels féminins et temps suspendu (tribu berbérophone du 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XXXIII,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L'inversion rituelle: ou quand les hommes se protègent des femmes chez les Aït Khebbach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2001, 23,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Isnaïn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Berbère</w:t>
            </w:r>
            <w:r>
              <w:rPr/>
              <w:t xml:space="preserve">, 2001, XXIV, pp.3772-3778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Introduction », in Véronique Dassié, Aude Fanlo, Marie-Luce Gélard, Cyril Isnart et Florent Molle (dir), Collectes sensorielles : Recherche-Musée-Art, Paris : Pétra (avec Marie-Luce Gélard)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Recherche-Musée-Art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en France: pratiques et vécus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lait. Coallaitement collectif et parenté en contexte saharien (Aït Khebbach, Sud-Est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2016, Claude Calame; Mondher Kilani, 978-2-84743-152-0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Sensory Ethnography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sensibles. Usages et langages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Presses universitaires de Nancy (PUN). 2013, 978-2-8143-0151-1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ont-ils un genre? Culture matérielle et production sociale des identités sexuées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Armand Colin. Armand Colin, 2012, 978-2-200-27713-0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henné. Pratiques, rites et représentations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Presses universitaires de Nancy (PUN).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pilier de la tente. Rituels et représentations de l'honneur chez les Aït Khebbach (Tafilalt)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2003, 2-7351-0958-5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Héritier et la parenté. Humeur corporelle et structure semi-complexe de l'alliance.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Maria Teixeira; Fabio Viti. </w:t>
            </w:r>
            <w:r>
              <w:rPr>
                <w:i w:val="1"/>
                <w:iCs w:val="1"/>
              </w:rPr>
              <w:t xml:space="preserve">Les butoirs de la pensée. Corps et parenté: Hommage à Françoise Héritier</w:t>
            </w:r>
            <w:r>
              <w:rPr/>
              <w:t xml:space="preserve">, Editions des archives contemporaines, pp.61-67, 2021, 978-2-8130-0442-0.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⟨10.17184/eac.9782813004420⟩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Collectes sensorielles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</w:t>
            </w:r>
            <w:r>
              <w:rPr/>
              <w:t xml:space="preserve">, Petra,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Collectes sensorielles. Recherche-Musée-Art</w:t>
            </w:r>
            <w:r>
              <w:rPr/>
              <w:t xml:space="preserve">, Pétra, pp.7-32, 2021, 978-2-84743-286-2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bioculturelle du premier aliment du nouveau-né. Le colostrum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Premiers cris, premières nourritures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pp.123-153, 2019, Premiers cris, premières nourritures, 979-1032002049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Identités et changement socioculturel dans l'Ouest saharien (Sahara occidental, Mauritanie, Maroc)</w:t>
            </w:r>
            <w:r>
              <w:rPr/>
              <w:t xml:space="preserve">, pp.7-8,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sens à l'honneur?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Les sens en mots. Entretiens avec Joël Candau, Alain Corbin, David Howes, François Laplantine, David Le Breton et Georges Vigarello</w:t>
            </w:r>
            <w:r>
              <w:rPr/>
              <w:t xml:space="preserve">, pp.7-12,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Bromberger et la &amp;quot;culture matérielle&amp;quot; en anthropologie.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Ethnologue passionnément. Etudes offerts à Christian Bromberger</w:t>
            </w:r>
            <w:r>
              <w:rPr/>
              <w:t xml:space="preserve">, Karthala,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unicité humaine : les techniques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Publication de l'Université de Saint-Etienne, pp.259-269,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sensibles aux langages sensoriels en contexte saharien (tribu des Aït Khebbach,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Ethnographier les sens</w:t>
            </w:r>
            <w:r>
              <w:rPr/>
              <w:t xml:space="preserve">, Pétra, pp.101-115, 2013, Anthropologiques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Usages et langages des sens.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sensibles. Usages et langes des sens</w:t>
            </w:r>
            <w:r>
              <w:rPr/>
              <w:t xml:space="preserve">, Presses universitaires de Nancy, 2013, 978-2-8143-0151-1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et dessiccation. Traitement du corps malade et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Presses universitaires de Nancy (PUN). </w:t>
            </w:r>
            <w:r>
              <w:rPr>
                <w:i w:val="1"/>
                <w:iCs w:val="1"/>
              </w:rPr>
              <w:t xml:space="preserve">Corps sensibles. Usages et langages des sens</w:t>
            </w:r>
            <w:r>
              <w:rPr/>
              <w:t xml:space="preserve">, pp.229-244, 2013, 978-2-8143-0151-1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corps&amp;quot; de Marcel Mauss. Renouveau ou retour sur une question annexe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Mauss. L'anthropologie de l'un et du multiple</w:t>
            </w:r>
            <w:r>
              <w:rPr/>
              <w:t xml:space="preserve">, Presses Universitaire de France, pp.81-100, 2013, 978-2-13-058953-2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utérins et récits de fondation au sein de sociétés tribales du Maghreb: le régime d'historicité interrogé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 en partage. Autour de l'oeuvre de Pierre Bonte</w:t>
            </w:r>
            <w:r>
              <w:rPr/>
              <w:t xml:space="preserve">, pp.371-378,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mariée dans le Sud-Est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Décors des corps</w:t>
            </w:r>
            <w:r>
              <w:rPr/>
              <w:t xml:space="preserve">, S, pp.99-106,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 LA NAISSANCE À MERZOUGA (MAROC) IMPORTANCE ET VALORISATION DU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</w:p>
          <w:p>
            <w:pPr/>
            <w:r>
              <w:rPr/>
              <w:t xml:space="preserve">Abbaye de Daoulas/MuCEM. </w:t>
            </w:r>
            <w:r>
              <w:rPr>
                <w:i w:val="1"/>
                <w:iCs w:val="1"/>
              </w:rPr>
              <w:t xml:space="preserve">Berbères de Rives en Rêve.</w:t>
            </w:r>
            <w:r>
              <w:rPr/>
              <w:t xml:space="preserve">, Sépia, pp.55-64,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hal-00430484v1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425v1" TargetMode="External"/><Relationship Id="rId8" Type="http://schemas.openxmlformats.org/officeDocument/2006/relationships/hyperlink" Target="https://hal.science/search/index/?q=*&amp;authFullName_s=Marie-Luce G&#233;lard" TargetMode="External"/><Relationship Id="rId9" Type="http://schemas.openxmlformats.org/officeDocument/2006/relationships/hyperlink" Target="https://dx.doi.org/10.4000/11rcl" TargetMode="External"/><Relationship Id="rId10" Type="http://schemas.openxmlformats.org/officeDocument/2006/relationships/hyperlink" Target="https://hal.science/hal-04634575v1" TargetMode="External"/><Relationship Id="rId11" Type="http://schemas.openxmlformats.org/officeDocument/2006/relationships/hyperlink" Target="https://hal.science/search/index/?q=*&amp;authFullName_s=Luc Pecquet" TargetMode="External"/><Relationship Id="rId12" Type="http://schemas.openxmlformats.org/officeDocument/2006/relationships/hyperlink" Target="https://hal.science/search/index/?q=*&amp;authFullName_s=Marie Daugey" TargetMode="External"/><Relationship Id="rId13" Type="http://schemas.openxmlformats.org/officeDocument/2006/relationships/hyperlink" Target="https://hal.science/search/index/?q=*&amp;authFullName_s=Maria Teixeira" TargetMode="External"/><Relationship Id="rId14" Type="http://schemas.openxmlformats.org/officeDocument/2006/relationships/hyperlink" Target="https://hal.science/hal-04846728v1" TargetMode="External"/><Relationship Id="rId15" Type="http://schemas.openxmlformats.org/officeDocument/2006/relationships/hyperlink" Target="https://hal.science/hal-03176397v1" TargetMode="External"/><Relationship Id="rId16" Type="http://schemas.openxmlformats.org/officeDocument/2006/relationships/hyperlink" Target="https://dx.doi.org/10.3167/ame.2020.150206" TargetMode="External"/><Relationship Id="rId17" Type="http://schemas.openxmlformats.org/officeDocument/2006/relationships/hyperlink" Target="https://hal.science/hal-03176479v1" TargetMode="External"/><Relationship Id="rId18" Type="http://schemas.openxmlformats.org/officeDocument/2006/relationships/hyperlink" Target="https://hal.science/search/index/?q=*&amp;authFullName_s=V&#233;ronique Dassi&#233;" TargetMode="External"/><Relationship Id="rId19" Type="http://schemas.openxmlformats.org/officeDocument/2006/relationships/hyperlink" Target="https://hal.science/hal-03094282v1" TargetMode="External"/><Relationship Id="rId20" Type="http://schemas.openxmlformats.org/officeDocument/2006/relationships/hyperlink" Target="https://hal.science/search/index/?q=*&amp;authFullName_s=David Howes" TargetMode="External"/><Relationship Id="rId21" Type="http://schemas.openxmlformats.org/officeDocument/2006/relationships/hyperlink" Target="https://hal.science/hal-03137104v1" TargetMode="External"/><Relationship Id="rId22" Type="http://schemas.openxmlformats.org/officeDocument/2006/relationships/hyperlink" Target="https://dx.doi.org/10.4000/lhomme.28868" TargetMode="External"/><Relationship Id="rId23" Type="http://schemas.openxmlformats.org/officeDocument/2006/relationships/hyperlink" Target="https://hal.science/hal-03137563v1" TargetMode="External"/><Relationship Id="rId24" Type="http://schemas.openxmlformats.org/officeDocument/2006/relationships/hyperlink" Target="https://dx.doi.org/10.4000/africanistes.6626" TargetMode="External"/><Relationship Id="rId25" Type="http://schemas.openxmlformats.org/officeDocument/2006/relationships/hyperlink" Target="https://shs.hal.science/halshs-01703965v1" TargetMode="External"/><Relationship Id="rId26" Type="http://schemas.openxmlformats.org/officeDocument/2006/relationships/hyperlink" Target="https://dx.doi.org/10.3917/ethn.174.0599" TargetMode="External"/><Relationship Id="rId27" Type="http://schemas.openxmlformats.org/officeDocument/2006/relationships/hyperlink" Target="https://hal.science/hal-01702799v1" TargetMode="External"/><Relationship Id="rId28" Type="http://schemas.openxmlformats.org/officeDocument/2006/relationships/hyperlink" Target="https://hal.science/hal-03137592v1" TargetMode="External"/><Relationship Id="rId29" Type="http://schemas.openxmlformats.org/officeDocument/2006/relationships/hyperlink" Target="https://hal.science/hal-03137571v1" TargetMode="External"/><Relationship Id="rId30" Type="http://schemas.openxmlformats.org/officeDocument/2006/relationships/hyperlink" Target="https://dx.doi.org/10.1080/17458927.2016.1195111" TargetMode="External"/><Relationship Id="rId31" Type="http://schemas.openxmlformats.org/officeDocument/2006/relationships/hyperlink" Target="https://hal.science/hal-03137587v1" TargetMode="External"/><Relationship Id="rId32" Type="http://schemas.openxmlformats.org/officeDocument/2006/relationships/hyperlink" Target="https://dx.doi.org/10.1080/17458927.2016.1195107" TargetMode="External"/><Relationship Id="rId33" Type="http://schemas.openxmlformats.org/officeDocument/2006/relationships/hyperlink" Target="https://hal.science/hal-02108672v1" TargetMode="External"/><Relationship Id="rId34" Type="http://schemas.openxmlformats.org/officeDocument/2006/relationships/hyperlink" Target="https://hal.science/search/index/?q=*&amp;authFullName_s=Laurent Legrain" TargetMode="External"/><Relationship Id="rId35" Type="http://schemas.openxmlformats.org/officeDocument/2006/relationships/hyperlink" Target="https://hal.science/search/index/?q=*&amp;authFullName_s=Olivier Gosselain" TargetMode="External"/><Relationship Id="rId36" Type="http://schemas.openxmlformats.org/officeDocument/2006/relationships/hyperlink" Target="https://hal.science/hal-03140771v1" TargetMode="External"/><Relationship Id="rId37" Type="http://schemas.openxmlformats.org/officeDocument/2006/relationships/hyperlink" Target="https://shs.hal.science/halshs-03153885v1" TargetMode="External"/><Relationship Id="rId38" Type="http://schemas.openxmlformats.org/officeDocument/2006/relationships/hyperlink" Target="https://hal.science/hal-03137581v1" TargetMode="External"/><Relationship Id="rId39" Type="http://schemas.openxmlformats.org/officeDocument/2006/relationships/hyperlink" Target="https://dx.doi.org/10.7202/1041592ar" TargetMode="External"/><Relationship Id="rId40" Type="http://schemas.openxmlformats.org/officeDocument/2006/relationships/hyperlink" Target="https://hal.science/hal-03140769v1" TargetMode="External"/><Relationship Id="rId41" Type="http://schemas.openxmlformats.org/officeDocument/2006/relationships/hyperlink" Target="https://hal.science/hal-03140768v1" TargetMode="External"/><Relationship Id="rId42" Type="http://schemas.openxmlformats.org/officeDocument/2006/relationships/hyperlink" Target="https://hal.science/hal-03137635v1" TargetMode="External"/><Relationship Id="rId43" Type="http://schemas.openxmlformats.org/officeDocument/2006/relationships/hyperlink" Target="https://hal.science/hal-03137666v1" TargetMode="External"/><Relationship Id="rId44" Type="http://schemas.openxmlformats.org/officeDocument/2006/relationships/hyperlink" Target="https://hal.science/hal-03137687v1" TargetMode="External"/><Relationship Id="rId45" Type="http://schemas.openxmlformats.org/officeDocument/2006/relationships/hyperlink" Target="https://hal.science/search/index/?q=*&amp;authFullName_s=Robert Vernet" TargetMode="External"/><Relationship Id="rId46" Type="http://schemas.openxmlformats.org/officeDocument/2006/relationships/hyperlink" Target="https://hal.science/search/index/?q=*&amp;authFullName_s=S&#233;bastien Boulay" TargetMode="External"/><Relationship Id="rId47" Type="http://schemas.openxmlformats.org/officeDocument/2006/relationships/hyperlink" Target="https://dx.doi.org/10.4000/tc.7336" TargetMode="External"/><Relationship Id="rId48" Type="http://schemas.openxmlformats.org/officeDocument/2006/relationships/hyperlink" Target="https://hal.science/hal-03137681v1" TargetMode="External"/><Relationship Id="rId49" Type="http://schemas.openxmlformats.org/officeDocument/2006/relationships/hyperlink" Target="https://shs.hal.science/halshs-01145961v1" TargetMode="External"/><Relationship Id="rId50" Type="http://schemas.openxmlformats.org/officeDocument/2006/relationships/hyperlink" Target="https://hal.science/search/index/?q=*&amp;authFullName_s=Christian Bromberger" TargetMode="External"/><Relationship Id="rId51" Type="http://schemas.openxmlformats.org/officeDocument/2006/relationships/hyperlink" Target="https://hal.science/hal-00807720v1" TargetMode="External"/><Relationship Id="rId52" Type="http://schemas.openxmlformats.org/officeDocument/2006/relationships/hyperlink" Target="https://hal.science/hal-03137703v1" TargetMode="External"/><Relationship Id="rId53" Type="http://schemas.openxmlformats.org/officeDocument/2006/relationships/hyperlink" Target="https://dx.doi.org/10.4000/jda.5878" TargetMode="External"/><Relationship Id="rId54" Type="http://schemas.openxmlformats.org/officeDocument/2006/relationships/hyperlink" Target="https://hal.science/hal-00727060v1" TargetMode="External"/><Relationship Id="rId55" Type="http://schemas.openxmlformats.org/officeDocument/2006/relationships/hyperlink" Target="https://hal.science/hal-03138013v1" TargetMode="External"/><Relationship Id="rId56" Type="http://schemas.openxmlformats.org/officeDocument/2006/relationships/hyperlink" Target="https://hal.science/hal-00584128v1" TargetMode="External"/><Relationship Id="rId57" Type="http://schemas.openxmlformats.org/officeDocument/2006/relationships/hyperlink" Target="https://hal.science/hal-03140775v1" TargetMode="External"/><Relationship Id="rId58" Type="http://schemas.openxmlformats.org/officeDocument/2006/relationships/hyperlink" Target="https://normandie-univ.hal.science/hal-01847711v1" TargetMode="External"/><Relationship Id="rId59" Type="http://schemas.openxmlformats.org/officeDocument/2006/relationships/hyperlink" Target="https://hal.science/search/index/?q=*&amp;authFullName_s=Olivier Sirost" TargetMode="External"/><Relationship Id="rId60" Type="http://schemas.openxmlformats.org/officeDocument/2006/relationships/hyperlink" Target="https://dx.doi.org/10.3917/commu.086.0007" TargetMode="External"/><Relationship Id="rId61" Type="http://schemas.openxmlformats.org/officeDocument/2006/relationships/hyperlink" Target="https://normandie-univ.hal.science/hal-01847722v1" TargetMode="External"/><Relationship Id="rId62" Type="http://schemas.openxmlformats.org/officeDocument/2006/relationships/hyperlink" Target="https://dx.doi.org/10.3917/corp.008.0013" TargetMode="External"/><Relationship Id="rId63" Type="http://schemas.openxmlformats.org/officeDocument/2006/relationships/hyperlink" Target="https://hal.science/hal-03138009v1" TargetMode="External"/><Relationship Id="rId64" Type="http://schemas.openxmlformats.org/officeDocument/2006/relationships/hyperlink" Target="https://hal.science/hal-00486111v1" TargetMode="External"/><Relationship Id="rId65" Type="http://schemas.openxmlformats.org/officeDocument/2006/relationships/hyperlink" Target="https://hal.science/hal-03138733v1" TargetMode="External"/><Relationship Id="rId66" Type="http://schemas.openxmlformats.org/officeDocument/2006/relationships/hyperlink" Target="https://hal.science/hal-00727062v1" TargetMode="External"/><Relationship Id="rId67" Type="http://schemas.openxmlformats.org/officeDocument/2006/relationships/hyperlink" Target="https://hal.science/hal-00429142v1" TargetMode="External"/><Relationship Id="rId68" Type="http://schemas.openxmlformats.org/officeDocument/2006/relationships/hyperlink" Target="https://hal.science/hal-00429143v1" TargetMode="External"/><Relationship Id="rId69" Type="http://schemas.openxmlformats.org/officeDocument/2006/relationships/hyperlink" Target="https://hal.science/hal-00585014v1" TargetMode="External"/><Relationship Id="rId70" Type="http://schemas.openxmlformats.org/officeDocument/2006/relationships/hyperlink" Target="https://hal.science/hal-00584245v1" TargetMode="External"/><Relationship Id="rId71" Type="http://schemas.openxmlformats.org/officeDocument/2006/relationships/hyperlink" Target="https://hal.science/hal-00429042v1" TargetMode="External"/><Relationship Id="rId72" Type="http://schemas.openxmlformats.org/officeDocument/2006/relationships/hyperlink" Target="https://hal.science/hal-00584913v1" TargetMode="External"/><Relationship Id="rId73" Type="http://schemas.openxmlformats.org/officeDocument/2006/relationships/hyperlink" Target="https://hal.science/hal-00459806v1" TargetMode="External"/><Relationship Id="rId74" Type="http://schemas.openxmlformats.org/officeDocument/2006/relationships/hyperlink" Target="https://hal.science/hal-00586024v1" TargetMode="External"/><Relationship Id="rId75" Type="http://schemas.openxmlformats.org/officeDocument/2006/relationships/hyperlink" Target="https://hal.science/hal-00585283v1" TargetMode="External"/><Relationship Id="rId76" Type="http://schemas.openxmlformats.org/officeDocument/2006/relationships/hyperlink" Target="https://hal.science/hal-00584941v1" TargetMode="External"/><Relationship Id="rId77" Type="http://schemas.openxmlformats.org/officeDocument/2006/relationships/hyperlink" Target="https://shs.hal.science/halshs-03175689v1" TargetMode="External"/><Relationship Id="rId78" Type="http://schemas.openxmlformats.org/officeDocument/2006/relationships/hyperlink" Target="https://hal.science/hal-03175700v1" TargetMode="External"/><Relationship Id="rId79" Type="http://schemas.openxmlformats.org/officeDocument/2006/relationships/hyperlink" Target="https://hal.science/hal-00586019v1" TargetMode="External"/><Relationship Id="rId80" Type="http://schemas.openxmlformats.org/officeDocument/2006/relationships/hyperlink" Target="https://hal.science/hal-00430514v1" TargetMode="External"/><Relationship Id="rId81" Type="http://schemas.openxmlformats.org/officeDocument/2006/relationships/hyperlink" Target="https://shs.hal.science/halshs-03175687v1" TargetMode="External"/><Relationship Id="rId82" Type="http://schemas.openxmlformats.org/officeDocument/2006/relationships/hyperlink" Target="https://hal.science/hal-00585505v1" TargetMode="External"/><Relationship Id="rId83" Type="http://schemas.openxmlformats.org/officeDocument/2006/relationships/hyperlink" Target="https://hal.science/hal-03094159v1" TargetMode="External"/><Relationship Id="rId84" Type="http://schemas.openxmlformats.org/officeDocument/2006/relationships/hyperlink" Target="https://hal.science/search/index/?q=*&amp;authFullName_s=Aude Fanlo" TargetMode="External"/><Relationship Id="rId85" Type="http://schemas.openxmlformats.org/officeDocument/2006/relationships/hyperlink" Target="https://hal.science/search/index/?q=*&amp;authFullName_s=Cyril Isnart" TargetMode="External"/><Relationship Id="rId86" Type="http://schemas.openxmlformats.org/officeDocument/2006/relationships/hyperlink" Target="https://hal.science/search/index/?q=*&amp;authFullName_s=Florent Molle" TargetMode="External"/><Relationship Id="rId87" Type="http://schemas.openxmlformats.org/officeDocument/2006/relationships/hyperlink" Target="https://hal.science/hal-03476742v1" TargetMode="External"/><Relationship Id="rId88" Type="http://schemas.openxmlformats.org/officeDocument/2006/relationships/hyperlink" Target="https://hal.science/hal-03155424v1" TargetMode="External"/><Relationship Id="rId89" Type="http://schemas.openxmlformats.org/officeDocument/2006/relationships/hyperlink" Target="https://hal.science/hal-03175667v1" TargetMode="External"/><Relationship Id="rId90" Type="http://schemas.openxmlformats.org/officeDocument/2006/relationships/hyperlink" Target="https://hal.science/hal-03161458v1" TargetMode="External"/><Relationship Id="rId91" Type="http://schemas.openxmlformats.org/officeDocument/2006/relationships/hyperlink" Target="https://hal.science/hal-03152729v1" TargetMode="External"/><Relationship Id="rId92" Type="http://schemas.openxmlformats.org/officeDocument/2006/relationships/hyperlink" Target="https://hal.science/hal-03155437v1" TargetMode="External"/><Relationship Id="rId93" Type="http://schemas.openxmlformats.org/officeDocument/2006/relationships/hyperlink" Target="https://hal.science/search/index/?q=*&amp;authFullName_s=&#201;lisabeth Anstett" TargetMode="External"/><Relationship Id="rId94" Type="http://schemas.openxmlformats.org/officeDocument/2006/relationships/hyperlink" Target="https://hal.science/hal-03161463v1" TargetMode="External"/><Relationship Id="rId95" Type="http://schemas.openxmlformats.org/officeDocument/2006/relationships/hyperlink" Target="https://hal.science/hal-03175664v1" TargetMode="External"/><Relationship Id="rId96" Type="http://schemas.openxmlformats.org/officeDocument/2006/relationships/hyperlink" Target="https://hal.science/hal-03602173v1" TargetMode="External"/><Relationship Id="rId97" Type="http://schemas.openxmlformats.org/officeDocument/2006/relationships/hyperlink" Target="https://dx.doi.org/10.17184/eac.9782813004420" TargetMode="External"/><Relationship Id="rId98" Type="http://schemas.openxmlformats.org/officeDocument/2006/relationships/hyperlink" Target="https://hal.science/hal-03094167v1" TargetMode="External"/><Relationship Id="rId99" Type="http://schemas.openxmlformats.org/officeDocument/2006/relationships/hyperlink" Target="https://hal.science/hal-03476784v1" TargetMode="External"/><Relationship Id="rId100" Type="http://schemas.openxmlformats.org/officeDocument/2006/relationships/hyperlink" Target="https://amu.hal.science/hal-02126733v1" TargetMode="External"/><Relationship Id="rId101" Type="http://schemas.openxmlformats.org/officeDocument/2006/relationships/hyperlink" Target="https://hal.science/search/index/?q=*&amp;authFullName_s=Jo&#235;l Candau" TargetMode="External"/><Relationship Id="rId102" Type="http://schemas.openxmlformats.org/officeDocument/2006/relationships/hyperlink" Target="https://hal.science/search/index/?q=*&amp;authFullName_s=&#200;ve Bureau-Point" TargetMode="External"/><Relationship Id="rId103" Type="http://schemas.openxmlformats.org/officeDocument/2006/relationships/hyperlink" Target="https://hal.science/search/index/?q=*&amp;authFullName_s=Thierry Rosso" TargetMode="External"/><Relationship Id="rId104" Type="http://schemas.openxmlformats.org/officeDocument/2006/relationships/hyperlink" Target="https://hal.science/search/index/?q=*&amp;authFullName_s=Karine Durand" TargetMode="External"/><Relationship Id="rId105" Type="http://schemas.openxmlformats.org/officeDocument/2006/relationships/hyperlink" Target="https://hal.science/search/index/?q=*&amp;authFullName_s=C&#233;line Geffroy" TargetMode="External"/><Relationship Id="rId106" Type="http://schemas.openxmlformats.org/officeDocument/2006/relationships/hyperlink" Target="https://presses-universitaires.univ-amu.fr/premiers-cris-premieres-nourritures" TargetMode="External"/><Relationship Id="rId107" Type="http://schemas.openxmlformats.org/officeDocument/2006/relationships/hyperlink" Target="https://hal.science/hal-03175825v1" TargetMode="External"/><Relationship Id="rId108" Type="http://schemas.openxmlformats.org/officeDocument/2006/relationships/hyperlink" Target="https://hal.science/hal-03167154v1" TargetMode="External"/><Relationship Id="rId109" Type="http://schemas.openxmlformats.org/officeDocument/2006/relationships/hyperlink" Target="https://hal.science/hal-03141567v1" TargetMode="External"/><Relationship Id="rId110" Type="http://schemas.openxmlformats.org/officeDocument/2006/relationships/hyperlink" Target="https://hal.science/hal-03141583v1" TargetMode="External"/><Relationship Id="rId111" Type="http://schemas.openxmlformats.org/officeDocument/2006/relationships/hyperlink" Target="https://hal.science/hal-03175896v1" TargetMode="External"/><Relationship Id="rId112" Type="http://schemas.openxmlformats.org/officeDocument/2006/relationships/hyperlink" Target="https://hal.science/hal-03175893v1" TargetMode="External"/><Relationship Id="rId113" Type="http://schemas.openxmlformats.org/officeDocument/2006/relationships/hyperlink" Target="https://hal.science/hal-03175894v1" TargetMode="External"/><Relationship Id="rId114" Type="http://schemas.openxmlformats.org/officeDocument/2006/relationships/hyperlink" Target="https://hal.science/hal-00807786v1" TargetMode="External"/><Relationship Id="rId115" Type="http://schemas.openxmlformats.org/officeDocument/2006/relationships/hyperlink" Target="https://hal.science/hal-03167120v1" TargetMode="External"/><Relationship Id="rId116" Type="http://schemas.openxmlformats.org/officeDocument/2006/relationships/hyperlink" Target="https://hal.science/hal-00583871v1" TargetMode="External"/><Relationship Id="rId117" Type="http://schemas.openxmlformats.org/officeDocument/2006/relationships/hyperlink" Target="https://hal.science/hal-0043048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Gélard</dc:title>
  <dc:description>CV</dc:description>
  <dc:subject/>
  <cp:keywords/>
  <cp:category/>
  <cp:lastModifiedBy/>
  <dcterms:created xsi:type="dcterms:W3CDTF">2026-05-05T20:55:11+02:00</dcterms:created>
  <dcterms:modified xsi:type="dcterms:W3CDTF">2026-05-05T20:55:11+02:00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