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Martin </w:t>
      </w:r>
      <w:r>
        <w:rPr>
          <w:color w:val="641e6e"/>
        </w:rPr>
        <w:t xml:space="preserve">MCF en études cinématographiques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Ancienne élève de l'Ecole Normale Supérieure de la rue d'Ulm, agrégée de Lettres classiques, Marie Martin est maîtresse de conférences en études cinématographiques à l’université de Poitiers depuis 2009, membre du laboratoire FoReLLIS et associée à l’UMR THALIM. Elle a dirigé le département des Arts du spectacle de l'UFR Lettres et Langues entre 2010 et 2012 puis entre 2020 et 2022. Depuis 2024, elle est responsable de la mention de master &amp;quot;Arts&amp;quot; et du parcours de master &amp;quot;Cinéma et Théâtre Contemporains&amp;quot;.  Ses recherches en esthétique concernent notamment les processus psychiques et appareils techniques au cinéma, plus récemment à propos de la question des handicaps sensoriels et formes de la sensibilité filmique. Elle a codirigé les publications de </w:t>
      </w:r>
      <w:r>
        <w:rPr>
          <w:i w:val="1"/>
          <w:iCs w:val="1"/>
        </w:rPr>
        <w:t xml:space="preserve">Rêve et cinéma. Mouvances théoriques autour d'un champ créatif</w:t>
      </w:r>
      <w:r>
        <w:rPr/>
        <w:t xml:space="preserve"> (avec Laurence Schifano, en 2012, aux Presses universitaires de Paris Nanterre), </w:t>
      </w:r>
      <w:r>
        <w:rPr>
          <w:i w:val="1"/>
          <w:iCs w:val="1"/>
        </w:rPr>
        <w:t xml:space="preserve">Qu’est-ce qu’un geste politique au cinéma ?</w:t>
      </w:r>
      <w:r>
        <w:rPr/>
        <w:t xml:space="preserve"> (avec Véronique Campan et Sylvie Rollet, en 2019, aux Presses universitaires de Rennes) et </w:t>
      </w:r>
      <w:r>
        <w:rPr>
          <w:i w:val="1"/>
          <w:iCs w:val="1"/>
        </w:rPr>
        <w:t xml:space="preserve">Nancynéma. Le cinéma selon Jean-Luc Nancy</w:t>
      </w:r>
      <w:r>
        <w:rPr/>
        <w:t xml:space="preserve"> (avec Antoine de Baecque, en 2026, aux Presses de l'Université Grenoble Alpes). Elle a également supervisé en 2015 le numéro de la revue CiNéMAS intitulé </w:t>
      </w:r>
      <w:r>
        <w:rPr>
          <w:i w:val="1"/>
          <w:iCs w:val="1"/>
        </w:rPr>
        <w:t xml:space="preserve">Le Remake. Généalogies secrètes dans l’histoire du cinéma</w:t>
      </w:r>
      <w:r>
        <w:rPr/>
        <w:t xml:space="preserve"> (vol. 25, 2-3) et publié en 2024, chez de l’incidence, </w:t>
      </w:r>
      <w:r>
        <w:rPr>
          <w:i w:val="1"/>
          <w:iCs w:val="1"/>
        </w:rPr>
        <w:t xml:space="preserve">L’Ecriture et la projection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Nancynéma. Le cinéma selon Jean-Luc Nancy</w:t>
              </w:r>
            </w:hyperlink>
          </w:p>
          <w:p>
            <w:pPr/>
            <w:hyperlink r:id="rId9" w:history="1">
              <w:r>
                <w:rPr>
                  <w:color w:val="#410a8c"/>
                  <w:u w:val="single"/>
                </w:rPr>
                <w:t xml:space="preserve">Marie Martin</w:t>
              </w:r>
            </w:hyperlink>
            <w:r>
              <w:rPr/>
              <w:t xml:space="preserve">,</w:t>
            </w:r>
            <w:hyperlink r:id="rId10" w:history="1">
              <w:r>
                <w:rPr>
                  <w:color w:val="#410a8c"/>
                  <w:u w:val="single"/>
                </w:rPr>
                <w:t xml:space="preserve">Antoine de Baecque</w:t>
              </w:r>
            </w:hyperlink>
          </w:p>
          <w:p>
            <w:pPr/>
            <w:r>
              <w:rPr/>
              <w:t xml:space="preserve">Presses de l'Université Grenoble-Alpes, 2026, 978-2377475827</w:t>
            </w:r>
          </w:p>
          <w:p>
            <w:pPr/>
            <w:r>
              <w:rPr/>
              <w:t xml:space="preserve">Ouvrages</w:t>
            </w:r>
          </w:p>
          <w:p>
            <w:pPr/>
            <w:hyperlink r:id="rId8" w:history="1">
              <w:r>
                <w:rPr>
                  <w:color w:val="#410a8c"/>
                  <w:u w:val="single"/>
                </w:rPr>
                <w:t xml:space="preserve">hal-05520418v1</w:t>
              </w:r>
            </w:hyperlink>
          </w:p>
        </w:tc>
      </w:tr>
      <w:tr>
        <w:trPr/>
        <w:tc>
          <w:tcPr>
            <w:noWrap/>
          </w:tcPr>
          <w:p>
            <w:pPr>
              <w:spacing w:after="200"/>
            </w:pPr>
            <w:hyperlink r:id="rId11" w:history="1">
              <w:r>
                <w:rPr>
                  <w:color w:val="1e198e"/>
                  <w:b w:val="1"/>
                  <w:bCs w:val="1"/>
                  <w:u w:val="single"/>
                </w:rPr>
                <w:t xml:space="preserve">L'écriture et la projection</w:t>
              </w:r>
            </w:hyperlink>
          </w:p>
          <w:p>
            <w:pPr/>
            <w:hyperlink r:id="rId9" w:history="1">
              <w:r>
                <w:rPr>
                  <w:color w:val="#410a8c"/>
                  <w:u w:val="single"/>
                </w:rPr>
                <w:t xml:space="preserve">Marie Martin</w:t>
              </w:r>
            </w:hyperlink>
          </w:p>
          <w:p>
            <w:pPr/>
            <w:hyperlink r:id="rId12" w:history="1">
              <w:r>
                <w:rPr>
                  <w:color w:val="#410a8c"/>
                  <w:u w:val="single"/>
                </w:rPr>
                <w:t xml:space="preserve">De l'incidence éditeur</w:t>
              </w:r>
            </w:hyperlink>
            <w:r>
              <w:rPr/>
              <w:t xml:space="preserve">, 160 p., 2024, 978-2-918193-73-9</w:t>
            </w:r>
          </w:p>
          <w:p>
            <w:pPr/>
            <w:r>
              <w:rPr/>
              <w:t xml:space="preserve">Ouvrages</w:t>
            </w:r>
          </w:p>
          <w:p>
            <w:pPr/>
            <w:hyperlink r:id="rId11" w:history="1">
              <w:r>
                <w:rPr>
                  <w:color w:val="#410a8c"/>
                  <w:u w:val="single"/>
                </w:rPr>
                <w:t xml:space="preserve">hal-04421008v1</w:t>
              </w:r>
            </w:hyperlink>
          </w:p>
        </w:tc>
      </w:tr>
      <w:tr>
        <w:trPr/>
        <w:tc>
          <w:tcPr>
            <w:noWrap/>
          </w:tcPr>
          <w:p>
            <w:pPr>
              <w:spacing w:after="200"/>
            </w:pPr>
            <w:hyperlink r:id="rId13" w:history="1">
              <w:r>
                <w:rPr>
                  <w:color w:val="1e198e"/>
                  <w:b w:val="1"/>
                  <w:bCs w:val="1"/>
                  <w:u w:val="single"/>
                </w:rPr>
                <w:t xml:space="preserve">Qu'est-ce qu'un geste politique au cinéma ?</w:t>
              </w:r>
            </w:hyperlink>
          </w:p>
          <w:p>
            <w:pPr/>
            <w:hyperlink r:id="rId9" w:history="1">
              <w:r>
                <w:rPr>
                  <w:color w:val="#410a8c"/>
                  <w:u w:val="single"/>
                </w:rPr>
                <w:t xml:space="preserve">Marie Martin</w:t>
              </w:r>
            </w:hyperlink>
            <w:r>
              <w:rPr/>
              <w:t xml:space="preserve">,</w:t>
            </w:r>
            <w:hyperlink r:id="rId14" w:history="1">
              <w:r>
                <w:rPr>
                  <w:color w:val="#410a8c"/>
                  <w:u w:val="single"/>
                </w:rPr>
                <w:t xml:space="preserve">Sylvie Rollet</w:t>
              </w:r>
            </w:hyperlink>
            <w:r>
              <w:rPr/>
              <w:t xml:space="preserve">,</w:t>
            </w:r>
            <w:hyperlink r:id="rId15" w:history="1">
              <w:r>
                <w:rPr>
                  <w:color w:val="#410a8c"/>
                  <w:u w:val="single"/>
                </w:rPr>
                <w:t xml:space="preserve">Véronique Campan</w:t>
              </w:r>
            </w:hyperlink>
          </w:p>
          <w:p>
            <w:pPr/>
            <w:r>
              <w:rPr/>
              <w:t xml:space="preserve">Presses Universitaires de Rennes, 236 p., 2019, Le spectaculaire, 9782753576377</w:t>
            </w:r>
          </w:p>
          <w:p>
            <w:pPr/>
            <w:r>
              <w:rPr/>
              <w:t xml:space="preserve">Ouvrages</w:t>
            </w:r>
          </w:p>
          <w:p>
            <w:pPr/>
            <w:hyperlink r:id="rId13" w:history="1">
              <w:r>
                <w:rPr>
                  <w:color w:val="#410a8c"/>
                  <w:u w:val="single"/>
                </w:rPr>
                <w:t xml:space="preserve">hal-04428295v1</w:t>
              </w:r>
            </w:hyperlink>
          </w:p>
        </w:tc>
      </w:tr>
      <w:tr>
        <w:trPr/>
        <w:tc>
          <w:tcPr>
            <w:noWrap/>
          </w:tcPr>
          <w:p>
            <w:pPr>
              <w:spacing w:after="200"/>
            </w:pPr>
            <w:hyperlink r:id="rId16" w:history="1">
              <w:r>
                <w:rPr>
                  <w:color w:val="1e198e"/>
                  <w:b w:val="1"/>
                  <w:bCs w:val="1"/>
                  <w:u w:val="single"/>
                </w:rPr>
                <w:t xml:space="preserve">Rêve et cinéma. Mouvances théoriques autour d'un champ créatif</w:t>
              </w:r>
            </w:hyperlink>
          </w:p>
          <w:p>
            <w:pPr/>
            <w:hyperlink r:id="rId9" w:history="1">
              <w:r>
                <w:rPr>
                  <w:color w:val="#410a8c"/>
                  <w:u w:val="single"/>
                </w:rPr>
                <w:t xml:space="preserve">Marie Martin</w:t>
              </w:r>
            </w:hyperlink>
            <w:r>
              <w:rPr/>
              <w:t xml:space="preserve">,</w:t>
            </w:r>
            <w:hyperlink r:id="rId17" w:history="1">
              <w:r>
                <w:rPr>
                  <w:color w:val="#410a8c"/>
                  <w:u w:val="single"/>
                </w:rPr>
                <w:t xml:space="preserve">Laurence Schifano</w:t>
              </w:r>
            </w:hyperlink>
          </w:p>
          <w:p>
            <w:pPr/>
            <w:hyperlink r:id="rId18" w:history="1">
              <w:r>
                <w:rPr>
                  <w:color w:val="#410a8c"/>
                  <w:u w:val="single"/>
                </w:rPr>
                <w:t xml:space="preserve">Presses Universitaires de Paris Ouest</w:t>
              </w:r>
            </w:hyperlink>
            <w:r>
              <w:rPr/>
              <w:t xml:space="preserve">, 314 p., 2012, L'OEil du cinéma, Barbara Le Maître, 978-2-84016-103-5. </w:t>
            </w:r>
            <w:hyperlink r:id="rId19" w:history="1">
              <w:r>
                <w:rPr>
                  <w:color w:val="#410a8c"/>
                  <w:u w:val="single"/>
                </w:rPr>
                <w:t xml:space="preserve">⟨10.4000/books.pupo.3482⟩</w:t>
              </w:r>
            </w:hyperlink>
          </w:p>
          <w:p>
            <w:pPr/>
            <w:r>
              <w:rPr/>
              <w:t xml:space="preserve">Ouvrages</w:t>
            </w:r>
          </w:p>
          <w:p>
            <w:pPr/>
            <w:hyperlink r:id="rId16" w:history="1">
              <w:r>
                <w:rPr>
                  <w:color w:val="#410a8c"/>
                  <w:u w:val="single"/>
                </w:rPr>
                <w:t xml:space="preserve">hal-04428542v1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Remake : généalogies secrètes dans l'histoire du cinéma</w:t>
              </w:r>
            </w:hyperlink>
          </w:p>
          <w:p>
            <w:pPr/>
            <w:hyperlink r:id="rId9" w:history="1">
              <w:r>
                <w:rPr>
                  <w:color w:val="#410a8c"/>
                  <w:u w:val="single"/>
                </w:rPr>
                <w:t xml:space="preserve">Marie Martin</w:t>
              </w:r>
            </w:hyperlink>
          </w:p>
          <w:p>
            <w:pPr/>
            <w:r>
              <w:rPr>
                <w:i w:val="1"/>
                <w:iCs w:val="1"/>
              </w:rPr>
              <w:t xml:space="preserve">CiNéMAS</w:t>
            </w:r>
            <w:r>
              <w:rPr/>
              <w:t xml:space="preserve">, 25 (2-3), 2015</w:t>
            </w:r>
          </w:p>
          <w:p>
            <w:pPr/>
            <w:r>
              <w:rPr/>
              <w:t xml:space="preserve">N°spécial de revue/special issue</w:t>
            </w:r>
          </w:p>
          <w:p>
            <w:pPr/>
            <w:hyperlink r:id="rId20" w:history="1">
              <w:r>
                <w:rPr>
                  <w:color w:val="#410a8c"/>
                  <w:u w:val="single"/>
                </w:rPr>
                <w:t xml:space="preserve">hal-04427464v1</w:t>
              </w:r>
            </w:hyperlink>
          </w:p>
        </w:tc>
      </w:tr>
      <w:tr>
        <w:trPr/>
        <w:tc>
          <w:tcPr>
            <w:noWrap/>
          </w:tcPr>
          <w:p>
            <w:pPr>
              <w:spacing w:after="200"/>
            </w:pPr>
            <w:hyperlink r:id="rId21" w:history="1">
              <w:r>
                <w:rPr>
                  <w:color w:val="1e198e"/>
                  <w:b w:val="1"/>
                  <w:bCs w:val="1"/>
                  <w:u w:val="single"/>
                </w:rPr>
                <w:t xml:space="preserve">Cinéma, littérature : projections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116, 2015</w:t>
            </w:r>
          </w:p>
          <w:p>
            <w:pPr/>
            <w:r>
              <w:rPr/>
              <w:t xml:space="preserve">N°spécial de revue/special issue</w:t>
            </w:r>
          </w:p>
          <w:p>
            <w:pPr/>
            <w:hyperlink r:id="rId21" w:history="1">
              <w:r>
                <w:rPr>
                  <w:color w:val="#410a8c"/>
                  <w:u w:val="single"/>
                </w:rPr>
                <w:t xml:space="preserve">hal-02496630v1</w:t>
              </w:r>
            </w:hyperlink>
          </w:p>
        </w:tc>
      </w:tr>
    </w:tbl>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Du journal de deuil à l’œuvre de sépulture : « Lo » (Thanassis Vassiliou, 2021-2025)</w:t>
              </w:r>
            </w:hyperlink>
          </w:p>
          <w:p>
            <w:pPr/>
            <w:hyperlink r:id="rId9" w:history="1">
              <w:r>
                <w:rPr>
                  <w:color w:val="#410a8c"/>
                  <w:u w:val="single"/>
                </w:rPr>
                <w:t xml:space="preserve">Marie Martin</w:t>
              </w:r>
            </w:hyperlink>
          </w:p>
          <w:p>
            <w:pPr/>
            <w:r>
              <w:rPr>
                <w:i w:val="1"/>
                <w:iCs w:val="1"/>
              </w:rPr>
              <w:t xml:space="preserve">Regards. Revue des Arts du spectacle</w:t>
            </w:r>
            <w:r>
              <w:rPr/>
              <w:t xml:space="preserve">, 2026, 35, pp.67-81</w:t>
            </w:r>
          </w:p>
          <w:p>
            <w:pPr/>
            <w:r>
              <w:rPr/>
              <w:t xml:space="preserve">Article dans une revue</w:t>
            </w:r>
          </w:p>
          <w:p>
            <w:pPr/>
            <w:hyperlink r:id="rId22" w:history="1">
              <w:r>
                <w:rPr>
                  <w:color w:val="#410a8c"/>
                  <w:u w:val="single"/>
                </w:rPr>
                <w:t xml:space="preserve">hal-05533436v1</w:t>
              </w:r>
            </w:hyperlink>
          </w:p>
        </w:tc>
      </w:tr>
      <w:tr>
        <w:trPr/>
        <w:tc>
          <w:tcPr>
            <w:noWrap/>
          </w:tcPr>
          <w:p>
            <w:pPr>
              <w:spacing w:after="200"/>
            </w:pPr>
            <w:hyperlink r:id="rId23" w:history="1">
              <w:r>
                <w:rPr>
                  <w:color w:val="1e198e"/>
                  <w:b w:val="1"/>
                  <w:bCs w:val="1"/>
                  <w:u w:val="single"/>
                </w:rPr>
                <w:t xml:space="preserve">Projection et vie virtuelle du film. Tren de Sombras. Le Spectre du Thuit (José-Luis Guerin, 1997)</w:t>
              </w:r>
            </w:hyperlink>
          </w:p>
          <w:p>
            <w:pPr/>
            <w:hyperlink r:id="rId9" w:history="1">
              <w:r>
                <w:rPr>
                  <w:color w:val="#410a8c"/>
                  <w:u w:val="single"/>
                </w:rPr>
                <w:t xml:space="preserve">Marie Martin</w:t>
              </w:r>
            </w:hyperlink>
          </w:p>
          <w:p>
            <w:pPr/>
            <w:r>
              <w:rPr>
                <w:i w:val="1"/>
                <w:iCs w:val="1"/>
              </w:rPr>
              <w:t xml:space="preserve">Théorème : travaux de l'IRCAV</w:t>
            </w:r>
            <w:r>
              <w:rPr/>
              <w:t xml:space="preserve">, 2025, Qu’est-ce que le virtuel ? Lieux d’ancrage, 39, pp.183-194</w:t>
            </w:r>
          </w:p>
          <w:p>
            <w:pPr/>
            <w:r>
              <w:rPr/>
              <w:t xml:space="preserve">Article dans une revue</w:t>
            </w:r>
          </w:p>
          <w:p>
            <w:pPr/>
            <w:hyperlink r:id="rId23" w:history="1">
              <w:r>
                <w:rPr>
                  <w:color w:val="#410a8c"/>
                  <w:u w:val="single"/>
                </w:rPr>
                <w:t xml:space="preserve">hal-05448685v1</w:t>
              </w:r>
            </w:hyperlink>
          </w:p>
        </w:tc>
      </w:tr>
      <w:tr>
        <w:trPr/>
        <w:tc>
          <w:tcPr>
            <w:noWrap/>
          </w:tcPr>
          <w:p>
            <w:pPr>
              <w:spacing w:after="200"/>
            </w:pPr>
            <w:hyperlink r:id="rId24" w:history="1">
              <w:r>
                <w:rPr>
                  <w:color w:val="1e198e"/>
                  <w:b w:val="1"/>
                  <w:bCs w:val="1"/>
                  <w:u w:val="single"/>
                </w:rPr>
                <w:t xml:space="preserve">Rêve d’un geste&amp;quot; ou la main et l’œil dans quelques films du handicap sensoriel</w:t>
              </w:r>
            </w:hyperlink>
          </w:p>
          <w:p>
            <w:pPr/>
            <w:hyperlink r:id="rId9" w:history="1">
              <w:r>
                <w:rPr>
                  <w:color w:val="#410a8c"/>
                  <w:u w:val="single"/>
                </w:rPr>
                <w:t xml:space="preserve">Marie Martin</w:t>
              </w:r>
            </w:hyperlink>
          </w:p>
          <w:p>
            <w:pPr/>
            <w:r>
              <w:rPr>
                <w:i w:val="1"/>
                <w:iCs w:val="1"/>
              </w:rPr>
              <w:t xml:space="preserve">Cinema &amp; Cie: International Film Studies Journal</w:t>
            </w:r>
            <w:r>
              <w:rPr/>
              <w:t xml:space="preserve">, 2020, 20 (35)</w:t>
            </w:r>
          </w:p>
          <w:p>
            <w:pPr/>
            <w:r>
              <w:rPr/>
              <w:t xml:space="preserve">Article dans une revue</w:t>
            </w:r>
          </w:p>
          <w:p>
            <w:pPr/>
            <w:hyperlink r:id="rId24" w:history="1">
              <w:r>
                <w:rPr>
                  <w:color w:val="#410a8c"/>
                  <w:u w:val="single"/>
                </w:rPr>
                <w:t xml:space="preserve">hal-04056291v1</w:t>
              </w:r>
            </w:hyperlink>
          </w:p>
        </w:tc>
      </w:tr>
      <w:tr>
        <w:trPr/>
        <w:tc>
          <w:tcPr>
            <w:noWrap/>
          </w:tcPr>
          <w:p>
            <w:pPr>
              <w:spacing w:after="200"/>
            </w:pPr>
            <w:hyperlink r:id="rId25" w:history="1">
              <w:r>
                <w:rPr>
                  <w:color w:val="1e198e"/>
                  <w:b w:val="1"/>
                  <w:bCs w:val="1"/>
                  <w:u w:val="single"/>
                </w:rPr>
                <w:t xml:space="preserve">L’écriture et la projection : un nouveau genre dans la littérature française contemporaine?</w:t>
              </w:r>
            </w:hyperlink>
          </w:p>
          <w:p>
            <w:pPr/>
            <w:hyperlink r:id="rId9" w:history="1">
              <w:r>
                <w:rPr>
                  <w:color w:val="#410a8c"/>
                  <w:u w:val="single"/>
                </w:rPr>
                <w:t xml:space="preserve">Marie Martin</w:t>
              </w:r>
            </w:hyperlink>
          </w:p>
          <w:p>
            <w:pPr/>
            <w:r>
              <w:rPr>
                <w:i w:val="1"/>
                <w:iCs w:val="1"/>
              </w:rPr>
              <w:t xml:space="preserve">Etudes Françaises</w:t>
            </w:r>
            <w:r>
              <w:rPr/>
              <w:t xml:space="preserve">, 2019, Écrire après le cinéma, 55 (2), pp.115-133. </w:t>
            </w:r>
            <w:hyperlink r:id="rId26" w:history="1">
              <w:r>
                <w:rPr>
                  <w:color w:val="#410a8c"/>
                  <w:u w:val="single"/>
                </w:rPr>
                <w:t xml:space="preserve">⟨10.7202/1061909ar⟩</w:t>
              </w:r>
            </w:hyperlink>
          </w:p>
          <w:p>
            <w:pPr/>
            <w:r>
              <w:rPr/>
              <w:t xml:space="preserve">Article dans une revue</w:t>
            </w:r>
          </w:p>
          <w:p>
            <w:pPr/>
            <w:hyperlink r:id="rId25" w:history="1">
              <w:r>
                <w:rPr>
                  <w:color w:val="#410a8c"/>
                  <w:u w:val="single"/>
                </w:rPr>
                <w:t xml:space="preserve">hal-02496287v1</w:t>
              </w:r>
            </w:hyperlink>
          </w:p>
        </w:tc>
      </w:tr>
      <w:tr>
        <w:trPr/>
        <w:tc>
          <w:tcPr>
            <w:noWrap/>
          </w:tcPr>
          <w:p>
            <w:pPr>
              <w:spacing w:after="200"/>
            </w:pPr>
            <w:hyperlink r:id="rId27" w:history="1">
              <w:r>
                <w:rPr>
                  <w:color w:val="1e198e"/>
                  <w:b w:val="1"/>
                  <w:bCs w:val="1"/>
                  <w:u w:val="single"/>
                </w:rPr>
                <w:t xml:space="preserve">Adapter Melville, porter son ombre</w:t>
              </w:r>
            </w:hyperlink>
          </w:p>
          <w:p>
            <w:pPr/>
            <w:hyperlink r:id="rId9" w:history="1">
              <w:r>
                <w:rPr>
                  <w:color w:val="#410a8c"/>
                  <w:u w:val="single"/>
                </w:rPr>
                <w:t xml:space="preserve">Marie Martin</w:t>
              </w:r>
            </w:hyperlink>
          </w:p>
          <w:p>
            <w:pPr/>
            <w:r>
              <w:rPr>
                <w:i w:val="1"/>
                <w:iCs w:val="1"/>
              </w:rPr>
              <w:t xml:space="preserve">Trafic : revue de cinéma</w:t>
            </w:r>
            <w:r>
              <w:rPr/>
              <w:t xml:space="preserve">, 2019, 109, pp.119-129</w:t>
            </w:r>
          </w:p>
          <w:p>
            <w:pPr/>
            <w:r>
              <w:rPr/>
              <w:t xml:space="preserve">Article dans une revue</w:t>
            </w:r>
          </w:p>
          <w:p>
            <w:pPr/>
            <w:hyperlink r:id="rId27" w:history="1">
              <w:r>
                <w:rPr>
                  <w:color w:val="#410a8c"/>
                  <w:u w:val="single"/>
                </w:rPr>
                <w:t xml:space="preserve">hal-02496284v1</w:t>
              </w:r>
            </w:hyperlink>
          </w:p>
        </w:tc>
      </w:tr>
      <w:tr>
        <w:trPr/>
        <w:tc>
          <w:tcPr>
            <w:noWrap/>
          </w:tcPr>
          <w:p>
            <w:pPr>
              <w:spacing w:after="200"/>
            </w:pPr>
            <w:hyperlink r:id="rId28" w:history="1">
              <w:r>
                <w:rPr>
                  <w:color w:val="1e198e"/>
                  <w:b w:val="1"/>
                  <w:bCs w:val="1"/>
                  <w:u w:val="single"/>
                </w:rPr>
                <w:t xml:space="preserve">Conductivité des corps et transports en commun dans le cinéma contemporain</w:t>
              </w:r>
            </w:hyperlink>
          </w:p>
          <w:p>
            <w:pPr/>
            <w:hyperlink r:id="rId9" w:history="1">
              <w:r>
                <w:rPr>
                  <w:color w:val="#410a8c"/>
                  <w:u w:val="single"/>
                </w:rPr>
                <w:t xml:space="preserve">Marie Martin</w:t>
              </w:r>
            </w:hyperlink>
          </w:p>
          <w:p>
            <w:pPr/>
            <w:r>
              <w:rPr>
                <w:i w:val="1"/>
                <w:iCs w:val="1"/>
              </w:rPr>
              <w:t xml:space="preserve">Fabula / Les colloques</w:t>
            </w:r>
            <w:r>
              <w:rPr/>
              <w:t xml:space="preserve">, 2018, Journée d’étude « Organicité du corps technologique »</w:t>
            </w:r>
          </w:p>
          <w:p>
            <w:pPr/>
            <w:r>
              <w:rPr/>
              <w:t xml:space="preserve">Article dans une revue</w:t>
            </w:r>
          </w:p>
          <w:p>
            <w:pPr/>
            <w:hyperlink r:id="rId28" w:history="1">
              <w:r>
                <w:rPr>
                  <w:color w:val="#410a8c"/>
                  <w:u w:val="single"/>
                </w:rPr>
                <w:t xml:space="preserve">hal-02496561v1</w:t>
              </w:r>
            </w:hyperlink>
          </w:p>
        </w:tc>
      </w:tr>
      <w:tr>
        <w:trPr/>
        <w:tc>
          <w:tcPr>
            <w:noWrap/>
          </w:tcPr>
          <w:p>
            <w:pPr>
              <w:spacing w:after="200"/>
            </w:pPr>
            <w:hyperlink r:id="rId29" w:history="1">
              <w:r>
                <w:rPr>
                  <w:color w:val="1e198e"/>
                  <w:b w:val="1"/>
                  <w:bCs w:val="1"/>
                  <w:u w:val="single"/>
                </w:rPr>
                <w:t xml:space="preserve">Supplément à la vie de Barbara Loden (Nathalie Léger, 2012), ou des projections nommées Wanda</w:t>
              </w:r>
            </w:hyperlink>
          </w:p>
          <w:p>
            <w:pPr/>
            <w:hyperlink r:id="rId9" w:history="1">
              <w:r>
                <w:rPr>
                  <w:color w:val="#410a8c"/>
                  <w:u w:val="single"/>
                </w:rPr>
                <w:t xml:space="preserve">Marie Martin</w:t>
              </w:r>
            </w:hyperlink>
          </w:p>
          <w:p>
            <w:pPr/>
            <w:r>
              <w:rPr>
                <w:i w:val="1"/>
                <w:iCs w:val="1"/>
              </w:rPr>
              <w:t xml:space="preserve">Comparatismes en Sorbonne</w:t>
            </w:r>
            <w:r>
              <w:rPr/>
              <w:t xml:space="preserve">, 2017, La représentation du cinéaste dans le récit littéraire, 8</w:t>
            </w:r>
          </w:p>
          <w:p>
            <w:pPr/>
            <w:r>
              <w:rPr/>
              <w:t xml:space="preserve">Article dans une revue</w:t>
            </w:r>
          </w:p>
          <w:p>
            <w:pPr/>
            <w:hyperlink r:id="rId29" w:history="1">
              <w:r>
                <w:rPr>
                  <w:color w:val="#410a8c"/>
                  <w:u w:val="single"/>
                </w:rPr>
                <w:t xml:space="preserve">hal-02496289v1</w:t>
              </w:r>
            </w:hyperlink>
          </w:p>
        </w:tc>
      </w:tr>
      <w:tr>
        <w:trPr/>
        <w:tc>
          <w:tcPr>
            <w:noWrap/>
          </w:tcPr>
          <w:p>
            <w:pPr>
              <w:spacing w:after="200"/>
            </w:pPr>
            <w:hyperlink r:id="rId30" w:history="1">
              <w:r>
                <w:rPr>
                  <w:color w:val="1e198e"/>
                  <w:b w:val="1"/>
                  <w:bCs w:val="1"/>
                  <w:u w:val="single"/>
                </w:rPr>
                <w:t xml:space="preserve">La projection comme opérateur intermédiatique : positions et propositions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 116, pp.7-24</w:t>
            </w:r>
          </w:p>
          <w:p>
            <w:pPr/>
            <w:r>
              <w:rPr/>
              <w:t xml:space="preserve">Article dans une revue</w:t>
            </w:r>
          </w:p>
          <w:p>
            <w:pPr/>
            <w:hyperlink r:id="rId30" w:history="1">
              <w:r>
                <w:rPr>
                  <w:color w:val="#410a8c"/>
                  <w:u w:val="single"/>
                </w:rPr>
                <w:t xml:space="preserve">hal-02496886v1</w:t>
              </w:r>
            </w:hyperlink>
          </w:p>
        </w:tc>
      </w:tr>
      <w:tr>
        <w:trPr/>
        <w:tc>
          <w:tcPr>
            <w:noWrap/>
          </w:tcPr>
          <w:p>
            <w:pPr>
              <w:spacing w:after="200"/>
            </w:pPr>
            <w:hyperlink r:id="rId31" w:history="1">
              <w:r>
                <w:rPr>
                  <w:color w:val="1e198e"/>
                  <w:b w:val="1"/>
                  <w:bCs w:val="1"/>
                  <w:u w:val="single"/>
                </w:rPr>
                <w:t xml:space="preserve">Présentation</w:t>
              </w:r>
            </w:hyperlink>
          </w:p>
          <w:p>
            <w:pPr/>
            <w:hyperlink r:id="rId9" w:history="1">
              <w:r>
                <w:rPr>
                  <w:color w:val="#410a8c"/>
                  <w:u w:val="single"/>
                </w:rPr>
                <w:t xml:space="preserve">Marie Martin</w:t>
              </w:r>
            </w:hyperlink>
          </w:p>
          <w:p>
            <w:pPr/>
            <w:r>
              <w:rPr>
                <w:i w:val="1"/>
                <w:iCs w:val="1"/>
              </w:rPr>
              <w:t xml:space="preserve">CiNéMAS</w:t>
            </w:r>
            <w:r>
              <w:rPr/>
              <w:t xml:space="preserve">, 2015, Le remake : généalogies secrètes dans l’histoire du cinéma, 25 (2-3), pp.7-12. </w:t>
            </w:r>
            <w:hyperlink r:id="rId32" w:history="1">
              <w:r>
                <w:rPr>
                  <w:color w:val="#410a8c"/>
                  <w:u w:val="single"/>
                </w:rPr>
                <w:t xml:space="preserve">⟨10.7202/1035769ar⟩</w:t>
              </w:r>
            </w:hyperlink>
          </w:p>
          <w:p>
            <w:pPr/>
            <w:r>
              <w:rPr/>
              <w:t xml:space="preserve">Article dans une revue</w:t>
            </w:r>
          </w:p>
          <w:p>
            <w:pPr/>
            <w:hyperlink r:id="rId31" w:history="1">
              <w:r>
                <w:rPr>
                  <w:color w:val="#410a8c"/>
                  <w:u w:val="single"/>
                </w:rPr>
                <w:t xml:space="preserve">hal-02496589v1</w:t>
              </w:r>
            </w:hyperlink>
          </w:p>
        </w:tc>
      </w:tr>
      <w:tr>
        <w:trPr/>
        <w:tc>
          <w:tcPr>
            <w:noWrap/>
          </w:tcPr>
          <w:p>
            <w:pPr>
              <w:spacing w:after="200"/>
            </w:pPr>
            <w:hyperlink r:id="rId33" w:history="1">
              <w:r>
                <w:rPr>
                  <w:color w:val="1e198e"/>
                  <w:b w:val="1"/>
                  <w:bCs w:val="1"/>
                  <w:u w:val="single"/>
                </w:rPr>
                <w:t xml:space="preserve">Paysages après la catastrophe et utopie plastique dans le cinéma expérimental contemporain. Autour de Jacques Perconte et Xavier Christiaens</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Utopie et catastrophe, 114, pp.199-210</w:t>
            </w:r>
          </w:p>
          <w:p>
            <w:pPr/>
            <w:r>
              <w:rPr/>
              <w:t xml:space="preserve">Article dans une revue</w:t>
            </w:r>
          </w:p>
          <w:p>
            <w:pPr/>
            <w:hyperlink r:id="rId33" w:history="1">
              <w:r>
                <w:rPr>
                  <w:color w:val="#410a8c"/>
                  <w:u w:val="single"/>
                </w:rPr>
                <w:t xml:space="preserve">hal-02496893v1</w:t>
              </w:r>
            </w:hyperlink>
          </w:p>
        </w:tc>
      </w:tr>
      <w:tr>
        <w:trPr/>
        <w:tc>
          <w:tcPr>
            <w:noWrap/>
          </w:tcPr>
          <w:p>
            <w:pPr>
              <w:spacing w:after="200"/>
            </w:pPr>
            <w:hyperlink r:id="rId34" w:history="1">
              <w:r>
                <w:rPr>
                  <w:color w:val="1e198e"/>
                  <w:b w:val="1"/>
                  <w:bCs w:val="1"/>
                  <w:u w:val="single"/>
                </w:rPr>
                <w:t xml:space="preserve">La chambre verte (1977) de François Truffaut, remake secret de Paradis perdu (1938) d'Abel Gance. Du culte des morts à celui du cinéma</w:t>
              </w:r>
            </w:hyperlink>
          </w:p>
          <w:p>
            <w:pPr/>
            <w:hyperlink r:id="rId9" w:history="1">
              <w:r>
                <w:rPr>
                  <w:color w:val="#410a8c"/>
                  <w:u w:val="single"/>
                </w:rPr>
                <w:t xml:space="preserve">Marie Martin</w:t>
              </w:r>
            </w:hyperlink>
            <w:r>
              <w:rPr/>
              <w:t xml:space="preserve">,</w:t>
            </w:r>
            <w:hyperlink r:id="rId35" w:history="1">
              <w:r>
                <w:rPr>
                  <w:color w:val="#410a8c"/>
                  <w:u w:val="single"/>
                </w:rPr>
                <w:t xml:space="preserve">Laurent Véray</w:t>
              </w:r>
            </w:hyperlink>
          </w:p>
          <w:p>
            <w:pPr/>
            <w:r>
              <w:rPr>
                <w:i w:val="1"/>
                <w:iCs w:val="1"/>
              </w:rPr>
              <w:t xml:space="preserve">CiNéMAS</w:t>
            </w:r>
            <w:r>
              <w:rPr/>
              <w:t xml:space="preserve">, 2015, Le remake : généalogies secrètes dans l’histoire du cinéma, 25 (2-3), pp.75-95. </w:t>
            </w:r>
            <w:hyperlink r:id="rId36" w:history="1">
              <w:r>
                <w:rPr>
                  <w:color w:val="#410a8c"/>
                  <w:u w:val="single"/>
                </w:rPr>
                <w:t xml:space="preserve">⟨10.7202/1035773ar⟩</w:t>
              </w:r>
            </w:hyperlink>
          </w:p>
          <w:p>
            <w:pPr/>
            <w:r>
              <w:rPr/>
              <w:t xml:space="preserve">Article dans une revue</w:t>
            </w:r>
          </w:p>
          <w:p>
            <w:pPr/>
            <w:hyperlink r:id="rId34" w:history="1">
              <w:r>
                <w:rPr>
                  <w:color w:val="#410a8c"/>
                  <w:u w:val="single"/>
                </w:rPr>
                <w:t xml:space="preserve">hal-01533124v1</w:t>
              </w:r>
            </w:hyperlink>
          </w:p>
        </w:tc>
      </w:tr>
      <w:tr>
        <w:trPr/>
        <w:tc>
          <w:tcPr>
            <w:noWrap/>
          </w:tcPr>
          <w:p>
            <w:pPr>
              <w:spacing w:after="200"/>
            </w:pPr>
            <w:hyperlink r:id="rId37" w:history="1">
              <w:r>
                <w:rPr>
                  <w:color w:val="1e198e"/>
                  <w:b w:val="1"/>
                  <w:bCs w:val="1"/>
                  <w:u w:val="single"/>
                </w:rPr>
                <w:t xml:space="preserve">Le remake secret : généalogie et perspectives d’une fiction théorique</w:t>
              </w:r>
            </w:hyperlink>
          </w:p>
          <w:p>
            <w:pPr/>
            <w:hyperlink r:id="rId9" w:history="1">
              <w:r>
                <w:rPr>
                  <w:color w:val="#410a8c"/>
                  <w:u w:val="single"/>
                </w:rPr>
                <w:t xml:space="preserve">Marie Martin</w:t>
              </w:r>
            </w:hyperlink>
          </w:p>
          <w:p>
            <w:pPr/>
            <w:r>
              <w:rPr>
                <w:i w:val="1"/>
                <w:iCs w:val="1"/>
              </w:rPr>
              <w:t xml:space="preserve">CiNéMAS</w:t>
            </w:r>
            <w:r>
              <w:rPr/>
              <w:t xml:space="preserve">, 2015, Le remake : généalogies secrètes dans l’histoire du cinéma, 25 (2-3), pp.13-32. </w:t>
            </w:r>
            <w:hyperlink r:id="rId38" w:history="1">
              <w:r>
                <w:rPr>
                  <w:color w:val="#410a8c"/>
                  <w:u w:val="single"/>
                </w:rPr>
                <w:t xml:space="preserve">⟨10.7202/1035770ar⟩</w:t>
              </w:r>
            </w:hyperlink>
          </w:p>
          <w:p>
            <w:pPr/>
            <w:r>
              <w:rPr/>
              <w:t xml:space="preserve">Article dans une revue</w:t>
            </w:r>
          </w:p>
          <w:p>
            <w:pPr/>
            <w:hyperlink r:id="rId37" w:history="1">
              <w:r>
                <w:rPr>
                  <w:color w:val="#410a8c"/>
                  <w:u w:val="single"/>
                </w:rPr>
                <w:t xml:space="preserve">hal-01994416v1</w:t>
              </w:r>
            </w:hyperlink>
          </w:p>
        </w:tc>
      </w:tr>
      <w:tr>
        <w:trPr/>
        <w:tc>
          <w:tcPr>
            <w:noWrap/>
          </w:tcPr>
          <w:p>
            <w:pPr>
              <w:spacing w:after="200"/>
            </w:pPr>
            <w:hyperlink r:id="rId39" w:history="1">
              <w:r>
                <w:rPr>
                  <w:color w:val="1e198e"/>
                  <w:b w:val="1"/>
                  <w:bCs w:val="1"/>
                  <w:u w:val="single"/>
                </w:rPr>
                <w:t xml:space="preserve">L’écriture et la projection. Louis-René Des Forêts, Pierre Alferi, Christine Montalbetti</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projections, 116, pp.117-134</w:t>
            </w:r>
          </w:p>
          <w:p>
            <w:pPr/>
            <w:r>
              <w:rPr/>
              <w:t xml:space="preserve">Article dans une revue</w:t>
            </w:r>
          </w:p>
          <w:p>
            <w:pPr/>
            <w:hyperlink r:id="rId39" w:history="1">
              <w:r>
                <w:rPr>
                  <w:color w:val="#410a8c"/>
                  <w:u w:val="single"/>
                </w:rPr>
                <w:t xml:space="preserve">hal-02496872v1</w:t>
              </w:r>
            </w:hyperlink>
          </w:p>
        </w:tc>
      </w:tr>
      <w:tr>
        <w:trPr/>
        <w:tc>
          <w:tcPr>
            <w:noWrap/>
          </w:tcPr>
          <w:p>
            <w:pPr>
              <w:spacing w:after="200"/>
            </w:pPr>
            <w:hyperlink r:id="rId40" w:history="1">
              <w:r>
                <w:rPr>
                  <w:color w:val="1e198e"/>
                  <w:b w:val="1"/>
                  <w:bCs w:val="1"/>
                  <w:u w:val="single"/>
                </w:rPr>
                <w:t xml:space="preserve">Du cinéma à la littérature, et retour : figures de la projection traumatique</w:t>
              </w:r>
            </w:hyperlink>
          </w:p>
          <w:p>
            <w:pPr/>
            <w:hyperlink r:id="rId9" w:history="1">
              <w:r>
                <w:rPr>
                  <w:color w:val="#410a8c"/>
                  <w:u w:val="single"/>
                </w:rPr>
                <w:t xml:space="preserve">Marie Martin</w:t>
              </w:r>
            </w:hyperlink>
          </w:p>
          <w:p>
            <w:pPr/>
            <w:r>
              <w:rPr>
                <w:i w:val="1"/>
                <w:iCs w:val="1"/>
              </w:rPr>
              <w:t xml:space="preserve">La Licorne : Revue de langue et de littérature française</w:t>
            </w:r>
            <w:r>
              <w:rPr/>
              <w:t xml:space="preserve">, 2015, Cinéma, littérature : projection, 116, pp.157-176</w:t>
            </w:r>
          </w:p>
          <w:p>
            <w:pPr/>
            <w:r>
              <w:rPr/>
              <w:t xml:space="preserve">Article dans une revue</w:t>
            </w:r>
          </w:p>
          <w:p>
            <w:pPr/>
            <w:hyperlink r:id="rId40" w:history="1">
              <w:r>
                <w:rPr>
                  <w:color w:val="#410a8c"/>
                  <w:u w:val="single"/>
                </w:rPr>
                <w:t xml:space="preserve">hal-02496889v1</w:t>
              </w:r>
            </w:hyperlink>
          </w:p>
        </w:tc>
      </w:tr>
      <w:tr>
        <w:trPr/>
        <w:tc>
          <w:tcPr>
            <w:noWrap/>
          </w:tcPr>
          <w:p>
            <w:pPr>
              <w:spacing w:after="200"/>
            </w:pPr>
            <w:hyperlink r:id="rId41" w:history="1">
              <w:r>
                <w:rPr>
                  <w:color w:val="1e198e"/>
                  <w:b w:val="1"/>
                  <w:bCs w:val="1"/>
                  <w:u w:val="single"/>
                </w:rPr>
                <w:t xml:space="preserve">Vers Madrid #1. Des mains comme des soleils</w:t>
              </w:r>
            </w:hyperlink>
          </w:p>
          <w:p>
            <w:pPr/>
            <w:hyperlink r:id="rId9" w:history="1">
              <w:r>
                <w:rPr>
                  <w:color w:val="#410a8c"/>
                  <w:u w:val="single"/>
                </w:rPr>
                <w:t xml:space="preserve">Marie Martin</w:t>
              </w:r>
            </w:hyperlink>
          </w:p>
          <w:p>
            <w:pPr/>
            <w:r>
              <w:rPr>
                <w:i w:val="1"/>
                <w:iCs w:val="1"/>
              </w:rPr>
              <w:t xml:space="preserve">Débordements</w:t>
            </w:r>
            <w:r>
              <w:rPr/>
              <w:t xml:space="preserve">, 2014, Vers Madrid (Sylvain George)</w:t>
            </w:r>
          </w:p>
          <w:p>
            <w:pPr/>
            <w:r>
              <w:rPr/>
              <w:t xml:space="preserve">Article dans une revue</w:t>
            </w:r>
          </w:p>
          <w:p>
            <w:pPr/>
            <w:hyperlink r:id="rId41" w:history="1">
              <w:r>
                <w:rPr>
                  <w:color w:val="#410a8c"/>
                  <w:u w:val="single"/>
                </w:rPr>
                <w:t xml:space="preserve">hal-02496928v1</w:t>
              </w:r>
            </w:hyperlink>
          </w:p>
        </w:tc>
      </w:tr>
      <w:tr>
        <w:trPr/>
        <w:tc>
          <w:tcPr>
            <w:noWrap/>
          </w:tcPr>
          <w:p>
            <w:pPr>
              <w:spacing w:after="200"/>
            </w:pPr>
            <w:hyperlink r:id="rId42" w:history="1">
              <w:r>
                <w:rPr>
                  <w:color w:val="1e198e"/>
                  <w:b w:val="1"/>
                  <w:bCs w:val="1"/>
                  <w:u w:val="single"/>
                </w:rPr>
                <w:t xml:space="preserve">À l’avant-garde, rêve nouveau</w:t>
              </w:r>
            </w:hyperlink>
          </w:p>
          <w:p>
            <w:pPr/>
            <w:hyperlink r:id="rId9" w:history="1">
              <w:r>
                <w:rPr>
                  <w:color w:val="#410a8c"/>
                  <w:u w:val="single"/>
                </w:rPr>
                <w:t xml:space="preserve">Marie Martin</w:t>
              </w:r>
            </w:hyperlink>
          </w:p>
          <w:p>
            <w:pPr/>
            <w:r>
              <w:rPr>
                <w:i w:val="1"/>
                <w:iCs w:val="1"/>
              </w:rPr>
              <w:t xml:space="preserve">Ligeia, dossiers sur l'art</w:t>
            </w:r>
            <w:r>
              <w:rPr/>
              <w:t xml:space="preserve">, 2014, Le rêve au cinéma, 129-132, pp.45-56. </w:t>
            </w:r>
            <w:hyperlink r:id="rId43" w:history="1">
              <w:r>
                <w:rPr>
                  <w:color w:val="#410a8c"/>
                  <w:u w:val="single"/>
                </w:rPr>
                <w:t xml:space="preserve">⟨10.3917/lige.129.0044⟩</w:t>
              </w:r>
            </w:hyperlink>
          </w:p>
          <w:p>
            <w:pPr/>
            <w:r>
              <w:rPr/>
              <w:t xml:space="preserve">Article dans une revue</w:t>
            </w:r>
          </w:p>
          <w:p>
            <w:pPr/>
            <w:hyperlink r:id="rId42" w:history="1">
              <w:r>
                <w:rPr>
                  <w:color w:val="#410a8c"/>
                  <w:u w:val="single"/>
                </w:rPr>
                <w:t xml:space="preserve">hal-02003922v1</w:t>
              </w:r>
            </w:hyperlink>
          </w:p>
        </w:tc>
      </w:tr>
      <w:tr>
        <w:trPr/>
        <w:tc>
          <w:tcPr>
            <w:noWrap/>
          </w:tcPr>
          <w:p>
            <w:pPr>
              <w:spacing w:after="200"/>
            </w:pPr>
            <w:hyperlink r:id="rId44" w:history="1">
              <w:r>
                <w:rPr>
                  <w:color w:val="1e198e"/>
                  <w:b w:val="1"/>
                  <w:bCs w:val="1"/>
                  <w:u w:val="single"/>
                </w:rPr>
                <w:t xml:space="preserve">L’écriture et la projection (Pierre Alferi, Christine Montalbetti)</w:t>
              </w:r>
            </w:hyperlink>
          </w:p>
          <w:p>
            <w:pPr/>
            <w:hyperlink r:id="rId9" w:history="1">
              <w:r>
                <w:rPr>
                  <w:color w:val="#410a8c"/>
                  <w:u w:val="single"/>
                </w:rPr>
                <w:t xml:space="preserve">Marie Martin</w:t>
              </w:r>
            </w:hyperlink>
          </w:p>
          <w:p>
            <w:pPr/>
            <w:r>
              <w:rPr>
                <w:i w:val="1"/>
                <w:iCs w:val="1"/>
              </w:rPr>
              <w:t xml:space="preserve">Critique : revue générale des publications françaises et étrangères</w:t>
            </w:r>
            <w:r>
              <w:rPr/>
              <w:t xml:space="preserve">, 2013, Cinélittérature, 795-796, pp.665-673. </w:t>
            </w:r>
            <w:hyperlink r:id="rId45" w:history="1">
              <w:r>
                <w:rPr>
                  <w:color w:val="#410a8c"/>
                  <w:u w:val="single"/>
                </w:rPr>
                <w:t xml:space="preserve">⟨10.3917/criti.795.0665⟩</w:t>
              </w:r>
            </w:hyperlink>
          </w:p>
          <w:p>
            <w:pPr/>
            <w:r>
              <w:rPr/>
              <w:t xml:space="preserve">Article dans une revue</w:t>
            </w:r>
          </w:p>
          <w:p>
            <w:pPr/>
            <w:hyperlink r:id="rId44" w:history="1">
              <w:r>
                <w:rPr>
                  <w:color w:val="#410a8c"/>
                  <w:u w:val="single"/>
                </w:rPr>
                <w:t xml:space="preserve">hal-02496883v1</w:t>
              </w:r>
            </w:hyperlink>
          </w:p>
        </w:tc>
      </w:tr>
      <w:tr>
        <w:trPr/>
        <w:tc>
          <w:tcPr>
            <w:noWrap/>
          </w:tcPr>
          <w:p>
            <w:pPr>
              <w:spacing w:after="200"/>
            </w:pPr>
            <w:hyperlink r:id="rId46" w:history="1">
              <w:r>
                <w:rPr>
                  <w:color w:val="1e198e"/>
                  <w:b w:val="1"/>
                  <w:bCs w:val="1"/>
                  <w:u w:val="single"/>
                </w:rPr>
                <w:t xml:space="preserve">Sans Soleil, du rêve-mémoire au rêve-traumatisme</w:t>
              </w:r>
            </w:hyperlink>
          </w:p>
          <w:p>
            <w:pPr/>
            <w:hyperlink r:id="rId9" w:history="1">
              <w:r>
                <w:rPr>
                  <w:color w:val="#410a8c"/>
                  <w:u w:val="single"/>
                </w:rPr>
                <w:t xml:space="preserve">Marie Martin</w:t>
              </w:r>
            </w:hyperlink>
          </w:p>
          <w:p>
            <w:pPr/>
            <w:r>
              <w:rPr>
                <w:i w:val="1"/>
                <w:iCs w:val="1"/>
              </w:rPr>
              <w:t xml:space="preserve">Trafic : revue de cinéma</w:t>
            </w:r>
            <w:r>
              <w:rPr/>
              <w:t xml:space="preserve">, 2012, 84, pp.36-44</w:t>
            </w:r>
          </w:p>
          <w:p>
            <w:pPr/>
            <w:r>
              <w:rPr/>
              <w:t xml:space="preserve">Article dans une revue</w:t>
            </w:r>
          </w:p>
          <w:p>
            <w:pPr/>
            <w:hyperlink r:id="rId46" w:history="1">
              <w:r>
                <w:rPr>
                  <w:color w:val="#410a8c"/>
                  <w:u w:val="single"/>
                </w:rPr>
                <w:t xml:space="preserve">hal-02496656v1</w:t>
              </w:r>
            </w:hyperlink>
          </w:p>
        </w:tc>
      </w:tr>
      <w:tr>
        <w:trPr/>
        <w:tc>
          <w:tcPr>
            <w:noWrap/>
          </w:tcPr>
          <w:p>
            <w:pPr>
              <w:spacing w:after="200"/>
            </w:pPr>
            <w:hyperlink r:id="rId47" w:history="1">
              <w:r>
                <w:rPr>
                  <w:color w:val="1e198e"/>
                  <w:b w:val="1"/>
                  <w:bCs w:val="1"/>
                  <w:u w:val="single"/>
                </w:rPr>
                <w:t xml:space="preserve">Songe de cinéma dans La première nuit</w:t>
              </w:r>
            </w:hyperlink>
          </w:p>
          <w:p>
            <w:pPr/>
            <w:hyperlink r:id="rId9" w:history="1">
              <w:r>
                <w:rPr>
                  <w:color w:val="#410a8c"/>
                  <w:u w:val="single"/>
                </w:rPr>
                <w:t xml:space="preserve">Marie Martin</w:t>
              </w:r>
            </w:hyperlink>
          </w:p>
          <w:p>
            <w:pPr/>
            <w:r>
              <w:rPr>
                <w:i w:val="1"/>
                <w:iCs w:val="1"/>
              </w:rPr>
              <w:t xml:space="preserve">CinémAction</w:t>
            </w:r>
            <w:r>
              <w:rPr/>
              <w:t xml:space="preserve">, 2011, Le Mystère Franju / sous la direction de Franck Lafond, 141, pp.64-68</w:t>
            </w:r>
          </w:p>
          <w:p>
            <w:pPr/>
            <w:r>
              <w:rPr/>
              <w:t xml:space="preserve">Article dans une revue</w:t>
            </w:r>
          </w:p>
          <w:p>
            <w:pPr/>
            <w:hyperlink r:id="rId47" w:history="1">
              <w:r>
                <w:rPr>
                  <w:color w:val="#410a8c"/>
                  <w:u w:val="single"/>
                </w:rPr>
                <w:t xml:space="preserve">hal-02005401v1</w:t>
              </w:r>
            </w:hyperlink>
          </w:p>
        </w:tc>
      </w:tr>
      <w:tr>
        <w:trPr/>
        <w:tc>
          <w:tcPr>
            <w:noWrap/>
          </w:tcPr>
          <w:p>
            <w:pPr>
              <w:spacing w:after="200"/>
            </w:pPr>
            <w:hyperlink r:id="rId48" w:history="1">
              <w:r>
                <w:rPr>
                  <w:color w:val="1e198e"/>
                  <w:b w:val="1"/>
                  <w:bCs w:val="1"/>
                  <w:u w:val="single"/>
                </w:rPr>
                <w:t xml:space="preserve">L’intrusion mentale, de Jean-Luc Nancy à Claire Denis</w:t>
              </w:r>
            </w:hyperlink>
          </w:p>
          <w:p>
            <w:pPr/>
            <w:hyperlink r:id="rId9" w:history="1">
              <w:r>
                <w:rPr>
                  <w:color w:val="#410a8c"/>
                  <w:u w:val="single"/>
                </w:rPr>
                <w:t xml:space="preserve">Marie Martin</w:t>
              </w:r>
            </w:hyperlink>
          </w:p>
          <w:p>
            <w:pPr/>
            <w:r>
              <w:rPr>
                <w:i w:val="1"/>
                <w:iCs w:val="1"/>
              </w:rPr>
              <w:t xml:space="preserve">Otrante : art et littérature fantastiques</w:t>
            </w:r>
            <w:r>
              <w:rPr/>
              <w:t xml:space="preserve">, 2011, Fantastique intérieur, 30, pp.123-136</w:t>
            </w:r>
          </w:p>
          <w:p>
            <w:pPr/>
            <w:r>
              <w:rPr/>
              <w:t xml:space="preserve">Article dans une revue</w:t>
            </w:r>
          </w:p>
          <w:p>
            <w:pPr/>
            <w:hyperlink r:id="rId48" w:history="1">
              <w:r>
                <w:rPr>
                  <w:color w:val="#410a8c"/>
                  <w:u w:val="single"/>
                </w:rPr>
                <w:t xml:space="preserve">hal-02497381v1</w:t>
              </w:r>
            </w:hyperlink>
          </w:p>
        </w:tc>
      </w:tr>
      <w:tr>
        <w:trPr/>
        <w:tc>
          <w:tcPr>
            <w:noWrap/>
          </w:tcPr>
          <w:p>
            <w:pPr>
              <w:spacing w:after="200"/>
            </w:pPr>
            <w:hyperlink r:id="rId49" w:history="1">
              <w:r>
                <w:rPr>
                  <w:color w:val="1e198e"/>
                  <w:b w:val="1"/>
                  <w:bCs w:val="1"/>
                  <w:u w:val="single"/>
                </w:rPr>
                <w:t xml:space="preserve">Logiques corporelles du rêve (Vanel, Mann, Amenabar)</w:t>
              </w:r>
            </w:hyperlink>
          </w:p>
          <w:p>
            <w:pPr/>
            <w:hyperlink r:id="rId9" w:history="1">
              <w:r>
                <w:rPr>
                  <w:color w:val="#410a8c"/>
                  <w:u w:val="single"/>
                </w:rPr>
                <w:t xml:space="preserve">Marie Martin</w:t>
              </w:r>
            </w:hyperlink>
          </w:p>
          <w:p>
            <w:pPr/>
            <w:r>
              <w:rPr>
                <w:i w:val="1"/>
                <w:iCs w:val="1"/>
              </w:rPr>
              <w:t xml:space="preserve">Trafic : revue de cinéma</w:t>
            </w:r>
            <w:r>
              <w:rPr/>
              <w:t xml:space="preserve">, 2011, 78, pp.117-123</w:t>
            </w:r>
          </w:p>
          <w:p>
            <w:pPr/>
            <w:r>
              <w:rPr/>
              <w:t xml:space="preserve">Article dans une revue</w:t>
            </w:r>
          </w:p>
          <w:p>
            <w:pPr/>
            <w:hyperlink r:id="rId49" w:history="1">
              <w:r>
                <w:rPr>
                  <w:color w:val="#410a8c"/>
                  <w:u w:val="single"/>
                </w:rPr>
                <w:t xml:space="preserve">hal-02496652v1</w:t>
              </w:r>
            </w:hyperlink>
          </w:p>
        </w:tc>
      </w:tr>
      <w:tr>
        <w:trPr/>
        <w:tc>
          <w:tcPr>
            <w:noWrap/>
          </w:tcPr>
          <w:p>
            <w:pPr>
              <w:spacing w:after="200"/>
            </w:pPr>
            <w:hyperlink r:id="rId50" w:history="1">
              <w:r>
                <w:rPr>
                  <w:color w:val="1e198e"/>
                  <w:b w:val="1"/>
                  <w:bCs w:val="1"/>
                  <w:u w:val="single"/>
                </w:rPr>
                <w:t xml:space="preserve">D’une Médée l’autre. Medea de Lars von Trier, sur un scénario de C. T. Dreyer</w:t>
              </w:r>
            </w:hyperlink>
          </w:p>
          <w:p>
            <w:pPr/>
            <w:hyperlink r:id="rId9" w:history="1">
              <w:r>
                <w:rPr>
                  <w:color w:val="#410a8c"/>
                  <w:u w:val="single"/>
                </w:rPr>
                <w:t xml:space="preserve">Marie Martin</w:t>
              </w:r>
            </w:hyperlink>
          </w:p>
          <w:p>
            <w:pPr/>
            <w:r>
              <w:rPr>
                <w:i w:val="1"/>
                <w:iCs w:val="1"/>
              </w:rPr>
              <w:t xml:space="preserve">Le Paon d'Héra : gazette interdisciplinaire thématique internationale = Hera's Peacock: an international thematic interdisciplinary journal</w:t>
            </w:r>
            <w:r>
              <w:rPr/>
              <w:t xml:space="preserve">, 2010, Médée, 6, pp.179-193</w:t>
            </w:r>
          </w:p>
          <w:p>
            <w:pPr/>
            <w:r>
              <w:rPr/>
              <w:t xml:space="preserve">Article dans une revue</w:t>
            </w:r>
          </w:p>
          <w:p>
            <w:pPr/>
            <w:hyperlink r:id="rId50" w:history="1">
              <w:r>
                <w:rPr>
                  <w:color w:val="#410a8c"/>
                  <w:u w:val="single"/>
                </w:rPr>
                <w:t xml:space="preserve">hal-02496903v1</w:t>
              </w:r>
            </w:hyperlink>
          </w:p>
        </w:tc>
      </w:tr>
      <w:tr>
        <w:trPr/>
        <w:tc>
          <w:tcPr>
            <w:noWrap/>
          </w:tcPr>
          <w:p>
            <w:pPr>
              <w:spacing w:after="200"/>
            </w:pPr>
            <w:hyperlink r:id="rId51" w:history="1">
              <w:r>
                <w:rPr>
                  <w:color w:val="1e198e"/>
                  <w:b w:val="1"/>
                  <w:bCs w:val="1"/>
                  <w:u w:val="single"/>
                </w:rPr>
                <w:t xml:space="preserve">Greenaway avec Starobinski. Le XVIIIe siècle comme espace de résonances imaginaires dans Meurtre dans un jardin anglais</w:t>
              </w:r>
            </w:hyperlink>
          </w:p>
          <w:p>
            <w:pPr/>
            <w:hyperlink r:id="rId9" w:history="1">
              <w:r>
                <w:rPr>
                  <w:color w:val="#410a8c"/>
                  <w:u w:val="single"/>
                </w:rPr>
                <w:t xml:space="preserve">Marie Martin</w:t>
              </w:r>
            </w:hyperlink>
          </w:p>
          <w:p>
            <w:pPr/>
            <w:r>
              <w:rPr>
                <w:i w:val="1"/>
                <w:iCs w:val="1"/>
              </w:rPr>
              <w:t xml:space="preserve">Studies on Voltaire and the Eighteenth Century</w:t>
            </w:r>
            <w:r>
              <w:rPr/>
              <w:t xml:space="preserve">, 2009, L’Écran des Lumières, pp.133-143</w:t>
            </w:r>
          </w:p>
          <w:p>
            <w:pPr/>
            <w:r>
              <w:rPr/>
              <w:t xml:space="preserve">Article dans une revue</w:t>
            </w:r>
          </w:p>
          <w:p>
            <w:pPr/>
            <w:hyperlink r:id="rId51" w:history="1">
              <w:r>
                <w:rPr>
                  <w:color w:val="#410a8c"/>
                  <w:u w:val="single"/>
                </w:rPr>
                <w:t xml:space="preserve">hal-02496762v1</w:t>
              </w:r>
            </w:hyperlink>
          </w:p>
        </w:tc>
      </w:tr>
      <w:tr>
        <w:trPr/>
        <w:tc>
          <w:tcPr>
            <w:noWrap/>
          </w:tcPr>
          <w:p>
            <w:pPr>
              <w:spacing w:after="200"/>
            </w:pPr>
            <w:hyperlink r:id="rId52" w:history="1">
              <w:r>
                <w:rPr>
                  <w:color w:val="1e198e"/>
                  <w:b w:val="1"/>
                  <w:bCs w:val="1"/>
                  <w:u w:val="single"/>
                </w:rPr>
                <w:t xml:space="preserve">Fantasmatiques des couleurs du sang</w:t>
              </w:r>
            </w:hyperlink>
          </w:p>
          <w:p>
            <w:pPr/>
            <w:hyperlink r:id="rId9" w:history="1">
              <w:r>
                <w:rPr>
                  <w:color w:val="#410a8c"/>
                  <w:u w:val="single"/>
                </w:rPr>
                <w:t xml:space="preserve">Marie Martin</w:t>
              </w:r>
            </w:hyperlink>
          </w:p>
          <w:p>
            <w:pPr/>
            <w:r>
              <w:rPr>
                <w:i w:val="1"/>
                <w:iCs w:val="1"/>
              </w:rPr>
              <w:t xml:space="preserve">Trafic : revue de cinéma</w:t>
            </w:r>
            <w:r>
              <w:rPr/>
              <w:t xml:space="preserve">, 2009, 71, pp.108-116</w:t>
            </w:r>
          </w:p>
          <w:p>
            <w:pPr/>
            <w:r>
              <w:rPr/>
              <w:t xml:space="preserve">Article dans une revue</w:t>
            </w:r>
          </w:p>
          <w:p>
            <w:pPr/>
            <w:hyperlink r:id="rId52" w:history="1">
              <w:r>
                <w:rPr>
                  <w:color w:val="#410a8c"/>
                  <w:u w:val="single"/>
                </w:rPr>
                <w:t xml:space="preserve">hal-02496661v1</w:t>
              </w:r>
            </w:hyperlink>
          </w:p>
        </w:tc>
      </w:tr>
      <w:tr>
        <w:trPr/>
        <w:tc>
          <w:tcPr>
            <w:noWrap/>
          </w:tcPr>
          <w:p>
            <w:pPr>
              <w:spacing w:after="200"/>
            </w:pPr>
            <w:hyperlink r:id="rId53" w:history="1">
              <w:r>
                <w:rPr>
                  <w:color w:val="1e198e"/>
                  <w:b w:val="1"/>
                  <w:bCs w:val="1"/>
                  <w:u w:val="single"/>
                </w:rPr>
                <w:t xml:space="preserve">La Baie des anges ou le réel rimé</w:t>
              </w:r>
            </w:hyperlink>
          </w:p>
          <w:p>
            <w:pPr/>
            <w:hyperlink r:id="rId9" w:history="1">
              <w:r>
                <w:rPr>
                  <w:color w:val="#410a8c"/>
                  <w:u w:val="single"/>
                </w:rPr>
                <w:t xml:space="preserve">Marie Martin</w:t>
              </w:r>
            </w:hyperlink>
          </w:p>
          <w:p>
            <w:pPr/>
            <w:r>
              <w:rPr>
                <w:i w:val="1"/>
                <w:iCs w:val="1"/>
              </w:rPr>
              <w:t xml:space="preserve">Contre Bande</w:t>
            </w:r>
            <w:r>
              <w:rPr/>
              <w:t xml:space="preserve">, 2008, Jacques Demy, 17, pp.63-76</w:t>
            </w:r>
          </w:p>
          <w:p>
            <w:pPr/>
            <w:r>
              <w:rPr/>
              <w:t xml:space="preserve">Article dans une revue</w:t>
            </w:r>
          </w:p>
          <w:p>
            <w:pPr/>
            <w:hyperlink r:id="rId53" w:history="1">
              <w:r>
                <w:rPr>
                  <w:color w:val="#410a8c"/>
                  <w:u w:val="single"/>
                </w:rPr>
                <w:t xml:space="preserve">hal-02496905v1</w:t>
              </w:r>
            </w:hyperlink>
          </w:p>
        </w:tc>
      </w:tr>
      <w:tr>
        <w:trPr/>
        <w:tc>
          <w:tcPr>
            <w:noWrap/>
          </w:tcPr>
          <w:p>
            <w:pPr>
              <w:spacing w:after="200"/>
            </w:pPr>
            <w:hyperlink r:id="rId54" w:history="1">
              <w:r>
                <w:rPr>
                  <w:color w:val="1e198e"/>
                  <w:b w:val="1"/>
                  <w:bCs w:val="1"/>
                  <w:u w:val="single"/>
                </w:rPr>
                <w:t xml:space="preserve">D’un double triptyque : Antonioni / Argento / Greenaway ; Cinéma / Peinture / Photographie</w:t>
              </w:r>
            </w:hyperlink>
          </w:p>
          <w:p>
            <w:pPr/>
            <w:hyperlink r:id="rId9" w:history="1">
              <w:r>
                <w:rPr>
                  <w:color w:val="#410a8c"/>
                  <w:u w:val="single"/>
                </w:rPr>
                <w:t xml:space="preserve">Marie Martin</w:t>
              </w:r>
            </w:hyperlink>
          </w:p>
          <w:p>
            <w:pPr/>
            <w:r>
              <w:rPr>
                <w:i w:val="1"/>
                <w:iCs w:val="1"/>
              </w:rPr>
              <w:t xml:space="preserve">Ligeia, dossiers sur l'art</w:t>
            </w:r>
            <w:r>
              <w:rPr/>
              <w:t xml:space="preserve">, 2007, Peinture et cinéma. Picturalité de l'image filmée. De la toile à l'écran, 77-80, pp.158-168. </w:t>
            </w:r>
            <w:hyperlink r:id="rId55" w:history="1">
              <w:r>
                <w:rPr>
                  <w:color w:val="#410a8c"/>
                  <w:u w:val="single"/>
                </w:rPr>
                <w:t xml:space="preserve">⟨10.3917/lige.077.0158⟩</w:t>
              </w:r>
            </w:hyperlink>
          </w:p>
          <w:p>
            <w:pPr/>
            <w:r>
              <w:rPr/>
              <w:t xml:space="preserve">Article dans une revue</w:t>
            </w:r>
          </w:p>
          <w:p>
            <w:pPr/>
            <w:hyperlink r:id="rId54" w:history="1">
              <w:r>
                <w:rPr>
                  <w:color w:val="#410a8c"/>
                  <w:u w:val="single"/>
                </w:rPr>
                <w:t xml:space="preserve">hal-02496910v1</w:t>
              </w:r>
            </w:hyperlink>
          </w:p>
        </w:tc>
      </w:tr>
      <w:tr>
        <w:trPr/>
        <w:tc>
          <w:tcPr>
            <w:noWrap/>
          </w:tcPr>
          <w:p>
            <w:pPr>
              <w:spacing w:after="200"/>
            </w:pPr>
            <w:hyperlink r:id="rId56" w:history="1">
              <w:r>
                <w:rPr>
                  <w:color w:val="1e198e"/>
                  <w:b w:val="1"/>
                  <w:bCs w:val="1"/>
                  <w:u w:val="single"/>
                </w:rPr>
                <w:t xml:space="preserve">La stratégie du caïman. Nanni Moretti et le documentaire politique (La Cosa, Aprile, Il Caimano)</w:t>
              </w:r>
            </w:hyperlink>
          </w:p>
          <w:p>
            <w:pPr/>
            <w:hyperlink r:id="rId9" w:history="1">
              <w:r>
                <w:rPr>
                  <w:color w:val="#410a8c"/>
                  <w:u w:val="single"/>
                </w:rPr>
                <w:t xml:space="preserve">Marie Martin</w:t>
              </w:r>
            </w:hyperlink>
          </w:p>
          <w:p>
            <w:pPr/>
            <w:r>
              <w:rPr>
                <w:i w:val="1"/>
                <w:iCs w:val="1"/>
              </w:rPr>
              <w:t xml:space="preserve">Contre Bande</w:t>
            </w:r>
            <w:r>
              <w:rPr/>
              <w:t xml:space="preserve">, 2007, Le documentaire politique, 16, pp.125-153</w:t>
            </w:r>
          </w:p>
          <w:p>
            <w:pPr/>
            <w:r>
              <w:rPr/>
              <w:t xml:space="preserve">Article dans une revue</w:t>
            </w:r>
          </w:p>
          <w:p>
            <w:pPr/>
            <w:hyperlink r:id="rId56" w:history="1">
              <w:r>
                <w:rPr>
                  <w:color w:val="#410a8c"/>
                  <w:u w:val="single"/>
                </w:rPr>
                <w:t xml:space="preserve">hal-02496914v1</w:t>
              </w:r>
            </w:hyperlink>
          </w:p>
        </w:tc>
      </w:tr>
      <w:tr>
        <w:trPr/>
        <w:tc>
          <w:tcPr>
            <w:noWrap/>
          </w:tcPr>
          <w:p>
            <w:pPr>
              <w:spacing w:after="200"/>
            </w:pPr>
            <w:hyperlink r:id="rId57" w:history="1">
              <w:r>
                <w:rPr>
                  <w:color w:val="1e198e"/>
                  <w:b w:val="1"/>
                  <w:bCs w:val="1"/>
                  <w:u w:val="single"/>
                </w:rPr>
                <w:t xml:space="preserve">La Figure d’Orphée dans les Histoire(s) du cinéma de Godard : épisode 3A</w:t>
              </w:r>
            </w:hyperlink>
          </w:p>
          <w:p>
            <w:pPr/>
            <w:hyperlink r:id="rId9" w:history="1">
              <w:r>
                <w:rPr>
                  <w:color w:val="#410a8c"/>
                  <w:u w:val="single"/>
                </w:rPr>
                <w:t xml:space="preserve">Marie Martin</w:t>
              </w:r>
            </w:hyperlink>
          </w:p>
          <w:p>
            <w:pPr/>
            <w:r>
              <w:rPr>
                <w:i w:val="1"/>
                <w:iCs w:val="1"/>
              </w:rPr>
              <w:t xml:space="preserve">Le Paon d'Héra : gazette interdisciplinaire thématique internationale = Hera's Peacock: an international thematic interdisciplinary journal</w:t>
            </w:r>
            <w:r>
              <w:rPr/>
              <w:t xml:space="preserve">, 2006, Orphée, 1, pp.105-114</w:t>
            </w:r>
          </w:p>
          <w:p>
            <w:pPr/>
            <w:r>
              <w:rPr/>
              <w:t xml:space="preserve">Article dans une revue</w:t>
            </w:r>
          </w:p>
          <w:p>
            <w:pPr/>
            <w:hyperlink r:id="rId57" w:history="1">
              <w:r>
                <w:rPr>
                  <w:color w:val="#410a8c"/>
                  <w:u w:val="single"/>
                </w:rPr>
                <w:t xml:space="preserve">hal-02498505v1</w:t>
              </w:r>
            </w:hyperlink>
          </w:p>
        </w:tc>
      </w:tr>
      <w:tr>
        <w:trPr/>
        <w:tc>
          <w:tcPr>
            <w:noWrap/>
          </w:tcPr>
          <w:p>
            <w:pPr>
              <w:spacing w:after="200"/>
            </w:pPr>
            <w:hyperlink r:id="rId58" w:history="1">
              <w:r>
                <w:rPr>
                  <w:color w:val="1e198e"/>
                  <w:b w:val="1"/>
                  <w:bCs w:val="1"/>
                  <w:u w:val="single"/>
                </w:rPr>
                <w:t xml:space="preserve">Rêve, rêverie et figures latentes dans La Coquille et le clergyman d’Artaud et Dulac</w:t>
              </w:r>
            </w:hyperlink>
          </w:p>
          <w:p>
            <w:pPr/>
            <w:hyperlink r:id="rId9" w:history="1">
              <w:r>
                <w:rPr>
                  <w:color w:val="#410a8c"/>
                  <w:u w:val="single"/>
                </w:rPr>
                <w:t xml:space="preserve">Marie Martin</w:t>
              </w:r>
            </w:hyperlink>
          </w:p>
          <w:p>
            <w:pPr/>
            <w:r>
              <w:rPr>
                <w:i w:val="1"/>
                <w:iCs w:val="1"/>
              </w:rPr>
              <w:t xml:space="preserve">1895 revue d’histoire du cinéma</w:t>
            </w:r>
            <w:r>
              <w:rPr/>
              <w:t xml:space="preserve">, 2006, Germaine Dulac, au-delà des impressions, Hors collection, pp.151-163</w:t>
            </w:r>
          </w:p>
          <w:p>
            <w:pPr/>
            <w:r>
              <w:rPr/>
              <w:t xml:space="preserve">Article dans une revue</w:t>
            </w:r>
          </w:p>
          <w:p>
            <w:pPr/>
            <w:hyperlink r:id="rId58" w:history="1">
              <w:r>
                <w:rPr>
                  <w:color w:val="#410a8c"/>
                  <w:u w:val="single"/>
                </w:rPr>
                <w:t xml:space="preserve">hal-02496848v1</w:t>
              </w:r>
            </w:hyperlink>
          </w:p>
        </w:tc>
      </w:tr>
      <w:tr>
        <w:trPr/>
        <w:tc>
          <w:tcPr>
            <w:noWrap/>
          </w:tcPr>
          <w:p>
            <w:pPr>
              <w:spacing w:after="200"/>
            </w:pPr>
            <w:hyperlink r:id="rId59" w:history="1">
              <w:r>
                <w:rPr>
                  <w:color w:val="1e198e"/>
                  <w:b w:val="1"/>
                  <w:bCs w:val="1"/>
                  <w:u w:val="single"/>
                </w:rPr>
                <w:t xml:space="preserve">Politique de l’intertexte dans Journal intime de Nanni Moretti</w:t>
              </w:r>
            </w:hyperlink>
          </w:p>
          <w:p>
            <w:pPr/>
            <w:hyperlink r:id="rId9" w:history="1">
              <w:r>
                <w:rPr>
                  <w:color w:val="#410a8c"/>
                  <w:u w:val="single"/>
                </w:rPr>
                <w:t xml:space="preserve">Marie Martin</w:t>
              </w:r>
            </w:hyperlink>
          </w:p>
          <w:p>
            <w:pPr/>
            <w:r>
              <w:rPr>
                <w:i w:val="1"/>
                <w:iCs w:val="1"/>
              </w:rPr>
              <w:t xml:space="preserve">Contre Bande</w:t>
            </w:r>
            <w:r>
              <w:rPr/>
              <w:t xml:space="preserve">, 2006, Nanni Moretti, 15, pp.81-101</w:t>
            </w:r>
          </w:p>
          <w:p>
            <w:pPr/>
            <w:r>
              <w:rPr/>
              <w:t xml:space="preserve">Article dans une revue</w:t>
            </w:r>
          </w:p>
          <w:p>
            <w:pPr/>
            <w:hyperlink r:id="rId59" w:history="1">
              <w:r>
                <w:rPr>
                  <w:color w:val="#410a8c"/>
                  <w:u w:val="single"/>
                </w:rPr>
                <w:t xml:space="preserve">hal-02496921v1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Nuit obscure : abécédaire pour de sombres temps</w:t>
              </w:r>
            </w:hyperlink>
          </w:p>
          <w:p>
            <w:pPr/>
            <w:hyperlink r:id="rId9" w:history="1">
              <w:r>
                <w:rPr>
                  <w:color w:val="#410a8c"/>
                  <w:u w:val="single"/>
                </w:rPr>
                <w:t xml:space="preserve">Marie Martin</w:t>
              </w:r>
            </w:hyperlink>
          </w:p>
          <w:p>
            <w:pPr/>
            <w:r>
              <w:rPr>
                <w:i w:val="1"/>
                <w:iCs w:val="1"/>
              </w:rPr>
              <w:t xml:space="preserve">Ne vois-tu pas que je brûle ? Foyers critiques et poétiques autour de la trilogie Nuit obscure de Sylvain George</w:t>
            </w:r>
            <w:r>
              <w:rPr/>
              <w:t xml:space="preserve">, Rab-Rab Press, p. 159-173., 2025, 978-952-65646-8-5</w:t>
            </w:r>
          </w:p>
          <w:p>
            <w:pPr/>
            <w:r>
              <w:rPr/>
              <w:t xml:space="preserve">Chapitre d'ouvrage</w:t>
            </w:r>
          </w:p>
          <w:p>
            <w:pPr/>
            <w:hyperlink r:id="rId60" w:history="1">
              <w:r>
                <w:rPr>
                  <w:color w:val="#410a8c"/>
                  <w:u w:val="single"/>
                </w:rPr>
                <w:t xml:space="preserve">hal-05514873v1</w:t>
              </w:r>
            </w:hyperlink>
          </w:p>
        </w:tc>
      </w:tr>
      <w:tr>
        <w:trPr/>
        <w:tc>
          <w:tcPr>
            <w:noWrap/>
          </w:tcPr>
          <w:p>
            <w:pPr>
              <w:spacing w:after="200"/>
            </w:pPr>
            <w:hyperlink r:id="rId61" w:history="1">
              <w:r>
                <w:rPr>
                  <w:color w:val="1e198e"/>
                  <w:b w:val="1"/>
                  <w:bCs w:val="1"/>
                  <w:u w:val="single"/>
                </w:rPr>
                <w:t xml:space="preserve">Filmer le sommeil ou “écrire sans voir” : Somniloquies (Lucien Castaing-Taylor et Verena Paravel, 2017)</w:t>
              </w:r>
            </w:hyperlink>
          </w:p>
          <w:p>
            <w:pPr/>
            <w:hyperlink r:id="rId9" w:history="1">
              <w:r>
                <w:rPr>
                  <w:color w:val="#410a8c"/>
                  <w:u w:val="single"/>
                </w:rPr>
                <w:t xml:space="preserve">Marie Martin</w:t>
              </w:r>
            </w:hyperlink>
          </w:p>
          <w:p>
            <w:pPr/>
            <w:r>
              <w:rPr/>
              <w:t xml:space="preserve">Marie Bonnot; Emilie Fremond. </w:t>
            </w:r>
            <w:r>
              <w:rPr>
                <w:i w:val="1"/>
                <w:iCs w:val="1"/>
              </w:rPr>
              <w:t xml:space="preserve">Les Arts du sommeil</w:t>
            </w:r>
            <w:r>
              <w:rPr/>
              <w:t xml:space="preserve">, Hermann, pp.244-264, 2025, 979-10-370-4146-3</w:t>
            </w:r>
          </w:p>
          <w:p>
            <w:pPr/>
            <w:r>
              <w:rPr/>
              <w:t xml:space="preserve">Chapitre d'ouvrage</w:t>
            </w:r>
          </w:p>
          <w:p>
            <w:pPr/>
            <w:hyperlink r:id="rId61" w:history="1">
              <w:r>
                <w:rPr>
                  <w:color w:val="#410a8c"/>
                  <w:u w:val="single"/>
                </w:rPr>
                <w:t xml:space="preserve">hal-05448717v1</w:t>
              </w:r>
            </w:hyperlink>
          </w:p>
        </w:tc>
      </w:tr>
      <w:tr>
        <w:trPr/>
        <w:tc>
          <w:tcPr>
            <w:noWrap/>
          </w:tcPr>
          <w:p>
            <w:pPr>
              <w:spacing w:after="200"/>
            </w:pPr>
            <w:hyperlink r:id="rId62" w:history="1">
              <w:r>
                <w:rPr>
                  <w:color w:val="1e198e"/>
                  <w:b w:val="1"/>
                  <w:bCs w:val="1"/>
                  <w:u w:val="single"/>
                </w:rPr>
                <w:t xml:space="preserve">Raindrops keep falling on the screen. Resonance in sensory disability cinema, following the path of Jean-Luc Nancy</w:t>
              </w:r>
            </w:hyperlink>
          </w:p>
          <w:p>
            <w:pPr/>
            <w:hyperlink r:id="rId9" w:history="1">
              <w:r>
                <w:rPr>
                  <w:color w:val="#410a8c"/>
                  <w:u w:val="single"/>
                </w:rPr>
                <w:t xml:space="preserve">Marie Martin</w:t>
              </w:r>
            </w:hyperlink>
          </w:p>
          <w:p>
            <w:pPr/>
            <w:r>
              <w:rPr/>
              <w:t xml:space="preserve">David Roche; Antoine Gaudin. </w:t>
            </w:r>
            <w:r>
              <w:rPr>
                <w:i w:val="1"/>
                <w:iCs w:val="1"/>
              </w:rPr>
              <w:t xml:space="preserve">Sound/Space in Film: Craft, Aesthetics, Theory</w:t>
            </w:r>
            <w:r>
              <w:rPr/>
              <w:t xml:space="preserve">, Edinburgh University Press, pp.163-179, 2025, Music and the Moving Image Series</w:t>
            </w:r>
          </w:p>
          <w:p>
            <w:pPr/>
            <w:r>
              <w:rPr/>
              <w:t xml:space="preserve">Chapitre d'ouvrage</w:t>
            </w:r>
          </w:p>
          <w:p>
            <w:pPr/>
            <w:hyperlink r:id="rId62" w:history="1">
              <w:r>
                <w:rPr>
                  <w:color w:val="#410a8c"/>
                  <w:u w:val="single"/>
                </w:rPr>
                <w:t xml:space="preserve">hal-05448701v1</w:t>
              </w:r>
            </w:hyperlink>
          </w:p>
        </w:tc>
      </w:tr>
      <w:tr>
        <w:trPr/>
        <w:tc>
          <w:tcPr>
            <w:noWrap/>
          </w:tcPr>
          <w:p>
            <w:pPr>
              <w:spacing w:after="200"/>
            </w:pPr>
            <w:hyperlink r:id="rId63" w:history="1">
              <w:r>
                <w:rPr>
                  <w:color w:val="1e198e"/>
                  <w:b w:val="1"/>
                  <w:bCs w:val="1"/>
                  <w:u w:val="single"/>
                </w:rPr>
                <w:t xml:space="preserve">P.O.Litique de l’éditeur : le cinéma de Paul Otchakovsky-Laurens</w:t>
              </w:r>
            </w:hyperlink>
          </w:p>
          <w:p>
            <w:pPr/>
            <w:hyperlink r:id="rId9" w:history="1">
              <w:r>
                <w:rPr>
                  <w:color w:val="#410a8c"/>
                  <w:u w:val="single"/>
                </w:rPr>
                <w:t xml:space="preserve">Marie Martin</w:t>
              </w:r>
            </w:hyperlink>
          </w:p>
          <w:p>
            <w:pPr/>
            <w:r>
              <w:rPr/>
              <w:t xml:space="preserve">Stéphane Bikialo; Maryline Heck; Dominique Rabaté. </w:t>
            </w:r>
            <w:r>
              <w:rPr>
                <w:i w:val="1"/>
                <w:iCs w:val="1"/>
              </w:rPr>
              <w:t xml:space="preserve">P.O.L futur, ancien, actuel</w:t>
            </w:r>
            <w:r>
              <w:rPr/>
              <w:t xml:space="preserve">, Les Presses du réel, pp.243-260, 2023, 978-2-37896-377-4</w:t>
            </w:r>
          </w:p>
          <w:p>
            <w:pPr/>
            <w:r>
              <w:rPr/>
              <w:t xml:space="preserve">Chapitre d'ouvrage</w:t>
            </w:r>
          </w:p>
          <w:p>
            <w:pPr/>
            <w:hyperlink r:id="rId63" w:history="1">
              <w:r>
                <w:rPr>
                  <w:color w:val="#410a8c"/>
                  <w:u w:val="single"/>
                </w:rPr>
                <w:t xml:space="preserve">hal-04421002v1</w:t>
              </w:r>
            </w:hyperlink>
          </w:p>
        </w:tc>
      </w:tr>
      <w:tr>
        <w:trPr/>
        <w:tc>
          <w:tcPr>
            <w:noWrap/>
          </w:tcPr>
          <w:p>
            <w:pPr>
              <w:spacing w:after="200"/>
            </w:pPr>
            <w:hyperlink r:id="rId64" w:history="1">
              <w:r>
                <w:rPr>
                  <w:color w:val="1e198e"/>
                  <w:b w:val="1"/>
                  <w:bCs w:val="1"/>
                  <w:u w:val="single"/>
                </w:rPr>
                <w:t xml:space="preserve">The “Secret Remake:” a European Take on the Traditional Remake?</w:t>
              </w:r>
            </w:hyperlink>
          </w:p>
          <w:p>
            <w:pPr/>
            <w:hyperlink r:id="rId9" w:history="1">
              <w:r>
                <w:rPr>
                  <w:color w:val="#410a8c"/>
                  <w:u w:val="single"/>
                </w:rPr>
                <w:t xml:space="preserve">Marie Martin</w:t>
              </w:r>
            </w:hyperlink>
          </w:p>
          <w:p>
            <w:pPr/>
            <w:r>
              <w:rPr>
                <w:i w:val="1"/>
                <w:iCs w:val="1"/>
              </w:rPr>
              <w:t xml:space="preserve">European Film Remakes</w:t>
            </w:r>
            <w:r>
              <w:rPr/>
              <w:t xml:space="preserve">, 2020, 978-1-4744-6064-4</w:t>
            </w:r>
          </w:p>
          <w:p>
            <w:pPr/>
            <w:r>
              <w:rPr/>
              <w:t xml:space="preserve">Chapitre d'ouvrage</w:t>
            </w:r>
          </w:p>
          <w:p>
            <w:pPr/>
            <w:hyperlink r:id="rId64" w:history="1">
              <w:r>
                <w:rPr>
                  <w:color w:val="#410a8c"/>
                  <w:u w:val="single"/>
                </w:rPr>
                <w:t xml:space="preserve">hal-02496567v1</w:t>
              </w:r>
            </w:hyperlink>
          </w:p>
        </w:tc>
      </w:tr>
      <w:tr>
        <w:trPr/>
        <w:tc>
          <w:tcPr>
            <w:noWrap/>
          </w:tcPr>
          <w:p>
            <w:pPr>
              <w:spacing w:after="200"/>
            </w:pPr>
            <w:hyperlink r:id="rId65" w:history="1">
              <w:r>
                <w:rPr>
                  <w:color w:val="1e198e"/>
                  <w:b w:val="1"/>
                  <w:bCs w:val="1"/>
                  <w:u w:val="single"/>
                </w:rPr>
                <w:t xml:space="preserve">D’une gestation politique : donner (à voir la) naissance, de Stan Brakhage à Pauline Higgins</w:t>
              </w:r>
            </w:hyperlink>
          </w:p>
          <w:p>
            <w:pPr/>
            <w:hyperlink r:id="rId9" w:history="1">
              <w:r>
                <w:rPr>
                  <w:color w:val="#410a8c"/>
                  <w:u w:val="single"/>
                </w:rPr>
                <w:t xml:space="preserve">Marie Martin</w:t>
              </w:r>
            </w:hyperlink>
          </w:p>
          <w:p>
            <w:pPr/>
            <w:r>
              <w:rPr>
                <w:i w:val="1"/>
                <w:iCs w:val="1"/>
              </w:rPr>
              <w:t xml:space="preserve">Qu'est-ce qu'un geste politique au cinéma ?</w:t>
            </w:r>
            <w:r>
              <w:rPr/>
              <w:t xml:space="preserve">, pp.55-74, 2019, 978-2-7535-7637-7</w:t>
            </w:r>
          </w:p>
          <w:p>
            <w:pPr/>
            <w:r>
              <w:rPr/>
              <w:t xml:space="preserve">Chapitre d'ouvrage</w:t>
            </w:r>
          </w:p>
          <w:p>
            <w:pPr/>
            <w:hyperlink r:id="rId65" w:history="1">
              <w:r>
                <w:rPr>
                  <w:color w:val="#410a8c"/>
                  <w:u w:val="single"/>
                </w:rPr>
                <w:t xml:space="preserve">hal-02498353v1</w:t>
              </w:r>
            </w:hyperlink>
          </w:p>
        </w:tc>
      </w:tr>
      <w:tr>
        <w:trPr/>
        <w:tc>
          <w:tcPr>
            <w:noWrap/>
          </w:tcPr>
          <w:p>
            <w:pPr>
              <w:spacing w:after="200"/>
            </w:pPr>
            <w:hyperlink r:id="rId66" w:history="1">
              <w:r>
                <w:rPr>
                  <w:color w:val="1e198e"/>
                  <w:b w:val="1"/>
                  <w:bCs w:val="1"/>
                  <w:u w:val="single"/>
                </w:rPr>
                <w:t xml:space="preserve">L’enquête et le secret, de Retour à Kotelnitch (2003) à Un roman russe (2007). L’écriture et la projection 3</w:t>
              </w:r>
            </w:hyperlink>
          </w:p>
          <w:p>
            <w:pPr/>
            <w:hyperlink r:id="rId9" w:history="1">
              <w:r>
                <w:rPr>
                  <w:color w:val="#410a8c"/>
                  <w:u w:val="single"/>
                </w:rPr>
                <w:t xml:space="preserve">Marie Martin</w:t>
              </w:r>
            </w:hyperlink>
          </w:p>
          <w:p>
            <w:pPr/>
            <w:r>
              <w:rPr>
                <w:i w:val="1"/>
                <w:iCs w:val="1"/>
              </w:rPr>
              <w:t xml:space="preserve">Emmanuel Carrère, un écrivain au prisme du cinéma</w:t>
            </w:r>
            <w:r>
              <w:rPr/>
              <w:t xml:space="preserve">, 2019, 979-10-370-0197-9</w:t>
            </w:r>
          </w:p>
          <w:p>
            <w:pPr/>
            <w:r>
              <w:rPr/>
              <w:t xml:space="preserve">Chapitre d'ouvrage</w:t>
            </w:r>
          </w:p>
          <w:p>
            <w:pPr/>
            <w:hyperlink r:id="rId66" w:history="1">
              <w:r>
                <w:rPr>
                  <w:color w:val="#410a8c"/>
                  <w:u w:val="single"/>
                </w:rPr>
                <w:t xml:space="preserve">hal-02496512v1</w:t>
              </w:r>
            </w:hyperlink>
          </w:p>
        </w:tc>
      </w:tr>
      <w:tr>
        <w:trPr/>
        <w:tc>
          <w:tcPr>
            <w:noWrap/>
          </w:tcPr>
          <w:p>
            <w:pPr>
              <w:spacing w:after="200"/>
            </w:pPr>
            <w:hyperlink r:id="rId67" w:history="1">
              <w:r>
                <w:rPr>
                  <w:color w:val="1e198e"/>
                  <w:b w:val="1"/>
                  <w:bCs w:val="1"/>
                  <w:u w:val="single"/>
                </w:rPr>
                <w:t xml:space="preserve">Sens obtus'' et ''inconscient visuel'' : Walter Benjamin, Thierry Kuntzel et Raymonde Carasco en supplément au filmique barthésien</w:t>
              </w:r>
            </w:hyperlink>
          </w:p>
          <w:p>
            <w:pPr/>
            <w:hyperlink r:id="rId9" w:history="1">
              <w:r>
                <w:rPr>
                  <w:color w:val="#410a8c"/>
                  <w:u w:val="single"/>
                </w:rPr>
                <w:t xml:space="preserve">Marie Martin</w:t>
              </w:r>
            </w:hyperlink>
          </w:p>
          <w:p>
            <w:pPr/>
            <w:r>
              <w:rPr>
                <w:i w:val="1"/>
                <w:iCs w:val="1"/>
              </w:rPr>
              <w:t xml:space="preserve">Roland Barthes : « En sortant du cinéma »</w:t>
            </w:r>
            <w:r>
              <w:rPr/>
              <w:t xml:space="preserve">, 2018, 9782705697525</w:t>
            </w:r>
          </w:p>
          <w:p>
            <w:pPr/>
            <w:r>
              <w:rPr/>
              <w:t xml:space="preserve">Chapitre d'ouvrage</w:t>
            </w:r>
          </w:p>
          <w:p>
            <w:pPr/>
            <w:hyperlink r:id="rId67" w:history="1">
              <w:r>
                <w:rPr>
                  <w:color w:val="#410a8c"/>
                  <w:u w:val="single"/>
                </w:rPr>
                <w:t xml:space="preserve">hal-02496517v1</w:t>
              </w:r>
            </w:hyperlink>
          </w:p>
        </w:tc>
      </w:tr>
      <w:tr>
        <w:trPr/>
        <w:tc>
          <w:tcPr>
            <w:noWrap/>
          </w:tcPr>
          <w:p>
            <w:pPr>
              <w:spacing w:after="200"/>
            </w:pPr>
            <w:hyperlink r:id="rId68" w:history="1">
              <w:r>
                <w:rPr>
                  <w:color w:val="1e198e"/>
                  <w:b w:val="1"/>
                  <w:bCs w:val="1"/>
                  <w:u w:val="single"/>
                </w:rPr>
                <w:t xml:space="preserve">Poétique du rêve et régimes d’images. Éros et Thanatos chez Dulac, Cavalcanti et Grémillon</w:t>
              </w:r>
            </w:hyperlink>
          </w:p>
          <w:p>
            <w:pPr/>
            <w:hyperlink r:id="rId9" w:history="1">
              <w:r>
                <w:rPr>
                  <w:color w:val="#410a8c"/>
                  <w:u w:val="single"/>
                </w:rPr>
                <w:t xml:space="preserve">Marie Martin</w:t>
              </w:r>
            </w:hyperlink>
          </w:p>
          <w:p>
            <w:pPr/>
            <w:r>
              <w:rPr>
                <w:i w:val="1"/>
                <w:iCs w:val="1"/>
              </w:rPr>
              <w:t xml:space="preserve">Les Contours du rêve</w:t>
            </w:r>
            <w:r>
              <w:rPr/>
              <w:t xml:space="preserve">, 2017, 2705693394</w:t>
            </w:r>
          </w:p>
          <w:p>
            <w:pPr/>
            <w:r>
              <w:rPr/>
              <w:t xml:space="preserve">Chapitre d'ouvrage</w:t>
            </w:r>
          </w:p>
          <w:p>
            <w:pPr/>
            <w:hyperlink r:id="rId68" w:history="1">
              <w:r>
                <w:rPr>
                  <w:color w:val="#410a8c"/>
                  <w:u w:val="single"/>
                </w:rPr>
                <w:t xml:space="preserve">hal-02496542v1</w:t>
              </w:r>
            </w:hyperlink>
          </w:p>
        </w:tc>
      </w:tr>
      <w:tr>
        <w:trPr/>
        <w:tc>
          <w:tcPr>
            <w:noWrap/>
          </w:tcPr>
          <w:p>
            <w:pPr>
              <w:spacing w:after="200"/>
            </w:pPr>
            <w:hyperlink r:id="rId69" w:history="1">
              <w:r>
                <w:rPr>
                  <w:color w:val="1e198e"/>
                  <w:b w:val="1"/>
                  <w:bCs w:val="1"/>
                  <w:u w:val="single"/>
                </w:rPr>
                <w:t xml:space="preserve">L’écriture et la projection 2. Le petit cinéma portatif de Jérôme Game</w:t>
              </w:r>
            </w:hyperlink>
          </w:p>
          <w:p>
            <w:pPr/>
            <w:hyperlink r:id="rId9" w:history="1">
              <w:r>
                <w:rPr>
                  <w:color w:val="#410a8c"/>
                  <w:u w:val="single"/>
                </w:rPr>
                <w:t xml:space="preserve">Marie Martin</w:t>
              </w:r>
            </w:hyperlink>
          </w:p>
          <w:p>
            <w:pPr/>
            <w:r>
              <w:rPr>
                <w:i w:val="1"/>
                <w:iCs w:val="1"/>
              </w:rPr>
              <w:t xml:space="preserve">Le Cinéma de la littérature</w:t>
            </w:r>
            <w:r>
              <w:rPr/>
              <w:t xml:space="preserve">, 2017, 2350183866</w:t>
            </w:r>
          </w:p>
          <w:p>
            <w:pPr/>
            <w:r>
              <w:rPr/>
              <w:t xml:space="preserve">Chapitre d'ouvrage</w:t>
            </w:r>
          </w:p>
          <w:p>
            <w:pPr/>
            <w:hyperlink r:id="rId69" w:history="1">
              <w:r>
                <w:rPr>
                  <w:color w:val="#410a8c"/>
                  <w:u w:val="single"/>
                </w:rPr>
                <w:t xml:space="preserve">hal-02496543v1</w:t>
              </w:r>
            </w:hyperlink>
          </w:p>
        </w:tc>
      </w:tr>
      <w:tr>
        <w:trPr/>
        <w:tc>
          <w:tcPr>
            <w:noWrap/>
          </w:tcPr>
          <w:p>
            <w:pPr>
              <w:spacing w:after="200"/>
            </w:pPr>
            <w:hyperlink r:id="rId70" w:history="1">
              <w:r>
                <w:rPr>
                  <w:color w:val="1e198e"/>
                  <w:b w:val="1"/>
                  <w:bCs w:val="1"/>
                  <w:u w:val="single"/>
                </w:rPr>
                <w:t xml:space="preserve">À l’épreuve du feu. Égalité et inégalités dans l’oeuvre de Sylvain George</w:t>
              </w:r>
            </w:hyperlink>
          </w:p>
          <w:p>
            <w:pPr/>
            <w:hyperlink r:id="rId9" w:history="1">
              <w:r>
                <w:rPr>
                  <w:color w:val="#410a8c"/>
                  <w:u w:val="single"/>
                </w:rPr>
                <w:t xml:space="preserve">Marie Martin</w:t>
              </w:r>
            </w:hyperlink>
          </w:p>
          <w:p>
            <w:pPr/>
            <w:r>
              <w:rPr>
                <w:i w:val="1"/>
                <w:iCs w:val="1"/>
              </w:rPr>
              <w:t xml:space="preserve">Dire les inégalités. Représentations, figures, savoirs</w:t>
            </w:r>
            <w:r>
              <w:rPr/>
              <w:t xml:space="preserve">, Presses universitaires de Rennes (PUR), pp.133-142, 2017, 978-2-7535-5257-9</w:t>
            </w:r>
          </w:p>
          <w:p>
            <w:pPr/>
            <w:r>
              <w:rPr/>
              <w:t xml:space="preserve">Chapitre d'ouvrage</w:t>
            </w:r>
          </w:p>
          <w:p>
            <w:pPr/>
            <w:hyperlink r:id="rId70" w:history="1">
              <w:r>
                <w:rPr>
                  <w:color w:val="#410a8c"/>
                  <w:u w:val="single"/>
                </w:rPr>
                <w:t xml:space="preserve">hal-02496773v1</w:t>
              </w:r>
            </w:hyperlink>
          </w:p>
        </w:tc>
      </w:tr>
      <w:tr>
        <w:trPr/>
        <w:tc>
          <w:tcPr>
            <w:noWrap/>
          </w:tcPr>
          <w:p>
            <w:pPr>
              <w:spacing w:after="200"/>
            </w:pPr>
            <w:hyperlink r:id="rId71" w:history="1">
              <w:r>
                <w:rPr>
                  <w:color w:val="1e198e"/>
                  <w:b w:val="1"/>
                  <w:bCs w:val="1"/>
                  <w:u w:val="single"/>
                </w:rPr>
                <w:t xml:space="preserve">Rêves de la machine : appareil et simulation dans Panexlab (Olivier Séror, 2011)</w:t>
              </w:r>
            </w:hyperlink>
          </w:p>
          <w:p>
            <w:pPr/>
            <w:hyperlink r:id="rId9" w:history="1">
              <w:r>
                <w:rPr>
                  <w:color w:val="#410a8c"/>
                  <w:u w:val="single"/>
                </w:rPr>
                <w:t xml:space="preserve">Marie Martin</w:t>
              </w:r>
            </w:hyperlink>
          </w:p>
          <w:p>
            <w:pPr/>
            <w:r>
              <w:rPr>
                <w:i w:val="1"/>
                <w:iCs w:val="1"/>
              </w:rPr>
              <w:t xml:space="preserve">Les Contours du rêve</w:t>
            </w:r>
            <w:r>
              <w:rPr/>
              <w:t xml:space="preserve">, 2017, 2705693394</w:t>
            </w:r>
          </w:p>
          <w:p>
            <w:pPr/>
            <w:r>
              <w:rPr/>
              <w:t xml:space="preserve">Chapitre d'ouvrage</w:t>
            </w:r>
          </w:p>
          <w:p>
            <w:pPr/>
            <w:hyperlink r:id="rId71" w:history="1">
              <w:r>
                <w:rPr>
                  <w:color w:val="#410a8c"/>
                  <w:u w:val="single"/>
                </w:rPr>
                <w:t xml:space="preserve">hal-02496539v1</w:t>
              </w:r>
            </w:hyperlink>
          </w:p>
        </w:tc>
      </w:tr>
      <w:tr>
        <w:trPr/>
        <w:tc>
          <w:tcPr>
            <w:noWrap/>
          </w:tcPr>
          <w:p>
            <w:pPr>
              <w:spacing w:after="200"/>
            </w:pPr>
            <w:hyperlink r:id="rId72" w:history="1">
              <w:r>
                <w:rPr>
                  <w:color w:val="1e198e"/>
                  <w:b w:val="1"/>
                  <w:bCs w:val="1"/>
                  <w:u w:val="single"/>
                </w:rPr>
                <w:t xml:space="preserve">Intelligence des machines : l’héritage de Jean Epstein dans le documentaire expérimental contemporain (Samuel Bester, Xavier Christiaens, Jérôme Schlomoff)</w:t>
              </w:r>
            </w:hyperlink>
          </w:p>
          <w:p>
            <w:pPr/>
            <w:hyperlink r:id="rId9" w:history="1">
              <w:r>
                <w:rPr>
                  <w:color w:val="#410a8c"/>
                  <w:u w:val="single"/>
                </w:rPr>
                <w:t xml:space="preserve">Marie Martin</w:t>
              </w:r>
            </w:hyperlink>
          </w:p>
          <w:p>
            <w:pPr/>
            <w:r>
              <w:rPr>
                <w:i w:val="1"/>
                <w:iCs w:val="1"/>
              </w:rPr>
              <w:t xml:space="preserve">Jean Epstein. Actualité et postérités</w:t>
            </w:r>
            <w:r>
              <w:rPr/>
              <w:t xml:space="preserve">, 2016, 2753543186</w:t>
            </w:r>
          </w:p>
          <w:p>
            <w:pPr/>
            <w:r>
              <w:rPr/>
              <w:t xml:space="preserve">Chapitre d'ouvrage</w:t>
            </w:r>
          </w:p>
          <w:p>
            <w:pPr/>
            <w:hyperlink r:id="rId72" w:history="1">
              <w:r>
                <w:rPr>
                  <w:color w:val="#410a8c"/>
                  <w:u w:val="single"/>
                </w:rPr>
                <w:t xml:space="preserve">hal-02496346v1</w:t>
              </w:r>
            </w:hyperlink>
          </w:p>
        </w:tc>
      </w:tr>
      <w:tr>
        <w:trPr/>
        <w:tc>
          <w:tcPr>
            <w:noWrap/>
          </w:tcPr>
          <w:p>
            <w:pPr>
              <w:spacing w:after="200"/>
            </w:pPr>
            <w:hyperlink r:id="rId73" w:history="1">
              <w:r>
                <w:rPr>
                  <w:color w:val="1e198e"/>
                  <w:b w:val="1"/>
                  <w:bCs w:val="1"/>
                  <w:u w:val="single"/>
                </w:rPr>
                <w:t xml:space="preserve">Hors-cadre Gradiva. Raymonde Carasco, avec Eisenstein et Artaud</w:t>
              </w:r>
            </w:hyperlink>
          </w:p>
          <w:p>
            <w:pPr/>
            <w:hyperlink r:id="rId9" w:history="1">
              <w:r>
                <w:rPr>
                  <w:color w:val="#410a8c"/>
                  <w:u w:val="single"/>
                </w:rPr>
                <w:t xml:space="preserve">Marie Martin</w:t>
              </w:r>
            </w:hyperlink>
          </w:p>
          <w:p>
            <w:pPr/>
            <w:r>
              <w:rPr>
                <w:i w:val="1"/>
                <w:iCs w:val="1"/>
              </w:rPr>
              <w:t xml:space="preserve">Sergueï Eisenstein : Leçons mexicaines</w:t>
            </w:r>
            <w:r>
              <w:rPr/>
              <w:t xml:space="preserve">, 2016, 2840162377</w:t>
            </w:r>
          </w:p>
          <w:p>
            <w:pPr/>
            <w:r>
              <w:rPr/>
              <w:t xml:space="preserve">Chapitre d'ouvrage</w:t>
            </w:r>
          </w:p>
          <w:p>
            <w:pPr/>
            <w:hyperlink r:id="rId73" w:history="1">
              <w:r>
                <w:rPr>
                  <w:color w:val="#410a8c"/>
                  <w:u w:val="single"/>
                </w:rPr>
                <w:t xml:space="preserve">hal-02496551v1</w:t>
              </w:r>
            </w:hyperlink>
          </w:p>
        </w:tc>
      </w:tr>
      <w:tr>
        <w:trPr/>
        <w:tc>
          <w:tcPr>
            <w:noWrap/>
          </w:tcPr>
          <w:p>
            <w:pPr>
              <w:spacing w:after="200"/>
            </w:pPr>
            <w:hyperlink r:id="rId74" w:history="1">
              <w:r>
                <w:rPr>
                  <w:color w:val="1e198e"/>
                  <w:b w:val="1"/>
                  <w:bCs w:val="1"/>
                  <w:u w:val="single"/>
                </w:rPr>
                <w:t xml:space="preserve">Vie : transfigurations</w:t>
              </w:r>
            </w:hyperlink>
          </w:p>
          <w:p>
            <w:pPr/>
            <w:hyperlink r:id="rId9" w:history="1">
              <w:r>
                <w:rPr>
                  <w:color w:val="#410a8c"/>
                  <w:u w:val="single"/>
                </w:rPr>
                <w:t xml:space="preserve">Marie Martin</w:t>
              </w:r>
            </w:hyperlink>
          </w:p>
          <w:p>
            <w:pPr/>
            <w:r>
              <w:rPr>
                <w:i w:val="1"/>
                <w:iCs w:val="1"/>
              </w:rPr>
              <w:t xml:space="preserve">Artavazd Pelechian. Une symphonie du monde</w:t>
            </w:r>
            <w:r>
              <w:rPr/>
              <w:t xml:space="preserve">, pp.157-159, 2016, 2873403888</w:t>
            </w:r>
          </w:p>
          <w:p>
            <w:pPr/>
            <w:r>
              <w:rPr/>
              <w:t xml:space="preserve">Chapitre d'ouvrage</w:t>
            </w:r>
          </w:p>
          <w:p>
            <w:pPr/>
            <w:hyperlink r:id="rId74" w:history="1">
              <w:r>
                <w:rPr>
                  <w:color w:val="#410a8c"/>
                  <w:u w:val="single"/>
                </w:rPr>
                <w:t xml:space="preserve">hal-02496547v1</w:t>
              </w:r>
            </w:hyperlink>
          </w:p>
        </w:tc>
      </w:tr>
      <w:tr>
        <w:trPr/>
        <w:tc>
          <w:tcPr>
            <w:noWrap/>
          </w:tcPr>
          <w:p>
            <w:pPr>
              <w:spacing w:after="200"/>
            </w:pPr>
            <w:hyperlink r:id="rId75" w:history="1">
              <w:r>
                <w:rPr>
                  <w:color w:val="1e198e"/>
                  <w:b w:val="1"/>
                  <w:bCs w:val="1"/>
                  <w:u w:val="single"/>
                </w:rPr>
                <w:t xml:space="preserve">La jungle de Calais : contours d’une utopie cinématographique selon Sylvain George</w:t>
              </w:r>
            </w:hyperlink>
          </w:p>
          <w:p>
            <w:pPr/>
            <w:hyperlink r:id="rId9" w:history="1">
              <w:r>
                <w:rPr>
                  <w:color w:val="#410a8c"/>
                  <w:u w:val="single"/>
                </w:rPr>
                <w:t xml:space="preserve">Marie Martin</w:t>
              </w:r>
            </w:hyperlink>
          </w:p>
          <w:p>
            <w:pPr/>
            <w:r>
              <w:rPr/>
              <w:t xml:space="preserve">CNRS Editions. </w:t>
            </w:r>
            <w:r>
              <w:rPr>
                <w:i w:val="1"/>
                <w:iCs w:val="1"/>
              </w:rPr>
              <w:t xml:space="preserve">Sous les images, la politique… Presse, cinéma, télévision, nouveaux médias (XXe-XXIe siècle)</w:t>
            </w:r>
            <w:r>
              <w:rPr/>
              <w:t xml:space="preserve">, , pp.359-368, 2014, 2271069882. </w:t>
            </w:r>
            <w:hyperlink r:id="rId76" w:history="1">
              <w:r>
                <w:rPr>
                  <w:color w:val="#410a8c"/>
                  <w:u w:val="single"/>
                </w:rPr>
                <w:t xml:space="preserve">⟨10.4000/books.editionscnrs.16025⟩</w:t>
              </w:r>
            </w:hyperlink>
          </w:p>
          <w:p>
            <w:pPr/>
            <w:r>
              <w:rPr/>
              <w:t xml:space="preserve">Chapitre d'ouvrage</w:t>
            </w:r>
          </w:p>
          <w:p>
            <w:pPr/>
            <w:hyperlink r:id="rId75" w:history="1">
              <w:r>
                <w:rPr>
                  <w:color w:val="#410a8c"/>
                  <w:u w:val="single"/>
                </w:rPr>
                <w:t xml:space="preserve">hal-02496796v1</w:t>
              </w:r>
            </w:hyperlink>
          </w:p>
        </w:tc>
      </w:tr>
      <w:tr>
        <w:trPr/>
        <w:tc>
          <w:tcPr>
            <w:noWrap/>
          </w:tcPr>
          <w:p>
            <w:pPr>
              <w:spacing w:after="200"/>
            </w:pPr>
            <w:hyperlink r:id="rId77" w:history="1">
              <w:r>
                <w:rPr>
                  <w:color w:val="1e198e"/>
                  <w:b w:val="1"/>
                  <w:bCs w:val="1"/>
                  <w:u w:val="single"/>
                </w:rPr>
                <w:t xml:space="preserve">La vie rêvée des ombres. Psychanalyse et dispositif spectaculaire dans Le Montreur d’ombres d’Arthur Robison (1923)</w:t>
              </w:r>
            </w:hyperlink>
          </w:p>
          <w:p>
            <w:pPr/>
            <w:hyperlink r:id="rId9" w:history="1">
              <w:r>
                <w:rPr>
                  <w:color w:val="#410a8c"/>
                  <w:u w:val="single"/>
                </w:rPr>
                <w:t xml:space="preserve">Marie Martin</w:t>
              </w:r>
            </w:hyperlink>
          </w:p>
          <w:p>
            <w:pPr/>
            <w:r>
              <w:rPr>
                <w:i w:val="1"/>
                <w:iCs w:val="1"/>
              </w:rPr>
              <w:t xml:space="preserve">La Projection</w:t>
            </w:r>
            <w:r>
              <w:rPr/>
              <w:t xml:space="preserve">, Presses universitaires de Rennes, pp.45-56, 2014, 978-2-7535-3297-7</w:t>
            </w:r>
          </w:p>
          <w:p>
            <w:pPr/>
            <w:r>
              <w:rPr/>
              <w:t xml:space="preserve">Chapitre d'ouvrage</w:t>
            </w:r>
          </w:p>
          <w:p>
            <w:pPr/>
            <w:hyperlink r:id="rId77" w:history="1">
              <w:r>
                <w:rPr>
                  <w:color w:val="#410a8c"/>
                  <w:u w:val="single"/>
                </w:rPr>
                <w:t xml:space="preserve">hal-02496777v1</w:t>
              </w:r>
            </w:hyperlink>
          </w:p>
        </w:tc>
      </w:tr>
      <w:tr>
        <w:trPr/>
        <w:tc>
          <w:tcPr>
            <w:noWrap/>
          </w:tcPr>
          <w:p>
            <w:pPr>
              <w:spacing w:after="200"/>
            </w:pPr>
            <w:hyperlink r:id="rId78" w:history="1">
              <w:r>
                <w:rPr>
                  <w:color w:val="1e198e"/>
                  <w:b w:val="1"/>
                  <w:bCs w:val="1"/>
                  <w:u w:val="single"/>
                </w:rPr>
                <w:t xml:space="preserve">La poétique du rêve : une notion opératoire pour repenser l’avant-garde cinématographique en France dans les années vingt ?</w:t>
              </w:r>
            </w:hyperlink>
          </w:p>
          <w:p>
            <w:pPr/>
            <w:hyperlink r:id="rId9" w:history="1">
              <w:r>
                <w:rPr>
                  <w:color w:val="#410a8c"/>
                  <w:u w:val="single"/>
                </w:rPr>
                <w:t xml:space="preserve">Marie Martin</w:t>
              </w:r>
            </w:hyperlink>
          </w:p>
          <w:p>
            <w:pPr/>
            <w:r>
              <w:rPr>
                <w:i w:val="1"/>
                <w:iCs w:val="1"/>
              </w:rPr>
              <w:t xml:space="preserve">Avant-gardes : frontières, mouvements</w:t>
            </w:r>
            <w:r>
              <w:rPr/>
              <w:t xml:space="preserve">, pp.155-173, 2013, 2752101538</w:t>
            </w:r>
          </w:p>
          <w:p>
            <w:pPr/>
            <w:r>
              <w:rPr/>
              <w:t xml:space="preserve">Chapitre d'ouvrage</w:t>
            </w:r>
          </w:p>
          <w:p>
            <w:pPr/>
            <w:hyperlink r:id="rId78" w:history="1">
              <w:r>
                <w:rPr>
                  <w:color w:val="#410a8c"/>
                  <w:u w:val="single"/>
                </w:rPr>
                <w:t xml:space="preserve">hal-02496803v1</w:t>
              </w:r>
            </w:hyperlink>
          </w:p>
        </w:tc>
      </w:tr>
      <w:tr>
        <w:trPr/>
        <w:tc>
          <w:tcPr>
            <w:noWrap/>
          </w:tcPr>
          <w:p>
            <w:pPr>
              <w:spacing w:after="200"/>
            </w:pPr>
            <w:hyperlink r:id="rId79" w:history="1">
              <w:r>
                <w:rPr>
                  <w:color w:val="1e198e"/>
                  <w:b w:val="1"/>
                  <w:bCs w:val="1"/>
                  <w:u w:val="single"/>
                </w:rPr>
                <w:t xml:space="preserve">Rêve dans un jardin français. La Femme de l’aviateur et Blow up</w:t>
              </w:r>
            </w:hyperlink>
          </w:p>
          <w:p>
            <w:pPr/>
            <w:hyperlink r:id="rId9" w:history="1">
              <w:r>
                <w:rPr>
                  <w:color w:val="#410a8c"/>
                  <w:u w:val="single"/>
                </w:rPr>
                <w:t xml:space="preserve">Marie Martin</w:t>
              </w:r>
            </w:hyperlink>
          </w:p>
          <w:p>
            <w:pPr/>
            <w:r>
              <w:rPr/>
              <w:t xml:space="preserve">Sylvie Robic, Laurence Schifano. </w:t>
            </w:r>
            <w:r>
              <w:rPr>
                <w:i w:val="1"/>
                <w:iCs w:val="1"/>
              </w:rPr>
              <w:t xml:space="preserve">Rohmer en perspectives</w:t>
            </w:r>
            <w:r>
              <w:rPr/>
              <w:t xml:space="preserve">, Presses Universitaires de Paris Ouest, pp.261-276, 2013, 978-2-84016-174-5</w:t>
            </w:r>
          </w:p>
          <w:p>
            <w:pPr/>
            <w:r>
              <w:rPr/>
              <w:t xml:space="preserve">Chapitre d'ouvrage</w:t>
            </w:r>
          </w:p>
          <w:p>
            <w:pPr/>
            <w:hyperlink r:id="rId79" w:history="1">
              <w:r>
                <w:rPr>
                  <w:color w:val="#410a8c"/>
                  <w:u w:val="single"/>
                </w:rPr>
                <w:t xml:space="preserve">hal-01996425v1</w:t>
              </w:r>
            </w:hyperlink>
          </w:p>
        </w:tc>
      </w:tr>
      <w:tr>
        <w:trPr/>
        <w:tc>
          <w:tcPr>
            <w:noWrap/>
          </w:tcPr>
          <w:p>
            <w:pPr>
              <w:spacing w:after="200"/>
            </w:pPr>
            <w:hyperlink r:id="rId80" w:history="1">
              <w:r>
                <w:rPr>
                  <w:color w:val="1e198e"/>
                  <w:b w:val="1"/>
                  <w:bCs w:val="1"/>
                  <w:u w:val="single"/>
                </w:rPr>
                <w:t xml:space="preserve">Le cinéma rêvé de la constellation surréaliste</w:t>
              </w:r>
            </w:hyperlink>
          </w:p>
          <w:p>
            <w:pPr/>
            <w:hyperlink r:id="rId9" w:history="1">
              <w:r>
                <w:rPr>
                  <w:color w:val="#410a8c"/>
                  <w:u w:val="single"/>
                </w:rPr>
                <w:t xml:space="preserve">Marie Martin</w:t>
              </w:r>
            </w:hyperlink>
          </w:p>
          <w:p>
            <w:pPr/>
            <w:r>
              <w:rPr>
                <w:i w:val="1"/>
                <w:iCs w:val="1"/>
              </w:rPr>
              <w:t xml:space="preserve">Quand des écrivains font du cinéma. Instantanés critiques</w:t>
            </w:r>
            <w:r>
              <w:rPr/>
              <w:t xml:space="preserve">, </w:t>
            </w:r>
            <w:hyperlink r:id="rId81" w:history="1">
              <w:r>
                <w:rPr>
                  <w:color w:val="#410a8c"/>
                  <w:u w:val="single"/>
                </w:rPr>
                <w:t xml:space="preserve">Archives Karéline</w:t>
              </w:r>
            </w:hyperlink>
            <w:r>
              <w:rPr/>
              <w:t xml:space="preserve">, pp.61-76, 2012, 978-2-35748-093-3</w:t>
            </w:r>
          </w:p>
          <w:p>
            <w:pPr/>
            <w:r>
              <w:rPr/>
              <w:t xml:space="preserve">Chapitre d'ouvrage</w:t>
            </w:r>
          </w:p>
          <w:p>
            <w:pPr/>
            <w:hyperlink r:id="rId80" w:history="1">
              <w:r>
                <w:rPr>
                  <w:color w:val="#410a8c"/>
                  <w:u w:val="single"/>
                </w:rPr>
                <w:t xml:space="preserve">hal-01996456v1</w:t>
              </w:r>
            </w:hyperlink>
          </w:p>
        </w:tc>
      </w:tr>
      <w:tr>
        <w:trPr/>
        <w:tc>
          <w:tcPr>
            <w:noWrap/>
          </w:tcPr>
          <w:p>
            <w:pPr>
              <w:spacing w:after="200"/>
            </w:pPr>
            <w:hyperlink r:id="rId82" w:history="1">
              <w:r>
                <w:rPr>
                  <w:color w:val="1e198e"/>
                  <w:b w:val="1"/>
                  <w:bCs w:val="1"/>
                  <w:u w:val="single"/>
                </w:rPr>
                <w:t xml:space="preserve">La poétique du rêve du point de vue d’une théorie des effets. Autour d’une configuration originaire</w:t>
              </w:r>
            </w:hyperlink>
          </w:p>
          <w:p>
            <w:pPr/>
            <w:hyperlink r:id="rId9" w:history="1">
              <w:r>
                <w:rPr>
                  <w:color w:val="#410a8c"/>
                  <w:u w:val="single"/>
                </w:rPr>
                <w:t xml:space="preserve">Marie Martin</w:t>
              </w:r>
            </w:hyperlink>
          </w:p>
          <w:p>
            <w:pPr/>
            <w:r>
              <w:rPr>
                <w:i w:val="1"/>
                <w:iCs w:val="1"/>
              </w:rPr>
              <w:t xml:space="preserve">Rêve et cinéma : Mouvances théoriques autour d'un champ créatif</w:t>
            </w:r>
            <w:r>
              <w:rPr/>
              <w:t xml:space="preserve">, </w:t>
            </w:r>
            <w:hyperlink r:id="rId83" w:history="1">
              <w:r>
                <w:rPr>
                  <w:color w:val="#410a8c"/>
                  <w:u w:val="single"/>
                </w:rPr>
                <w:t xml:space="preserve">Presses universitaires de Paris Ouest</w:t>
              </w:r>
            </w:hyperlink>
            <w:r>
              <w:rPr/>
              <w:t xml:space="preserve">, pp.63-85, 2012, 9782821850910. </w:t>
            </w:r>
            <w:hyperlink r:id="rId84" w:history="1">
              <w:r>
                <w:rPr>
                  <w:color w:val="#410a8c"/>
                  <w:u w:val="single"/>
                </w:rPr>
                <w:t xml:space="preserve">⟨10.4000/books.pupo.3493⟩</w:t>
              </w:r>
            </w:hyperlink>
          </w:p>
          <w:p>
            <w:pPr/>
            <w:r>
              <w:rPr/>
              <w:t xml:space="preserve">Chapitre d'ouvrage</w:t>
            </w:r>
          </w:p>
          <w:p>
            <w:pPr/>
            <w:hyperlink r:id="rId82" w:history="1">
              <w:r>
                <w:rPr>
                  <w:color w:val="#410a8c"/>
                  <w:u w:val="single"/>
                </w:rPr>
                <w:t xml:space="preserve">hal-01996443v1</w:t>
              </w:r>
            </w:hyperlink>
          </w:p>
        </w:tc>
      </w:tr>
      <w:tr>
        <w:trPr/>
        <w:tc>
          <w:tcPr>
            <w:noWrap/>
          </w:tcPr>
          <w:p>
            <w:pPr>
              <w:spacing w:after="200"/>
            </w:pPr>
            <w:hyperlink r:id="rId85" w:history="1">
              <w:r>
                <w:rPr>
                  <w:color w:val="1e198e"/>
                  <w:b w:val="1"/>
                  <w:bCs w:val="1"/>
                  <w:u w:val="single"/>
                </w:rPr>
                <w:t xml:space="preserve">La projection du peintre. Klimt de Raoul Ruiz</w:t>
              </w:r>
            </w:hyperlink>
          </w:p>
          <w:p>
            <w:pPr/>
            <w:hyperlink r:id="rId9" w:history="1">
              <w:r>
                <w:rPr>
                  <w:color w:val="#410a8c"/>
                  <w:u w:val="single"/>
                </w:rPr>
                <w:t xml:space="preserve">Marie Martin</w:t>
              </w:r>
            </w:hyperlink>
          </w:p>
          <w:p>
            <w:pPr/>
            <w:r>
              <w:rPr>
                <w:i w:val="1"/>
                <w:iCs w:val="1"/>
              </w:rPr>
              <w:t xml:space="preserve">Biographies de peintres à l'écran</w:t>
            </w:r>
            <w:r>
              <w:rPr/>
              <w:t xml:space="preserve">, </w:t>
            </w:r>
            <w:hyperlink r:id="rId86" w:history="1">
              <w:r>
                <w:rPr>
                  <w:color w:val="#410a8c"/>
                  <w:u w:val="single"/>
                </w:rPr>
                <w:t xml:space="preserve">Presses Universitaires de Rennes</w:t>
              </w:r>
            </w:hyperlink>
            <w:r>
              <w:rPr/>
              <w:t xml:space="preserve">, pp.255-270, 2011, 978-2-7535-1709-7</w:t>
            </w:r>
          </w:p>
          <w:p>
            <w:pPr/>
            <w:r>
              <w:rPr/>
              <w:t xml:space="preserve">Chapitre d'ouvrage</w:t>
            </w:r>
          </w:p>
          <w:p>
            <w:pPr/>
            <w:hyperlink r:id="rId85" w:history="1">
              <w:r>
                <w:rPr>
                  <w:color w:val="#410a8c"/>
                  <w:u w:val="single"/>
                </w:rPr>
                <w:t xml:space="preserve">hal-01996460v1</w:t>
              </w:r>
            </w:hyperlink>
          </w:p>
        </w:tc>
      </w:tr>
      <w:tr>
        <w:trPr/>
        <w:tc>
          <w:tcPr>
            <w:noWrap/>
          </w:tcPr>
          <w:p>
            <w:pPr>
              <w:spacing w:after="200"/>
            </w:pPr>
            <w:hyperlink r:id="rId87" w:history="1">
              <w:r>
                <w:rPr>
                  <w:color w:val="1e198e"/>
                  <w:b w:val="1"/>
                  <w:bCs w:val="1"/>
                  <w:u w:val="single"/>
                </w:rPr>
                <w:t xml:space="preserve">Les nuits de 1914-1918. Fantômes, théâtralité et onirisme dans Thomas l’imposteur (Cocteau, Franju) et Rendez-vous à Bray (Gracq, Delvaux)</w:t>
              </w:r>
            </w:hyperlink>
          </w:p>
          <w:p>
            <w:pPr/>
            <w:hyperlink r:id="rId9" w:history="1">
              <w:r>
                <w:rPr>
                  <w:color w:val="#410a8c"/>
                  <w:u w:val="single"/>
                </w:rPr>
                <w:t xml:space="preserve">Marie Martin</w:t>
              </w:r>
            </w:hyperlink>
          </w:p>
          <w:p>
            <w:pPr/>
            <w:r>
              <w:rPr>
                <w:i w:val="1"/>
                <w:iCs w:val="1"/>
              </w:rPr>
              <w:t xml:space="preserve">Les mises en scène de la guerre au XXè siècle.Théâtre et cinéma</w:t>
            </w:r>
            <w:r>
              <w:rPr/>
              <w:t xml:space="preserve">, </w:t>
            </w:r>
            <w:hyperlink r:id="rId88" w:history="1">
              <w:r>
                <w:rPr>
                  <w:color w:val="#410a8c"/>
                  <w:u w:val="single"/>
                </w:rPr>
                <w:t xml:space="preserve">Paris : Nouveau Monde éditions</w:t>
              </w:r>
            </w:hyperlink>
            <w:r>
              <w:rPr/>
              <w:t xml:space="preserve">, pp.99-116, 2011, 978-2-84736-576-4</w:t>
            </w:r>
          </w:p>
          <w:p>
            <w:pPr/>
            <w:r>
              <w:rPr/>
              <w:t xml:space="preserve">Chapitre d'ouvrage</w:t>
            </w:r>
          </w:p>
          <w:p>
            <w:pPr/>
            <w:hyperlink r:id="rId87" w:history="1">
              <w:r>
                <w:rPr>
                  <w:color w:val="#410a8c"/>
                  <w:u w:val="single"/>
                </w:rPr>
                <w:t xml:space="preserve">hal-01996496v1</w:t>
              </w:r>
            </w:hyperlink>
          </w:p>
        </w:tc>
      </w:tr>
      <w:tr>
        <w:trPr/>
        <w:tc>
          <w:tcPr>
            <w:noWrap/>
          </w:tcPr>
          <w:p>
            <w:pPr>
              <w:spacing w:after="200"/>
            </w:pPr>
            <w:hyperlink r:id="rId89" w:history="1">
              <w:r>
                <w:rPr>
                  <w:color w:val="1e198e"/>
                  <w:b w:val="1"/>
                  <w:bCs w:val="1"/>
                  <w:u w:val="single"/>
                </w:rPr>
                <w:t xml:space="preserve">Mecanicas del sueño : las marionetas en Charley Bowers y Jan Svankmajer</w:t>
              </w:r>
            </w:hyperlink>
          </w:p>
          <w:p>
            <w:pPr/>
            <w:hyperlink r:id="rId9" w:history="1">
              <w:r>
                <w:rPr>
                  <w:color w:val="#410a8c"/>
                  <w:u w:val="single"/>
                </w:rPr>
                <w:t xml:space="preserve">Marie Martin</w:t>
              </w:r>
            </w:hyperlink>
          </w:p>
          <w:p>
            <w:pPr/>
            <w:r>
              <w:rPr>
                <w:i w:val="1"/>
                <w:iCs w:val="1"/>
              </w:rPr>
              <w:t xml:space="preserve">Jan Svankmajer. La Magia de la subversion</w:t>
            </w:r>
            <w:r>
              <w:rPr/>
              <w:t xml:space="preserve">, pp.79-91, 2010, 8492626569</w:t>
            </w:r>
          </w:p>
          <w:p>
            <w:pPr/>
            <w:r>
              <w:rPr/>
              <w:t xml:space="preserve">Chapitre d'ouvrage</w:t>
            </w:r>
          </w:p>
          <w:p>
            <w:pPr/>
            <w:hyperlink r:id="rId89" w:history="1">
              <w:r>
                <w:rPr>
                  <w:color w:val="#410a8c"/>
                  <w:u w:val="single"/>
                </w:rPr>
                <w:t xml:space="preserve">hal-02496843v1</w:t>
              </w:r>
            </w:hyperlink>
          </w:p>
        </w:tc>
      </w:tr>
      <w:tr>
        <w:trPr/>
        <w:tc>
          <w:tcPr>
            <w:noWrap/>
          </w:tcPr>
          <w:p>
            <w:pPr>
              <w:spacing w:after="200"/>
            </w:pPr>
            <w:hyperlink r:id="rId90" w:history="1">
              <w:r>
                <w:rPr>
                  <w:color w:val="1e198e"/>
                  <w:b w:val="1"/>
                  <w:bCs w:val="1"/>
                  <w:u w:val="single"/>
                </w:rPr>
                <w:t xml:space="preserve">Mécaniques du rêve : les marionnettes chez Charley Bowers et Jan Svankmajer</w:t>
              </w:r>
            </w:hyperlink>
          </w:p>
          <w:p>
            <w:pPr/>
            <w:hyperlink r:id="rId9" w:history="1">
              <w:r>
                <w:rPr>
                  <w:color w:val="#410a8c"/>
                  <w:u w:val="single"/>
                </w:rPr>
                <w:t xml:space="preserve">Marie Martin</w:t>
              </w:r>
            </w:hyperlink>
          </w:p>
          <w:p>
            <w:pPr/>
            <w:r>
              <w:rPr>
                <w:i w:val="1"/>
                <w:iCs w:val="1"/>
              </w:rPr>
              <w:t xml:space="preserve">La vie filmique des marionnettes</w:t>
            </w:r>
            <w:r>
              <w:rPr/>
              <w:t xml:space="preserve">, </w:t>
            </w:r>
            <w:hyperlink r:id="rId91" w:history="1">
              <w:r>
                <w:rPr>
                  <w:color w:val="#410a8c"/>
                  <w:u w:val="single"/>
                </w:rPr>
                <w:t xml:space="preserve">Presses Universitaires Paris Nanterre</w:t>
              </w:r>
            </w:hyperlink>
            <w:r>
              <w:rPr/>
              <w:t xml:space="preserve">, pp.239-255, 2008, 2840160218. </w:t>
            </w:r>
            <w:hyperlink r:id="rId92" w:history="1">
              <w:r>
                <w:rPr>
                  <w:color w:val="#410a8c"/>
                  <w:u w:val="single"/>
                </w:rPr>
                <w:t xml:space="preserve">⟨10.4000/books.pupo.829⟩</w:t>
              </w:r>
            </w:hyperlink>
          </w:p>
          <w:p>
            <w:pPr/>
            <w:r>
              <w:rPr/>
              <w:t xml:space="preserve">Chapitre d'ouvrage</w:t>
            </w:r>
          </w:p>
          <w:p>
            <w:pPr/>
            <w:hyperlink r:id="rId90" w:history="1">
              <w:r>
                <w:rPr>
                  <w:color w:val="#410a8c"/>
                  <w:u w:val="single"/>
                </w:rPr>
                <w:t xml:space="preserve">hal-02496839v1</w:t>
              </w:r>
            </w:hyperlink>
          </w:p>
        </w:tc>
      </w:tr>
      <w:tr>
        <w:trPr/>
        <w:tc>
          <w:tcPr>
            <w:noWrap/>
          </w:tcPr>
          <w:p>
            <w:pPr>
              <w:spacing w:after="200"/>
            </w:pPr>
            <w:hyperlink r:id="rId93" w:history="1">
              <w:r>
                <w:rPr>
                  <w:color w:val="1e198e"/>
                  <w:b w:val="1"/>
                  <w:bCs w:val="1"/>
                  <w:u w:val="single"/>
                </w:rPr>
                <w:t xml:space="preserve">Onirisme et pratiques maniéristes dans l’œuvre de Marcel L’Herbier, de Rose-France (1918) à La Nuit fantastique (1942)</w:t>
              </w:r>
            </w:hyperlink>
          </w:p>
          <w:p>
            <w:pPr/>
            <w:hyperlink r:id="rId9" w:history="1">
              <w:r>
                <w:rPr>
                  <w:color w:val="#410a8c"/>
                  <w:u w:val="single"/>
                </w:rPr>
                <w:t xml:space="preserve">Marie Martin</w:t>
              </w:r>
            </w:hyperlink>
          </w:p>
          <w:p>
            <w:pPr/>
            <w:r>
              <w:rPr>
                <w:i w:val="1"/>
                <w:iCs w:val="1"/>
              </w:rPr>
              <w:t xml:space="preserve">Marcel L'Herbier, l'art du cinéma</w:t>
            </w:r>
            <w:r>
              <w:rPr/>
              <w:t xml:space="preserve">, Éditions de la Maison des sciences de l'homme, pp.169-189, 2008</w:t>
            </w:r>
          </w:p>
          <w:p>
            <w:pPr/>
            <w:r>
              <w:rPr/>
              <w:t xml:space="preserve">Chapitre d'ouvrage</w:t>
            </w:r>
          </w:p>
          <w:p>
            <w:pPr/>
            <w:hyperlink r:id="rId93" w:history="1">
              <w:r>
                <w:rPr>
                  <w:color w:val="#410a8c"/>
                  <w:u w:val="single"/>
                </w:rPr>
                <w:t xml:space="preserve">hal-02496918v1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Écouter comme on danse. Jean-Luc Nancy et le propre du cinéma ?</w:t>
              </w:r>
            </w:hyperlink>
          </w:p>
          <w:p>
            <w:pPr/>
            <w:hyperlink r:id="rId9" w:history="1">
              <w:r>
                <w:rPr>
                  <w:color w:val="#410a8c"/>
                  <w:u w:val="single"/>
                </w:rPr>
                <w:t xml:space="preserve">Marie Martin</w:t>
              </w:r>
            </w:hyperlink>
          </w:p>
          <w:p>
            <w:pPr/>
            <w:r>
              <w:rPr>
                <w:i w:val="1"/>
                <w:iCs w:val="1"/>
              </w:rPr>
              <w:t xml:space="preserve">Colloque international « Nancynéma. Jean-Luc Nancy et l’évidence du film »</w:t>
            </w:r>
            <w:r>
              <w:rPr/>
              <w:t xml:space="preserve">, Antoine de Baecque; Marie Martin, May 2023, Poitiers et Paris, France</w:t>
            </w:r>
          </w:p>
          <w:p>
            <w:pPr/>
            <w:r>
              <w:rPr/>
              <w:t xml:space="preserve">Communication dans un congrès</w:t>
            </w:r>
          </w:p>
          <w:p>
            <w:pPr/>
            <w:hyperlink r:id="rId94" w:history="1">
              <w:r>
                <w:rPr>
                  <w:color w:val="#410a8c"/>
                  <w:u w:val="single"/>
                </w:rPr>
                <w:t xml:space="preserve">hal-04421049v1</w:t>
              </w:r>
            </w:hyperlink>
          </w:p>
        </w:tc>
      </w:tr>
      <w:tr>
        <w:trPr/>
        <w:tc>
          <w:tcPr>
            <w:noWrap/>
          </w:tcPr>
          <w:p>
            <w:pPr>
              <w:spacing w:after="200"/>
            </w:pPr>
            <w:hyperlink r:id="rId95" w:history="1">
              <w:r>
                <w:rPr>
                  <w:color w:val="1e198e"/>
                  <w:b w:val="1"/>
                  <w:bCs w:val="1"/>
                  <w:u w:val="single"/>
                </w:rPr>
                <w:t xml:space="preserve">Figures filmiques de la vulnérabilité, avec Jean-Luc Nancy</w:t>
              </w:r>
            </w:hyperlink>
          </w:p>
          <w:p>
            <w:pPr/>
            <w:hyperlink r:id="rId9" w:history="1">
              <w:r>
                <w:rPr>
                  <w:color w:val="#410a8c"/>
                  <w:u w:val="single"/>
                </w:rPr>
                <w:t xml:space="preserve">Marie Martin</w:t>
              </w:r>
            </w:hyperlink>
          </w:p>
          <w:p>
            <w:pPr/>
            <w:r>
              <w:rPr>
                <w:i w:val="1"/>
                <w:iCs w:val="1"/>
              </w:rPr>
              <w:t xml:space="preserve">Colloque international « Nancynéma. Jean-Luc Nancy et l’évidence du film »</w:t>
            </w:r>
            <w:r>
              <w:rPr/>
              <w:t xml:space="preserve">, Antoine de Baecque; Marie Martin, May 2023, Poitiers et Paris, France</w:t>
            </w:r>
          </w:p>
          <w:p>
            <w:pPr/>
            <w:r>
              <w:rPr/>
              <w:t xml:space="preserve">Communication dans un congrès</w:t>
            </w:r>
          </w:p>
          <w:p>
            <w:pPr/>
            <w:hyperlink r:id="rId95" w:history="1">
              <w:r>
                <w:rPr>
                  <w:color w:val="#410a8c"/>
                  <w:u w:val="single"/>
                </w:rPr>
                <w:t xml:space="preserve">hal-04421056v1</w:t>
              </w:r>
            </w:hyperlink>
          </w:p>
        </w:tc>
      </w:tr>
      <w:tr>
        <w:trPr/>
        <w:tc>
          <w:tcPr>
            <w:noWrap/>
          </w:tcPr>
          <w:p>
            <w:pPr>
              <w:spacing w:after="200"/>
            </w:pPr>
            <w:hyperlink r:id="rId96" w:history="1">
              <w:r>
                <w:rPr>
                  <w:color w:val="1e198e"/>
                  <w:b w:val="1"/>
                  <w:bCs w:val="1"/>
                  <w:u w:val="single"/>
                </w:rPr>
                <w:t xml:space="preserve">Usine à rêves, cauchemars américains et virtualité cinématographique dans Tiens ferme ta couronne (Yannick Haenel, 2017)</w:t>
              </w:r>
            </w:hyperlink>
          </w:p>
          <w:p>
            <w:pPr/>
            <w:hyperlink r:id="rId9" w:history="1">
              <w:r>
                <w:rPr>
                  <w:color w:val="#410a8c"/>
                  <w:u w:val="single"/>
                </w:rPr>
                <w:t xml:space="preserve">Marie Martin</w:t>
              </w:r>
            </w:hyperlink>
          </w:p>
          <w:p>
            <w:pPr/>
            <w:r>
              <w:rPr>
                <w:i w:val="1"/>
                <w:iCs w:val="1"/>
              </w:rPr>
              <w:t xml:space="preserve">Journée d’étude « Quand les écrivains rêvent de cinéma. La fabrique cinématographique vue par la littérature contemporaine »</w:t>
            </w:r>
            <w:r>
              <w:rPr/>
              <w:t xml:space="preserve">, Adrien-Gabriel Bouché; Marion Polirsztok, Oct 2023, Rennes, France</w:t>
            </w:r>
          </w:p>
          <w:p>
            <w:pPr/>
            <w:r>
              <w:rPr/>
              <w:t xml:space="preserve">Communication dans un congrès</w:t>
            </w:r>
          </w:p>
          <w:p>
            <w:pPr/>
            <w:hyperlink r:id="rId96" w:history="1">
              <w:r>
                <w:rPr>
                  <w:color w:val="#410a8c"/>
                  <w:u w:val="single"/>
                </w:rPr>
                <w:t xml:space="preserve">hal-04421026v1</w:t>
              </w:r>
            </w:hyperlink>
          </w:p>
        </w:tc>
      </w:tr>
      <w:tr>
        <w:trPr/>
        <w:tc>
          <w:tcPr>
            <w:noWrap/>
          </w:tcPr>
          <w:p>
            <w:pPr>
              <w:spacing w:after="200"/>
            </w:pPr>
            <w:hyperlink r:id="rId97" w:history="1">
              <w:r>
                <w:rPr>
                  <w:color w:val="1e198e"/>
                  <w:b w:val="1"/>
                  <w:bCs w:val="1"/>
                  <w:u w:val="single"/>
                </w:rPr>
                <w:t xml:space="preserve">Somniloquies (Lucien Castaing-Taylor et Verena Paravel, Sensory Ethnography Lab, 2017) : filmer le sommeil ou « écrire sans voir »</w:t>
              </w:r>
            </w:hyperlink>
          </w:p>
          <w:p>
            <w:pPr/>
            <w:hyperlink r:id="rId9" w:history="1">
              <w:r>
                <w:rPr>
                  <w:color w:val="#410a8c"/>
                  <w:u w:val="single"/>
                </w:rPr>
                <w:t xml:space="preserve">Marie Martin</w:t>
              </w:r>
            </w:hyperlink>
          </w:p>
          <w:p>
            <w:pPr/>
            <w:r>
              <w:rPr>
                <w:i w:val="1"/>
                <w:iCs w:val="1"/>
              </w:rPr>
              <w:t xml:space="preserve">Colloque international « Les arts du sommeil »</w:t>
            </w:r>
            <w:r>
              <w:rPr/>
              <w:t xml:space="preserve">, Marie Bonnot; Émilie Frémond, Oct 2022, Paris, France</w:t>
            </w:r>
          </w:p>
          <w:p>
            <w:pPr/>
            <w:r>
              <w:rPr/>
              <w:t xml:space="preserve">Communication dans un congrès</w:t>
            </w:r>
          </w:p>
          <w:p>
            <w:pPr/>
            <w:hyperlink r:id="rId97" w:history="1">
              <w:r>
                <w:rPr>
                  <w:color w:val="#410a8c"/>
                  <w:u w:val="single"/>
                </w:rPr>
                <w:t xml:space="preserve">hal-04421022v1</w:t>
              </w:r>
            </w:hyperlink>
          </w:p>
        </w:tc>
      </w:tr>
      <w:tr>
        <w:trPr/>
        <w:tc>
          <w:tcPr>
            <w:noWrap/>
          </w:tcPr>
          <w:p>
            <w:pPr>
              <w:spacing w:after="200"/>
            </w:pPr>
            <w:hyperlink r:id="rId98" w:history="1">
              <w:r>
                <w:rPr>
                  <w:color w:val="1e198e"/>
                  <w:b w:val="1"/>
                  <w:bCs w:val="1"/>
                  <w:u w:val="single"/>
                </w:rPr>
                <w:t xml:space="preserve">Sensoriums différents, hapticité acoustique et espaces communs de résonance au cinéma</w:t>
              </w:r>
            </w:hyperlink>
          </w:p>
          <w:p>
            <w:pPr/>
            <w:hyperlink r:id="rId9" w:history="1">
              <w:r>
                <w:rPr>
                  <w:color w:val="#410a8c"/>
                  <w:u w:val="single"/>
                </w:rPr>
                <w:t xml:space="preserve">Marie Martin</w:t>
              </w:r>
            </w:hyperlink>
          </w:p>
          <w:p>
            <w:pPr/>
            <w:r>
              <w:rPr>
                <w:i w:val="1"/>
                <w:iCs w:val="1"/>
              </w:rPr>
              <w:t xml:space="preserve">Colloque international « Sound &amp; Space - Espaces sonores dans les films et les productions audiovisuelles »</w:t>
            </w:r>
            <w:r>
              <w:rPr/>
              <w:t xml:space="preserve">, Antoine Gaudin; David Roche, Apr 2022, Paris, France</w:t>
            </w:r>
          </w:p>
          <w:p>
            <w:pPr/>
            <w:r>
              <w:rPr/>
              <w:t xml:space="preserve">Communication dans un congrès</w:t>
            </w:r>
          </w:p>
          <w:p>
            <w:pPr/>
            <w:hyperlink r:id="rId98" w:history="1">
              <w:r>
                <w:rPr>
                  <w:color w:val="#410a8c"/>
                  <w:u w:val="single"/>
                </w:rPr>
                <w:t xml:space="preserve">hal-04421021v1</w:t>
              </w:r>
            </w:hyperlink>
          </w:p>
        </w:tc>
      </w:tr>
      <w:tr>
        <w:trPr/>
        <w:tc>
          <w:tcPr>
            <w:noWrap/>
          </w:tcPr>
          <w:p>
            <w:pPr>
              <w:spacing w:after="200"/>
            </w:pPr>
            <w:hyperlink r:id="rId99" w:history="1">
              <w:r>
                <w:rPr>
                  <w:color w:val="1e198e"/>
                  <w:b w:val="1"/>
                  <w:bCs w:val="1"/>
                  <w:u w:val="single"/>
                </w:rPr>
                <w:t xml:space="preserve">Contre la littérature, tout contre : poétique du rêve et contrariété des fables cinématographiques</w:t>
              </w:r>
            </w:hyperlink>
          </w:p>
          <w:p>
            <w:pPr/>
            <w:hyperlink r:id="rId9" w:history="1">
              <w:r>
                <w:rPr>
                  <w:color w:val="#410a8c"/>
                  <w:u w:val="single"/>
                </w:rPr>
                <w:t xml:space="preserve">Marie Martin</w:t>
              </w:r>
            </w:hyperlink>
          </w:p>
          <w:p>
            <w:pPr/>
            <w:r>
              <w:rPr>
                <w:i w:val="1"/>
                <w:iCs w:val="1"/>
              </w:rPr>
              <w:t xml:space="preserve">Journée d’étude « Les arts pour l’art cinématographique »</w:t>
            </w:r>
            <w:r>
              <w:rPr/>
              <w:t xml:space="preserve">, Arthur Côme; Valécien Bonnot-Gallucci; Dimitri Vezyroglou, Oct 2021, Paris – Institut national d’histoire de l’art (INHA), France</w:t>
            </w:r>
          </w:p>
          <w:p>
            <w:pPr/>
            <w:r>
              <w:rPr/>
              <w:t xml:space="preserve">Communication dans un congrès</w:t>
            </w:r>
          </w:p>
          <w:p>
            <w:pPr/>
            <w:hyperlink r:id="rId99" w:history="1">
              <w:r>
                <w:rPr>
                  <w:color w:val="#410a8c"/>
                  <w:u w:val="single"/>
                </w:rPr>
                <w:t xml:space="preserve">hal-04421014v1</w:t>
              </w:r>
            </w:hyperlink>
          </w:p>
        </w:tc>
      </w:tr>
      <w:tr>
        <w:trPr/>
        <w:tc>
          <w:tcPr>
            <w:noWrap/>
          </w:tcPr>
          <w:p>
            <w:pPr>
              <w:spacing w:after="200"/>
            </w:pPr>
            <w:hyperlink r:id="rId100" w:history="1">
              <w:r>
                <w:rPr>
                  <w:color w:val="1e198e"/>
                  <w:b w:val="1"/>
                  <w:bCs w:val="1"/>
                  <w:u w:val="single"/>
                </w:rPr>
                <w:t xml:space="preserve">Retours sur le spectateur appareillé</w:t>
              </w:r>
            </w:hyperlink>
          </w:p>
          <w:p>
            <w:pPr/>
            <w:hyperlink r:id="rId9" w:history="1">
              <w:r>
                <w:rPr>
                  <w:color w:val="#410a8c"/>
                  <w:u w:val="single"/>
                </w:rPr>
                <w:t xml:space="preserve">Marie Martin</w:t>
              </w:r>
            </w:hyperlink>
          </w:p>
          <w:p>
            <w:pPr/>
            <w:r>
              <w:rPr>
                <w:i w:val="1"/>
                <w:iCs w:val="1"/>
              </w:rPr>
              <w:t xml:space="preserve">Colloque « Conditions de création ou de réception d’une œuvre ou d’un discours : du projet à l’objet »</w:t>
            </w:r>
            <w:r>
              <w:rPr/>
              <w:t xml:space="preserve">, Anne-Cécile Guilbard; Sylvie Hanote; Raluca Nita, Sep 2021, Poitiers, France</w:t>
            </w:r>
          </w:p>
          <w:p>
            <w:pPr/>
            <w:r>
              <w:rPr/>
              <w:t xml:space="preserve">Communication dans un congrès</w:t>
            </w:r>
          </w:p>
          <w:p>
            <w:pPr/>
            <w:hyperlink r:id="rId100" w:history="1">
              <w:r>
                <w:rPr>
                  <w:color w:val="#410a8c"/>
                  <w:u w:val="single"/>
                </w:rPr>
                <w:t xml:space="preserve">hal-04421012v1</w:t>
              </w:r>
            </w:hyperlink>
          </w:p>
        </w:tc>
      </w:tr>
      <w:tr>
        <w:trPr/>
        <w:tc>
          <w:tcPr>
            <w:noWrap/>
          </w:tcPr>
          <w:p>
            <w:pPr>
              <w:spacing w:after="200"/>
            </w:pPr>
            <w:hyperlink r:id="rId101" w:history="1">
              <w:r>
                <w:rPr>
                  <w:color w:val="1e198e"/>
                  <w:b w:val="1"/>
                  <w:bCs w:val="1"/>
                  <w:u w:val="single"/>
                </w:rPr>
                <w:t xml:space="preserve">Le spectre dans l’appareil ? Sur quelques films avec autisme</w:t>
              </w:r>
            </w:hyperlink>
          </w:p>
          <w:p>
            <w:pPr/>
            <w:hyperlink r:id="rId9" w:history="1">
              <w:r>
                <w:rPr>
                  <w:color w:val="#410a8c"/>
                  <w:u w:val="single"/>
                </w:rPr>
                <w:t xml:space="preserve">Marie Martin</w:t>
              </w:r>
            </w:hyperlink>
          </w:p>
          <w:p>
            <w:pPr/>
            <w:r>
              <w:rPr>
                <w:i w:val="1"/>
                <w:iCs w:val="1"/>
              </w:rPr>
              <w:t xml:space="preserve">Journée d’étude « Handicaps, appareils et formes de la sensibilité »</w:t>
            </w:r>
            <w:r>
              <w:rPr/>
              <w:t xml:space="preserve">, Mathias Lavin; Marie Martin; Thanassis Vassiliou, Nov 2021, Poitiers, France</w:t>
            </w:r>
          </w:p>
          <w:p>
            <w:pPr/>
            <w:r>
              <w:rPr/>
              <w:t xml:space="preserve">Communication dans un congrès</w:t>
            </w:r>
          </w:p>
          <w:p>
            <w:pPr/>
            <w:hyperlink r:id="rId101" w:history="1">
              <w:r>
                <w:rPr>
                  <w:color w:val="#410a8c"/>
                  <w:u w:val="single"/>
                </w:rPr>
                <w:t xml:space="preserve">hal-04421016v1</w:t>
              </w:r>
            </w:hyperlink>
          </w:p>
        </w:tc>
      </w:tr>
      <w:tr>
        <w:trPr/>
        <w:tc>
          <w:tcPr>
            <w:noWrap/>
          </w:tcPr>
          <w:p>
            <w:pPr>
              <w:spacing w:after="200"/>
            </w:pPr>
            <w:hyperlink r:id="rId102" w:history="1">
              <w:r>
                <w:rPr>
                  <w:color w:val="1e198e"/>
                  <w:b w:val="1"/>
                  <w:bCs w:val="1"/>
                  <w:u w:val="single"/>
                </w:rPr>
                <w:t xml:space="preserve">L’extase selon Herzog</w:t>
              </w:r>
            </w:hyperlink>
          </w:p>
          <w:p>
            <w:pPr/>
            <w:hyperlink r:id="rId9" w:history="1">
              <w:r>
                <w:rPr>
                  <w:color w:val="#410a8c"/>
                  <w:u w:val="single"/>
                </w:rPr>
                <w:t xml:space="preserve">Marie Martin</w:t>
              </w:r>
            </w:hyperlink>
          </w:p>
          <w:p>
            <w:pPr/>
            <w:r>
              <w:rPr>
                <w:i w:val="1"/>
                <w:iCs w:val="1"/>
              </w:rPr>
              <w:t xml:space="preserve">Colloque international « Extase : histoire et enjeux d’un concept d’expérience »</w:t>
            </w:r>
            <w:r>
              <w:rPr/>
              <w:t xml:space="preserve">, Mildred Galland-Szymkowiak; Massimo Olivero, Nov 2018, Paris – Institut national d’histoire de l’art (INHA), France</w:t>
            </w:r>
          </w:p>
          <w:p>
            <w:pPr/>
            <w:r>
              <w:rPr/>
              <w:t xml:space="preserve">Communication dans un congrès</w:t>
            </w:r>
          </w:p>
          <w:p>
            <w:pPr/>
            <w:hyperlink r:id="rId102" w:history="1">
              <w:r>
                <w:rPr>
                  <w:color w:val="#410a8c"/>
                  <w:u w:val="single"/>
                </w:rPr>
                <w:t xml:space="preserve">hal-04421010v1</w:t>
              </w:r>
            </w:hyperlink>
          </w:p>
        </w:tc>
      </w:tr>
      <w:tr>
        <w:trPr/>
        <w:tc>
          <w:tcPr>
            <w:noWrap/>
          </w:tcPr>
          <w:p>
            <w:pPr>
              <w:spacing w:after="200"/>
            </w:pPr>
            <w:hyperlink r:id="rId103" w:history="1">
              <w:r>
                <w:rPr>
                  <w:color w:val="1e198e"/>
                  <w:b w:val="1"/>
                  <w:bCs w:val="1"/>
                  <w:u w:val="single"/>
                </w:rPr>
                <w:t xml:space="preserve">« Calais : corpus delicti. Un état du lieu cinématographique »</w:t>
              </w:r>
            </w:hyperlink>
          </w:p>
          <w:p>
            <w:pPr/>
            <w:hyperlink r:id="rId104" w:history="1">
              <w:r>
                <w:rPr>
                  <w:color w:val="#410a8c"/>
                  <w:u w:val="single"/>
                </w:rPr>
                <w:t xml:space="preserve">Athanassios Thanassis Vassiliou</w:t>
              </w:r>
            </w:hyperlink>
            <w:r>
              <w:rPr/>
              <w:t xml:space="preserve">,</w:t>
            </w:r>
            <w:hyperlink r:id="rId9" w:history="1">
              <w:r>
                <w:rPr>
                  <w:color w:val="#410a8c"/>
                  <w:u w:val="single"/>
                </w:rPr>
                <w:t xml:space="preserve">Marie Martin</w:t>
              </w:r>
            </w:hyperlink>
          </w:p>
          <w:p>
            <w:pPr/>
            <w:r>
              <w:rPr>
                <w:i w:val="1"/>
                <w:iCs w:val="1"/>
              </w:rPr>
              <w:t xml:space="preserve">« Documenter les ‘expériences du choc’ de la migration »</w:t>
            </w:r>
            <w:r>
              <w:rPr/>
              <w:t xml:space="preserve">, Nov 2018, Poitiers, France</w:t>
            </w:r>
          </w:p>
          <w:p>
            <w:pPr/>
            <w:r>
              <w:rPr/>
              <w:t xml:space="preserve">Communication dans un congrès</w:t>
            </w:r>
          </w:p>
          <w:p>
            <w:pPr/>
            <w:hyperlink r:id="rId103" w:history="1">
              <w:r>
                <w:rPr>
                  <w:color w:val="#410a8c"/>
                  <w:u w:val="single"/>
                </w:rPr>
                <w:t xml:space="preserve">hal-02553961v1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Poétique du rêve. L'exemple de l'avant-garde cinématographique en France (1919-1934)</w:t>
              </w:r>
            </w:hyperlink>
          </w:p>
          <w:p>
            <w:pPr/>
            <w:hyperlink r:id="rId9" w:history="1">
              <w:r>
                <w:rPr>
                  <w:color w:val="#410a8c"/>
                  <w:u w:val="single"/>
                </w:rPr>
                <w:t xml:space="preserve">Marie Martin</w:t>
              </w:r>
            </w:hyperlink>
          </w:p>
          <w:p>
            <w:pPr/>
            <w:r>
              <w:rPr/>
              <w:t xml:space="preserve">Sciences de l'Homme et Société. Université Paris Ouest Nanterre - La Défense, 2008.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tel-04428166v1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418v1" TargetMode="External"/><Relationship Id="rId9" Type="http://schemas.openxmlformats.org/officeDocument/2006/relationships/hyperlink" Target="https://hal.science/search/index/?q=*&amp;authFullName_s=Marie Martin" TargetMode="External"/><Relationship Id="rId10" Type="http://schemas.openxmlformats.org/officeDocument/2006/relationships/hyperlink" Target="https://hal.science/search/index/?q=*&amp;authFullName_s=Antoine de Baecque" TargetMode="External"/><Relationship Id="rId11" Type="http://schemas.openxmlformats.org/officeDocument/2006/relationships/hyperlink" Target="https://hal.science/hal-04421008v1" TargetMode="External"/><Relationship Id="rId12" Type="http://schemas.openxmlformats.org/officeDocument/2006/relationships/hyperlink" Target="https://www.delincidenceediteur.fr/copie-de-corinne-maury-marcher-au-cin" TargetMode="External"/><Relationship Id="rId13" Type="http://schemas.openxmlformats.org/officeDocument/2006/relationships/hyperlink" Target="https://hal.science/hal-04428295v1" TargetMode="External"/><Relationship Id="rId14" Type="http://schemas.openxmlformats.org/officeDocument/2006/relationships/hyperlink" Target="https://hal.science/search/index/?q=*&amp;authFullName_s=Sylvie Rollet" TargetMode="External"/><Relationship Id="rId15" Type="http://schemas.openxmlformats.org/officeDocument/2006/relationships/hyperlink" Target="https://hal.science/search/index/?q=*&amp;authFullName_s=V&#233;ronique Campan" TargetMode="External"/><Relationship Id="rId16" Type="http://schemas.openxmlformats.org/officeDocument/2006/relationships/hyperlink" Target="https://hal.science/hal-04428542v1" TargetMode="External"/><Relationship Id="rId17" Type="http://schemas.openxmlformats.org/officeDocument/2006/relationships/hyperlink" Target="https://hal.science/search/index/?q=*&amp;authFullName_s=Laurence Schifano" TargetMode="External"/><Relationship Id="rId18" Type="http://schemas.openxmlformats.org/officeDocument/2006/relationships/hyperlink" Target="https://presses-universitaires.parisnanterre.fr/index.php/produit/reve-et-cinema-mouvances-theoriques-autour-dun-champ-creatif/" TargetMode="External"/><Relationship Id="rId19" Type="http://schemas.openxmlformats.org/officeDocument/2006/relationships/hyperlink" Target="https://dx.doi.org/10.4000/books.pupo.3482" TargetMode="External"/><Relationship Id="rId20" Type="http://schemas.openxmlformats.org/officeDocument/2006/relationships/hyperlink" Target="https://hal.science/hal-04427464v1" TargetMode="External"/><Relationship Id="rId21" Type="http://schemas.openxmlformats.org/officeDocument/2006/relationships/hyperlink" Target="https://hal.science/hal-02496630v1" TargetMode="External"/><Relationship Id="rId22" Type="http://schemas.openxmlformats.org/officeDocument/2006/relationships/hyperlink" Target="https://hal.science/hal-05533436v1" TargetMode="External"/><Relationship Id="rId23" Type="http://schemas.openxmlformats.org/officeDocument/2006/relationships/hyperlink" Target="https://hal.science/hal-05448685v1" TargetMode="External"/><Relationship Id="rId24" Type="http://schemas.openxmlformats.org/officeDocument/2006/relationships/hyperlink" Target="https://hal.science/hal-04056291v1" TargetMode="External"/><Relationship Id="rId25" Type="http://schemas.openxmlformats.org/officeDocument/2006/relationships/hyperlink" Target="https://hal.science/hal-02496287v1" TargetMode="External"/><Relationship Id="rId26" Type="http://schemas.openxmlformats.org/officeDocument/2006/relationships/hyperlink" Target="https://dx.doi.org/10.7202/1061909ar" TargetMode="External"/><Relationship Id="rId27" Type="http://schemas.openxmlformats.org/officeDocument/2006/relationships/hyperlink" Target="https://hal.science/hal-02496284v1" TargetMode="External"/><Relationship Id="rId28" Type="http://schemas.openxmlformats.org/officeDocument/2006/relationships/hyperlink" Target="https://hal.science/hal-02496561v1" TargetMode="External"/><Relationship Id="rId29" Type="http://schemas.openxmlformats.org/officeDocument/2006/relationships/hyperlink" Target="https://hal.science/hal-02496289v1" TargetMode="External"/><Relationship Id="rId30" Type="http://schemas.openxmlformats.org/officeDocument/2006/relationships/hyperlink" Target="https://hal.science/hal-02496886v1" TargetMode="External"/><Relationship Id="rId31" Type="http://schemas.openxmlformats.org/officeDocument/2006/relationships/hyperlink" Target="https://hal.science/hal-02496589v1" TargetMode="External"/><Relationship Id="rId32" Type="http://schemas.openxmlformats.org/officeDocument/2006/relationships/hyperlink" Target="https://dx.doi.org/10.7202/1035769ar" TargetMode="External"/><Relationship Id="rId33" Type="http://schemas.openxmlformats.org/officeDocument/2006/relationships/hyperlink" Target="https://hal.science/hal-02496893v1" TargetMode="External"/><Relationship Id="rId34" Type="http://schemas.openxmlformats.org/officeDocument/2006/relationships/hyperlink" Target="https://hal.science/hal-01533124v1" TargetMode="External"/><Relationship Id="rId35" Type="http://schemas.openxmlformats.org/officeDocument/2006/relationships/hyperlink" Target="https://hal.science/search/index/?q=*&amp;authFullName_s=Laurent V&#233;ray" TargetMode="External"/><Relationship Id="rId36" Type="http://schemas.openxmlformats.org/officeDocument/2006/relationships/hyperlink" Target="https://dx.doi.org/10.7202/1035773ar" TargetMode="External"/><Relationship Id="rId37" Type="http://schemas.openxmlformats.org/officeDocument/2006/relationships/hyperlink" Target="https://hal.science/hal-01994416v1" TargetMode="External"/><Relationship Id="rId38" Type="http://schemas.openxmlformats.org/officeDocument/2006/relationships/hyperlink" Target="https://dx.doi.org/10.7202/1035770ar" TargetMode="External"/><Relationship Id="rId39" Type="http://schemas.openxmlformats.org/officeDocument/2006/relationships/hyperlink" Target="https://hal.science/hal-02496872v1" TargetMode="External"/><Relationship Id="rId40" Type="http://schemas.openxmlformats.org/officeDocument/2006/relationships/hyperlink" Target="https://hal.science/hal-02496889v1" TargetMode="External"/><Relationship Id="rId41" Type="http://schemas.openxmlformats.org/officeDocument/2006/relationships/hyperlink" Target="https://hal.science/hal-02496928v1" TargetMode="External"/><Relationship Id="rId42" Type="http://schemas.openxmlformats.org/officeDocument/2006/relationships/hyperlink" Target="https://hal.science/hal-02003922v1" TargetMode="External"/><Relationship Id="rId43" Type="http://schemas.openxmlformats.org/officeDocument/2006/relationships/hyperlink" Target="https://dx.doi.org/10.3917/lige.129.0044" TargetMode="External"/><Relationship Id="rId44" Type="http://schemas.openxmlformats.org/officeDocument/2006/relationships/hyperlink" Target="https://hal.science/hal-02496883v1" TargetMode="External"/><Relationship Id="rId45" Type="http://schemas.openxmlformats.org/officeDocument/2006/relationships/hyperlink" Target="https://dx.doi.org/10.3917/criti.795.0665" TargetMode="External"/><Relationship Id="rId46" Type="http://schemas.openxmlformats.org/officeDocument/2006/relationships/hyperlink" Target="https://hal.science/hal-02496656v1" TargetMode="External"/><Relationship Id="rId47" Type="http://schemas.openxmlformats.org/officeDocument/2006/relationships/hyperlink" Target="https://univ-rennes2.hal.science/hal-02005401v1" TargetMode="External"/><Relationship Id="rId48" Type="http://schemas.openxmlformats.org/officeDocument/2006/relationships/hyperlink" Target="https://hal.science/hal-02497381v1" TargetMode="External"/><Relationship Id="rId49" Type="http://schemas.openxmlformats.org/officeDocument/2006/relationships/hyperlink" Target="https://hal.science/hal-02496652v1" TargetMode="External"/><Relationship Id="rId50" Type="http://schemas.openxmlformats.org/officeDocument/2006/relationships/hyperlink" Target="https://hal.science/hal-02496903v1" TargetMode="External"/><Relationship Id="rId51" Type="http://schemas.openxmlformats.org/officeDocument/2006/relationships/hyperlink" Target="https://hal.science/hal-02496762v1" TargetMode="External"/><Relationship Id="rId52" Type="http://schemas.openxmlformats.org/officeDocument/2006/relationships/hyperlink" Target="https://hal.science/hal-02496661v1" TargetMode="External"/><Relationship Id="rId53" Type="http://schemas.openxmlformats.org/officeDocument/2006/relationships/hyperlink" Target="https://hal.science/hal-02496905v1" TargetMode="External"/><Relationship Id="rId54" Type="http://schemas.openxmlformats.org/officeDocument/2006/relationships/hyperlink" Target="https://hal.science/hal-02496910v1" TargetMode="External"/><Relationship Id="rId55" Type="http://schemas.openxmlformats.org/officeDocument/2006/relationships/hyperlink" Target="https://dx.doi.org/10.3917/lige.077.0158" TargetMode="External"/><Relationship Id="rId56" Type="http://schemas.openxmlformats.org/officeDocument/2006/relationships/hyperlink" Target="https://hal.science/hal-02496914v1" TargetMode="External"/><Relationship Id="rId57" Type="http://schemas.openxmlformats.org/officeDocument/2006/relationships/hyperlink" Target="https://hal.science/hal-02498505v1" TargetMode="External"/><Relationship Id="rId58" Type="http://schemas.openxmlformats.org/officeDocument/2006/relationships/hyperlink" Target="https://hal.science/hal-02496848v1" TargetMode="External"/><Relationship Id="rId59" Type="http://schemas.openxmlformats.org/officeDocument/2006/relationships/hyperlink" Target="https://hal.science/hal-02496921v1" TargetMode="External"/><Relationship Id="rId60" Type="http://schemas.openxmlformats.org/officeDocument/2006/relationships/hyperlink" Target="https://hal.science/hal-05514873v1" TargetMode="External"/><Relationship Id="rId61" Type="http://schemas.openxmlformats.org/officeDocument/2006/relationships/hyperlink" Target="https://hal.science/hal-05448717v1" TargetMode="External"/><Relationship Id="rId62" Type="http://schemas.openxmlformats.org/officeDocument/2006/relationships/hyperlink" Target="https://hal.science/hal-05448701v1" TargetMode="External"/><Relationship Id="rId63" Type="http://schemas.openxmlformats.org/officeDocument/2006/relationships/hyperlink" Target="https://hal.science/hal-04421002v1" TargetMode="External"/><Relationship Id="rId64" Type="http://schemas.openxmlformats.org/officeDocument/2006/relationships/hyperlink" Target="https://hal.science/hal-02496567v1" TargetMode="External"/><Relationship Id="rId65" Type="http://schemas.openxmlformats.org/officeDocument/2006/relationships/hyperlink" Target="https://hal.science/hal-02498353v1" TargetMode="External"/><Relationship Id="rId66" Type="http://schemas.openxmlformats.org/officeDocument/2006/relationships/hyperlink" Target="https://hal.science/hal-02496512v1" TargetMode="External"/><Relationship Id="rId67" Type="http://schemas.openxmlformats.org/officeDocument/2006/relationships/hyperlink" Target="https://hal.science/hal-02496517v1" TargetMode="External"/><Relationship Id="rId68" Type="http://schemas.openxmlformats.org/officeDocument/2006/relationships/hyperlink" Target="https://hal.science/hal-02496542v1" TargetMode="External"/><Relationship Id="rId69" Type="http://schemas.openxmlformats.org/officeDocument/2006/relationships/hyperlink" Target="https://hal.science/hal-02496543v1" TargetMode="External"/><Relationship Id="rId70" Type="http://schemas.openxmlformats.org/officeDocument/2006/relationships/hyperlink" Target="https://hal.science/hal-02496773v1" TargetMode="External"/><Relationship Id="rId71" Type="http://schemas.openxmlformats.org/officeDocument/2006/relationships/hyperlink" Target="https://hal.science/hal-02496539v1" TargetMode="External"/><Relationship Id="rId72" Type="http://schemas.openxmlformats.org/officeDocument/2006/relationships/hyperlink" Target="https://hal.science/hal-02496346v1" TargetMode="External"/><Relationship Id="rId73" Type="http://schemas.openxmlformats.org/officeDocument/2006/relationships/hyperlink" Target="https://hal.science/hal-02496551v1" TargetMode="External"/><Relationship Id="rId74" Type="http://schemas.openxmlformats.org/officeDocument/2006/relationships/hyperlink" Target="https://hal.science/hal-02496547v1" TargetMode="External"/><Relationship Id="rId75" Type="http://schemas.openxmlformats.org/officeDocument/2006/relationships/hyperlink" Target="https://hal.science/hal-02496796v1" TargetMode="External"/><Relationship Id="rId76" Type="http://schemas.openxmlformats.org/officeDocument/2006/relationships/hyperlink" Target="https://dx.doi.org/10.4000/books.editionscnrs.16025" TargetMode="External"/><Relationship Id="rId77" Type="http://schemas.openxmlformats.org/officeDocument/2006/relationships/hyperlink" Target="https://hal.science/hal-02496777v1" TargetMode="External"/><Relationship Id="rId78" Type="http://schemas.openxmlformats.org/officeDocument/2006/relationships/hyperlink" Target="https://hal.science/hal-02496803v1" TargetMode="External"/><Relationship Id="rId79" Type="http://schemas.openxmlformats.org/officeDocument/2006/relationships/hyperlink" Target="https://hal.science/hal-01996425v1" TargetMode="External"/><Relationship Id="rId80" Type="http://schemas.openxmlformats.org/officeDocument/2006/relationships/hyperlink" Target="https://hal.science/hal-01996456v1" TargetMode="External"/><Relationship Id="rId81" Type="http://schemas.openxmlformats.org/officeDocument/2006/relationships/hyperlink" Target="http://archiveskareline.fr/home.php?contexte=book_details&amp;amp;id=70" TargetMode="External"/><Relationship Id="rId82" Type="http://schemas.openxmlformats.org/officeDocument/2006/relationships/hyperlink" Target="https://hal.science/hal-01996443v1" TargetMode="External"/><Relationship Id="rId83" Type="http://schemas.openxmlformats.org/officeDocument/2006/relationships/hyperlink" Target="https://books.openedition.org/pupo/3493?lang=fr" TargetMode="External"/><Relationship Id="rId84" Type="http://schemas.openxmlformats.org/officeDocument/2006/relationships/hyperlink" Target="https://dx.doi.org/10.4000/books.pupo.3493" TargetMode="External"/><Relationship Id="rId85" Type="http://schemas.openxmlformats.org/officeDocument/2006/relationships/hyperlink" Target="https://hal.science/hal-01996460v1" TargetMode="External"/><Relationship Id="rId86" Type="http://schemas.openxmlformats.org/officeDocument/2006/relationships/hyperlink" Target="http://www.pur-editions.fr/detail.php?idOuv=2759" TargetMode="External"/><Relationship Id="rId87" Type="http://schemas.openxmlformats.org/officeDocument/2006/relationships/hyperlink" Target="https://hal.science/hal-01996496v1" TargetMode="External"/><Relationship Id="rId88" Type="http://schemas.openxmlformats.org/officeDocument/2006/relationships/hyperlink" Target="http://www.nouveau-monde.net/livre/?GCOI=84736100099960&amp;amp;fa=details" TargetMode="External"/><Relationship Id="rId89" Type="http://schemas.openxmlformats.org/officeDocument/2006/relationships/hyperlink" Target="https://hal.science/hal-02496843v1" TargetMode="External"/><Relationship Id="rId90" Type="http://schemas.openxmlformats.org/officeDocument/2006/relationships/hyperlink" Target="https://hal.science/hal-02496839v1" TargetMode="External"/><Relationship Id="rId91" Type="http://schemas.openxmlformats.org/officeDocument/2006/relationships/hyperlink" Target="https://books.openedition.org/pupo/829" TargetMode="External"/><Relationship Id="rId92" Type="http://schemas.openxmlformats.org/officeDocument/2006/relationships/hyperlink" Target="https://dx.doi.org/10.4000/books.pupo.829" TargetMode="External"/><Relationship Id="rId93" Type="http://schemas.openxmlformats.org/officeDocument/2006/relationships/hyperlink" Target="https://hal.science/hal-02496918v1" TargetMode="External"/><Relationship Id="rId94" Type="http://schemas.openxmlformats.org/officeDocument/2006/relationships/hyperlink" Target="https://hal.science/hal-04421049v1" TargetMode="External"/><Relationship Id="rId95" Type="http://schemas.openxmlformats.org/officeDocument/2006/relationships/hyperlink" Target="https://hal.science/hal-04421056v1" TargetMode="External"/><Relationship Id="rId96" Type="http://schemas.openxmlformats.org/officeDocument/2006/relationships/hyperlink" Target="https://hal.science/hal-04421026v1" TargetMode="External"/><Relationship Id="rId97" Type="http://schemas.openxmlformats.org/officeDocument/2006/relationships/hyperlink" Target="https://hal.science/hal-04421022v1" TargetMode="External"/><Relationship Id="rId98" Type="http://schemas.openxmlformats.org/officeDocument/2006/relationships/hyperlink" Target="https://hal.science/hal-04421021v1" TargetMode="External"/><Relationship Id="rId99" Type="http://schemas.openxmlformats.org/officeDocument/2006/relationships/hyperlink" Target="https://hal.science/hal-04421014v1" TargetMode="External"/><Relationship Id="rId100" Type="http://schemas.openxmlformats.org/officeDocument/2006/relationships/hyperlink" Target="https://hal.science/hal-04421012v1" TargetMode="External"/><Relationship Id="rId101" Type="http://schemas.openxmlformats.org/officeDocument/2006/relationships/hyperlink" Target="https://hal.science/hal-04421016v1" TargetMode="External"/><Relationship Id="rId102" Type="http://schemas.openxmlformats.org/officeDocument/2006/relationships/hyperlink" Target="https://hal.science/hal-04421010v1" TargetMode="External"/><Relationship Id="rId103" Type="http://schemas.openxmlformats.org/officeDocument/2006/relationships/hyperlink" Target="https://univ-poitiers.hal.science/hal-02553961v1" TargetMode="External"/><Relationship Id="rId104" Type="http://schemas.openxmlformats.org/officeDocument/2006/relationships/hyperlink" Target="https://hal.science/search/index/?q=*&amp;authFullName_s=Athanassios Thanassis Vassiliou" TargetMode="External"/><Relationship Id="rId105" Type="http://schemas.openxmlformats.org/officeDocument/2006/relationships/hyperlink" Target="https://hal.science/tel-04428166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Martin</dc:title>
  <dc:description>CV</dc:description>
  <dc:subject/>
  <cp:keywords/>
  <cp:category/>
  <cp:lastModifiedBy/>
  <dcterms:created xsi:type="dcterms:W3CDTF">2026-05-24T08:45:33+02:00</dcterms:created>
  <dcterms:modified xsi:type="dcterms:W3CDTF">2026-05-24T08:45:33+02:00</dcterms:modified>
</cp:coreProperties>
</file>

<file path=docProps/custom.xml><?xml version="1.0" encoding="utf-8"?>
<Properties xmlns="http://schemas.openxmlformats.org/officeDocument/2006/custom-properties" xmlns:vt="http://schemas.openxmlformats.org/officeDocument/2006/docPropsVTypes"/>
</file>