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Moutier-Bitan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Irina Tcherneva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Moutier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Pozner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Film and History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hal-04869449v1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Thematic Section “Kamianets-Podilskyi”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Moutier-Bitan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Eleonore Lappin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Eastern European Holocaust Studies</w:t>
            </w:r>
            <w:r>
              <w:rPr/>
              <w:t xml:space="preserve">, 2025, 3 (2), pp.4.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⟨10.1515/eehs-2025-0031⟩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hal-05297987v1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Interview with Tamás Stark about his Book Hosszú út az első magyarországi deportáláshoz. (Magyar Történelmi Emlékek. Értekezések), Budapest: HUN-REN Bölcsészettudományi Kutatóközpont Történettudományi Intézet, 2023, 308 p. ISBN 978-963-416-404-3, ISNN 2063-3742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Moutier-Bitan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Eleonore Lappin-Eppel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Eastern European Holocaust Studies</w:t>
            </w:r>
            <w:r>
              <w:rPr/>
              <w:t xml:space="preserve">, 2025, 3 (2), pp.13.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⟨10.1515/eehs-2025-0030⟩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hal-05290203v1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Reflections on the Geography of the Holocaust Based on Soviet Film Footage: The Cases of Kremenets and Vyshnivets (July 1944)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Moutier-Bitan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Film and History</w:t>
            </w:r>
            <w:r>
              <w:rPr/>
              <w:t xml:space="preserve">, 2025, 6, pp.1-24.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⟨10.25969/mediarep/23565⟩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hal-05297982v1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Editorial. Documenting Nazi Crimes through Soviet Film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Irina Tcherneva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Moutier-Bitan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Pozner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Film and History</w:t>
            </w:r>
            <w:r>
              <w:rPr/>
              <w:t xml:space="preserve">, 2025, 6, pp.1-13.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⟨10.25969/mediarep/23559⟩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hal-05533411v1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Religious Dimension of the First Antisemitic Violence in Eastern Galicia (June–July 1941): Manifestations and interpretations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Moutier-Bitan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Eastern European Holocaust Studies</w:t>
            </w:r>
            <w:r>
              <w:rPr/>
              <w:t xml:space="preserve">, 2024, Oral History and the Holocaust, 2 (1), pp.201-219.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⟨10.1515/eehs-2022-0006⟩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hal-05213148v1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Documenting Nazi Crimes through Film: Soviet Union, 1941–1945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Irina Tcherneva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Moutier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Pozner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Film and History</w:t>
            </w:r>
            <w:r>
              <w:rPr/>
              <w:t xml:space="preserve">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hal-04869466v1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69449v1" TargetMode="External"/><Relationship Id="rId8" Type="http://schemas.openxmlformats.org/officeDocument/2006/relationships/hyperlink" Target="https://hal.science/search/index/?q=*&amp;authFullName_s=Irina Tcherneva" TargetMode="External"/><Relationship Id="rId9" Type="http://schemas.openxmlformats.org/officeDocument/2006/relationships/hyperlink" Target="https://hal.science/search/index/?q=*&amp;authFullName_s=Marie Moutier" TargetMode="External"/><Relationship Id="rId10" Type="http://schemas.openxmlformats.org/officeDocument/2006/relationships/hyperlink" Target="https://hal.science/search/index/?q=*&amp;authFullName_s=Val&#233;rie Pozner" TargetMode="External"/><Relationship Id="rId11" Type="http://schemas.openxmlformats.org/officeDocument/2006/relationships/hyperlink" Target="https://hal.science/hal-05297987v1" TargetMode="External"/><Relationship Id="rId12" Type="http://schemas.openxmlformats.org/officeDocument/2006/relationships/hyperlink" Target="https://hal.science/search/index/?q=*&amp;authFullName_s=Marie Moutier-Bitan" TargetMode="External"/><Relationship Id="rId13" Type="http://schemas.openxmlformats.org/officeDocument/2006/relationships/hyperlink" Target="https://hal.science/search/index/?q=*&amp;authFullName_s=Eleonore Lappin" TargetMode="External"/><Relationship Id="rId14" Type="http://schemas.openxmlformats.org/officeDocument/2006/relationships/hyperlink" Target="https://dx.doi.org/10.1515/eehs-2025-0031" TargetMode="External"/><Relationship Id="rId15" Type="http://schemas.openxmlformats.org/officeDocument/2006/relationships/hyperlink" Target="https://hal.science/hal-05290203v1" TargetMode="External"/><Relationship Id="rId16" Type="http://schemas.openxmlformats.org/officeDocument/2006/relationships/hyperlink" Target="https://hal.science/search/index/?q=*&amp;authFullName_s=Eleonore Lappin-Eppel" TargetMode="External"/><Relationship Id="rId17" Type="http://schemas.openxmlformats.org/officeDocument/2006/relationships/hyperlink" Target="https://dx.doi.org/10.1515/eehs-2025-0030" TargetMode="External"/><Relationship Id="rId18" Type="http://schemas.openxmlformats.org/officeDocument/2006/relationships/hyperlink" Target="https://hal.science/hal-05297982v1" TargetMode="External"/><Relationship Id="rId19" Type="http://schemas.openxmlformats.org/officeDocument/2006/relationships/hyperlink" Target="https://dx.doi.org/10.25969/mediarep/23565" TargetMode="External"/><Relationship Id="rId20" Type="http://schemas.openxmlformats.org/officeDocument/2006/relationships/hyperlink" Target="https://hal.science/hal-05533411v1" TargetMode="External"/><Relationship Id="rId21" Type="http://schemas.openxmlformats.org/officeDocument/2006/relationships/hyperlink" Target="https://dx.doi.org/10.25969/mediarep/23559" TargetMode="External"/><Relationship Id="rId22" Type="http://schemas.openxmlformats.org/officeDocument/2006/relationships/hyperlink" Target="https://hal.science/hal-05213148v1" TargetMode="External"/><Relationship Id="rId23" Type="http://schemas.openxmlformats.org/officeDocument/2006/relationships/hyperlink" Target="https://dx.doi.org/10.1515/eehs-2022-0006" TargetMode="External"/><Relationship Id="rId24" Type="http://schemas.openxmlformats.org/officeDocument/2006/relationships/hyperlink" Target="https://hal.science/hal-04869466v1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Moutier-Bitan</dc:title>
  <dc:description>CV</dc:description>
  <dc:subject/>
  <cp:keywords/>
  <cp:category/>
  <cp:lastModifiedBy/>
  <dcterms:created xsi:type="dcterms:W3CDTF">2026-05-02T18:23:18+02:00</dcterms:created>
  <dcterms:modified xsi:type="dcterms:W3CDTF">2026-05-02T18:23:18+02:00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