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et résistantes pendant la Seconde Guerre mondiale : naissance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normandes dans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Rose-Marie Lagrave, Une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⟨10.4000/lectures.61724⟩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mémoire dans une reconstruction mémorielle de l'engagement des résistantes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149ème Congrès du Comité des Travaux Historiques et Scientifiques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 en Normandie et leurs engagements politiques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résistantes en Normandie</w:t>
            </w:r>
            <w:r>
              <w:rPr/>
              <w:t xml:space="preserve">, Archives de Petit-Quevilly, Sep 2025, Petit-Quevilly,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orale et mémoire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Octave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Histémé</w:t>
            </w:r>
            <w:r>
              <w:rPr/>
              <w:t xml:space="preserve">, Laboratoire Histémé, May 2025, Maison de la recherche en sciences humaines de l’université de Caen Basse-Normandie,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&amp;quot;A la recherche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Matrimoine(s)</w:t>
            </w:r>
            <w:r>
              <w:rPr/>
              <w:t xml:space="preserve">, Bretagne Culture Diversité (BCD),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l'engagement des résistantes : mobiliser, questionner et dépasser les méthodologies face à la multiplicité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du genre</w:t>
            </w:r>
            <w:r>
              <w:rPr/>
              <w:t xml:space="preserve">, GEMASS, Sorbonne Université, Jun 2025, Maison de la recherche, Sorbonne-Université,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influence des identités genrées dans l'engagement des résistantes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chercheur.ses</w:t>
            </w:r>
            <w:r>
              <w:rPr/>
              <w:t xml:space="preserve">, Laboratoire Histémé, Oct 2024, Mémorial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résistantes ou &amp;quot;l'ossature invisible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 en Résistance</w:t>
            </w:r>
            <w:r>
              <w:rPr/>
              <w:t xml:space="preserve">, Mémorial de Caen, Apr 2023, Mémorial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mémoires ordinaires et &amp;quot;oubliées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représentations ordinaires du territoire par des dispositifs de "storytelling participatif"</w:t>
            </w:r>
            <w:r>
              <w:rPr/>
              <w:t xml:space="preserve">, Simon Renoir, Jun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crises sur le rôle et la place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HeForShe</w:t>
            </w:r>
            <w:r>
              <w:rPr/>
              <w:t xml:space="preserve">, Néoma Business School, Mar 2021,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Rouennaises ont résisté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"Oui les femmes Rouennaises sont entrées dans l'Histoire</w:t>
            </w:r>
            <w:r>
              <w:rPr/>
              <w:t xml:space="preserve">, Ville de Rouen, Oct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de Suzanne Lenôtre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victimes du nazisme en Normandie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d'Elisabeth, Henriette, Paulette RIDEREAU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victimes du nazisme en Normandie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de Thérèse, Julienne, Estelle, Amédée LEBRUN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victimes du nazisme en Normandie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hal-05128919v1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7739v1" TargetMode="External"/><Relationship Id="rId8" Type="http://schemas.openxmlformats.org/officeDocument/2006/relationships/hyperlink" Target="https://hal.science/search/index/?q=*&amp;authFullName_s=Marie Picard" TargetMode="External"/><Relationship Id="rId9" Type="http://schemas.openxmlformats.org/officeDocument/2006/relationships/hyperlink" Target="https://hal.science/hal-03684528v1" TargetMode="External"/><Relationship Id="rId10" Type="http://schemas.openxmlformats.org/officeDocument/2006/relationships/hyperlink" Target="https://hal.science/hal-04904411v1" TargetMode="External"/><Relationship Id="rId11" Type="http://schemas.openxmlformats.org/officeDocument/2006/relationships/hyperlink" Target="https://dx.doi.org/10.4000/lectures.61724" TargetMode="External"/><Relationship Id="rId12" Type="http://schemas.openxmlformats.org/officeDocument/2006/relationships/hyperlink" Target="https://shs.hal.science/halshs-05316578v1" TargetMode="External"/><Relationship Id="rId13" Type="http://schemas.openxmlformats.org/officeDocument/2006/relationships/hyperlink" Target="https://shs.hal.science/halshs-05316573v1" TargetMode="External"/><Relationship Id="rId14" Type="http://schemas.openxmlformats.org/officeDocument/2006/relationships/hyperlink" Target="https://shs.hal.science/halshs-05316598v1" TargetMode="External"/><Relationship Id="rId15" Type="http://schemas.openxmlformats.org/officeDocument/2006/relationships/hyperlink" Target="https://hal.science/search/index/?q=*&amp;authFullName_s=Octave Moreau" TargetMode="External"/><Relationship Id="rId16" Type="http://schemas.openxmlformats.org/officeDocument/2006/relationships/hyperlink" Target="https://shs.hal.science/halshs-05316594v1" TargetMode="External"/><Relationship Id="rId17" Type="http://schemas.openxmlformats.org/officeDocument/2006/relationships/hyperlink" Target="https://shs.hal.science/halshs-05316588v1" TargetMode="External"/><Relationship Id="rId18" Type="http://schemas.openxmlformats.org/officeDocument/2006/relationships/hyperlink" Target="https://shs.hal.science/halshs-05316604v1" TargetMode="External"/><Relationship Id="rId19" Type="http://schemas.openxmlformats.org/officeDocument/2006/relationships/hyperlink" Target="https://shs.hal.science/halshs-05316607v1" TargetMode="External"/><Relationship Id="rId20" Type="http://schemas.openxmlformats.org/officeDocument/2006/relationships/hyperlink" Target="https://shs.hal.science/halshs-05316613v1" TargetMode="External"/><Relationship Id="rId21" Type="http://schemas.openxmlformats.org/officeDocument/2006/relationships/hyperlink" Target="https://shs.hal.science/halshs-05316614v1" TargetMode="External"/><Relationship Id="rId22" Type="http://schemas.openxmlformats.org/officeDocument/2006/relationships/hyperlink" Target="https://shs.hal.science/halshs-05316585v1" TargetMode="External"/><Relationship Id="rId23" Type="http://schemas.openxmlformats.org/officeDocument/2006/relationships/hyperlink" Target="https://hal.science/hal-05128904v1" TargetMode="External"/><Relationship Id="rId24" Type="http://schemas.openxmlformats.org/officeDocument/2006/relationships/hyperlink" Target="https://hal.science/hal-05128893v1" TargetMode="External"/><Relationship Id="rId25" Type="http://schemas.openxmlformats.org/officeDocument/2006/relationships/hyperlink" Target="https://hal.science/hal-0512891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Picard</dc:title>
  <dc:description>CV</dc:description>
  <dc:subject/>
  <cp:keywords/>
  <cp:category/>
  <cp:lastModifiedBy/>
  <dcterms:created xsi:type="dcterms:W3CDTF">2026-05-02T06:16:44+02:00</dcterms:created>
  <dcterms:modified xsi:type="dcterms:W3CDTF">2026-05-02T06:16:44+02:00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