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JULIEN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l’âge des jeunes migrants.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/>
              <w:t xml:space="preserve">Fanny Jacquelot. </w:t>
            </w:r>
            <w:r>
              <w:rPr>
                <w:i w:val="1"/>
                <w:iCs w:val="1"/>
              </w:rPr>
              <w:t xml:space="preserve">La détermination de l’âge des mineurs non accompagnés. Des nouveaux horizons pour une reconstruction des méthodes en France et en droit comparé</w:t>
            </w:r>
            <w:r>
              <w:rPr/>
              <w:t xml:space="preserve">, 1, Bruylant, pp.103-127, 2025, 9782802776017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l’âge des jeunes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/>
              <w:t xml:space="preserve">Fanny Jacquelot. </w:t>
            </w:r>
            <w:r>
              <w:rPr>
                <w:i w:val="1"/>
                <w:iCs w:val="1"/>
              </w:rPr>
              <w:t xml:space="preserve">La détermination de l’âge des mineurs non accompagnés. Des nouveaux horizons pour une reconstruction des méthodes en France et en droit comparé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pp.103-127, 2025, 9782802776017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Geopolitics: Bone Age and the Racialization of Growth in UK and US Pediatrics (1940-1980)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Ingrid Voléry; Marie-Pierre Julien. </w:t>
            </w:r>
            <w:r>
              <w:rPr>
                <w:i w:val="1"/>
                <w:iCs w:val="1"/>
              </w:rPr>
              <w:t xml:space="preserve">In Voléry I., Julien M-P. (Eds.). From measuring rods to DNA sequencing : assessing the human. New-York. Palgrave-MacMillan</w:t>
            </w:r>
            <w:r>
              <w:rPr/>
              <w:t xml:space="preserve">, Palgrave Macmillan, pp.175-203,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hal-02956991v1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manger de saison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au fil des saisons. La saisonnalité des pratiques alimentaires</w:t>
            </w:r>
            <w:r>
              <w:rPr/>
              <w:t xml:space="preserve">, Presses universitaires, 2020, Tables des hommes, 978-2-86906-738-7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Clothing choices and questioning the incorporation of 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Urmila Mohan; Laurence Douny. </w:t>
            </w:r>
            <w:r>
              <w:rPr>
                <w:i w:val="1"/>
                <w:iCs w:val="1"/>
              </w:rPr>
              <w:t xml:space="preserve">The Material Subject: Rethinking Subjects Through Objects and Praxis</w:t>
            </w:r>
            <w:r>
              <w:rPr/>
              <w:t xml:space="preserve">, Routledge, pp.61-74, 2020, 9780367610531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Between Constraint and Innovation: the Transformations of Domestic Food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Marie-Pierre Julien. </w:t>
            </w:r>
            <w:r>
              <w:rPr>
                <w:i w:val="1"/>
                <w:iCs w:val="1"/>
              </w:rPr>
              <w:t xml:space="preserve">Anthropology of Family Food Practices, Constraints, Adjustments and Innovations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and Family Meals: Recurrence is Not Routine. Necessary Disruptions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Marie-Pierre Julien. </w:t>
            </w:r>
            <w:r>
              <w:rPr>
                <w:i w:val="1"/>
                <w:iCs w:val="1"/>
              </w:rPr>
              <w:t xml:space="preserve">Anthropology of Family Food Practices, Constraints, Adjustments and Innovations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pp.135-161, 2019, 978-2-8076-0234-2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Personnalisées et ouvertes : les chambres à la sortie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 : intime, privé, public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pp.77-97,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⟨10.4000/books.pur.148810⟩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Personnalisées et ouvertes : les chambres à la sortie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préadolescence: Intime, privé, public</w:t>
            </w:r>
            <w:r>
              <w:rPr/>
              <w:t xml:space="preserve">, Presses universitaires de Rennes, pp.79-98,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corporelles, culture matérielle et identifications en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Durand M., Hauw D. et Poizat G. </w:t>
            </w:r>
            <w:r>
              <w:rPr>
                <w:i w:val="1"/>
                <w:iCs w:val="1"/>
              </w:rPr>
              <w:t xml:space="preserve">Apprendre les techniques corporelles</w:t>
            </w:r>
            <w:r>
              <w:rPr/>
              <w:t xml:space="preserve">, PUF, pp.171-177,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corporelles, culture matérielle et identifications en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Marc Durand; Denis Hauw; Germain Poizat. </w:t>
            </w:r>
            <w:r>
              <w:rPr>
                <w:i w:val="1"/>
                <w:iCs w:val="1"/>
              </w:rPr>
              <w:t xml:space="preserve">L' apprentissage des techniques corporelles</w:t>
            </w:r>
            <w:r>
              <w:rPr/>
              <w:t xml:space="preserve">, PUF, pp.171-177, 2015, Apprendre, 978-2-13-061894-2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objets et pratiques de soin de soi chez les enfants de 9 à 13 ans. Au croisement des identifications : la construction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Sabrina Sinigaglia-Amadio. </w:t>
            </w:r>
            <w:r>
              <w:rPr>
                <w:i w:val="1"/>
                <w:iCs w:val="1"/>
              </w:rPr>
              <w:t xml:space="preserve">Enfance et genre. Modalités et effets de la socialisation sexuée</w:t>
            </w:r>
            <w:r>
              <w:rPr/>
              <w:t xml:space="preserve">, PUN-Éd. universitaires de Lorraine, pp.143-149, 2014, 978-2-8143-0197-9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objets et identifications : la construction du genre et de l'âge chez les enfants de 9-13 ans. Au croisement des identifications : la construction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Sinigaglia-Amadio S. </w:t>
            </w:r>
            <w:r>
              <w:rPr>
                <w:i w:val="1"/>
                <w:iCs w:val="1"/>
              </w:rPr>
              <w:t xml:space="preserve">Enfance et Genre. Modalités et effets de la socialisation sexuée</w:t>
            </w:r>
            <w:r>
              <w:rPr/>
              <w:t xml:space="preserve">, PUN, pp.143-149,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commensales adolescentes : entre pluralité normative, conflits et construction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Thomas Depecker; Anne Lhuissier; Aurélie Maurice. </w:t>
            </w:r>
            <w:r>
              <w:rPr>
                <w:i w:val="1"/>
                <w:iCs w:val="1"/>
              </w:rPr>
              <w:t xml:space="preserve">La juste mesure. Une sociologie historique des normes alimentaires</w:t>
            </w:r>
            <w:r>
              <w:rPr/>
              <w:t xml:space="preserve">, Presses Universitaires de Rennes et Presses Universitaires François-Rabelais, pp.245-272, 2013, Table des hommes, 978-2-7535-2225-1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commensales adolescentes : entre pluralité normative, conflits et construction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Lhuissier A., Maurice A. et Depecker T. </w:t>
            </w:r>
            <w:r>
              <w:rPr>
                <w:i w:val="1"/>
                <w:iCs w:val="1"/>
              </w:rPr>
              <w:t xml:space="preserve">La juste mesure. Une sociologie historique des normes alimentaires</w:t>
            </w:r>
            <w:r>
              <w:rPr/>
              <w:t xml:space="preserve">, PUR, pp.245-268,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y a matière à 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pp.9-17,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‘Subjectivité’, ‘subjectivation’, ‘sujet’ : dialogue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pp.111-149,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pp.85-109,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Subjectivité », « subjectivation », « sujet » :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 et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Julien;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pp.85-110,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incorporée et processus d’identification. Navigateurs de compétition et croisiéristes ‘bord à bord’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Stéphanie Tabois (dir.). </w:t>
            </w:r>
            <w:r>
              <w:rPr>
                <w:i w:val="1"/>
                <w:iCs w:val="1"/>
              </w:rPr>
              <w:t xml:space="preserve">Corps en société</w:t>
            </w:r>
            <w:r>
              <w:rPr/>
              <w:t xml:space="preserve">, MSH, pp.75-91,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chinois de la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Jean-François Bayart et Jean-Pierre Warnier. </w:t>
            </w:r>
            <w:r>
              <w:rPr>
                <w:i w:val="1"/>
                <w:iCs w:val="1"/>
              </w:rPr>
              <w:t xml:space="preserve">Matière à politique, Le pouvoir, les corps et les choses</w:t>
            </w:r>
            <w:r>
              <w:rPr/>
              <w:t xml:space="preserve">, Karthala, 2004, 2-84586-458-2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Néo-tradition du meuble laqué chinois en France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Dejan Dimitrievic. </w:t>
            </w:r>
            <w:r>
              <w:rPr>
                <w:i w:val="1"/>
                <w:iCs w:val="1"/>
              </w:rPr>
              <w:t xml:space="preserve">Fabrication des traditions. Invention de la modernité</w:t>
            </w:r>
            <w:r>
              <w:rPr/>
              <w:t xml:space="preserve">, Editions de la MSH, pp.213-229, 2004, 2-7351-1051-6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Marie-Pierre Julien et Jean-Pierre Warnier. </w:t>
            </w:r>
            <w:r>
              <w:rPr>
                <w:i w:val="1"/>
                <w:iCs w:val="1"/>
              </w:rPr>
              <w:t xml:space="preserve">Approches de la culture matérielle. Corps à corps avec l’objet</w:t>
            </w:r>
            <w:r>
              <w:rPr/>
              <w:t xml:space="preserve">, L'Harmattan, pp.15-27, 1999, 2-7384-7767-4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Jean-Pierre Warnier et Céline Rosselin-Bareille. </w:t>
            </w:r>
            <w:r>
              <w:rPr>
                <w:i w:val="1"/>
                <w:iCs w:val="1"/>
              </w:rPr>
              <w:t xml:space="preserve">Authentifier la marchandise, anthropologie critique de la consommation de masse</w:t>
            </w:r>
            <w:r>
              <w:rPr/>
              <w:t xml:space="preserve">, L'Harmattan, pp.127-156, 1996, 2-7384-4497-0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chinois made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Jean-Pierre Warnier. </w:t>
            </w:r>
            <w:r>
              <w:rPr>
                <w:i w:val="1"/>
                <w:iCs w:val="1"/>
              </w:rPr>
              <w:t xml:space="preserve">Le paradoxe de la marchandise authentique. L’objet de consommation et l’imaginaire de l’authenticité</w:t>
            </w:r>
            <w:r>
              <w:rPr/>
              <w:t xml:space="preserve">, L'Harmattan, pp.79-98, 1994, 2-7384-2859-2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morale alimentaire dans des recherches sur l’approvisionnement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dispositif sociotechnique de surveillance de l’insuffisance cardiaque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sociologique et anthropologique sur l’âge des jeunes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détermination de l’âge des jeunes migrants non-accompagnés</w:t>
            </w:r>
            <w:r>
              <w:rPr/>
              <w:t xml:space="preserve">, Dec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mesure de l’IC, acquisitions de savoir-faire et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et propriété</w:t>
            </w:r>
            <w:r>
              <w:rPr/>
              <w:t xml:space="preserve">, Oct 2020,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par le corps : approche socio-anthropologique des mesures médicales de l’âge des Mineurs étrangers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et migrations</w:t>
            </w:r>
            <w:r>
              <w:rPr/>
              <w:t xml:space="preserve">, Université Paris 1,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corps pour préserver la qualité de 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Classer, délasser, reclasser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Grandir/vieillir : qu'est-ce que l'âge ? Animation de la table-ronde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&amp; Citoyens, les rencontres du CNRS à Paris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Persistances, conflictualités et redéfinitions : Ce que les pratiques alimentaires font à la famille…et inversement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de parenté dans des mondes contemporains en transformation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courants de sociologie et d’anthropologie des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(FISO) La fabrication du corps. Eduquer, soigner, augmenter, identifier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par le corps : approche sociologique-anthropologique des mesures médicales de l’âge des Mineurs étrangers Non Accompagnés.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FISO : La fabrication du corps au XXIe siècle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de mort et suicides au grand-âge : récits croisés de proches et de professionnels soignants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RT 7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minorité des enfants migrants ? Quand les nouvelles formes de migrations d'enfant interrogent les matrices européennes de définition des âges.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des Sociologues de Langue Française</w:t>
            </w:r>
            <w:r>
              <w:rPr/>
              <w:t xml:space="preserve">, Jul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consommation fait aux enfants / ce que les enfants font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partage-t-on sur le terrain avec les enfants ? La consommation à l’épreuve de ’observation participante</w:t>
            </w:r>
            <w:r>
              <w:rPr/>
              <w:t xml:space="preserve">, Dec 2015,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l’atelier : Savoir-faire, culture matérielle et corps en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Limit(es)</w:t>
            </w:r>
            <w:r>
              <w:rPr/>
              <w:t xml:space="preserve">, AFEA, Sep 2011,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 adolescentes : cultures, situations et identifications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&amp; Cultures, 9es Journées de sociologie de l’enfance</w:t>
            </w:r>
            <w:r>
              <w:rPr/>
              <w:t xml:space="preserve">, AISLF &amp; Ministère de la Culture, Dec 2011, Paris V René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les savoir-faire : quelques notions 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Limit(es)</w:t>
            </w:r>
            <w:r>
              <w:rPr/>
              <w:t xml:space="preserve">, AFEA, Sep 2011,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et pratiques de surveillance de l'insuffisance cardiaque : une approche socio-anthropologique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[Rapport de recherche] Université de Lorraine (Nancy).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Alimentations familiales de la liste de courses à la gestion des restes : techniques du corps et gestion des espaces au cœur des prises de décisions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Université de Strasbourg (UNISTRA).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UNIFA Union nationale des industries françaises de l'ameublement.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cités « sans problème » en banlieue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Percot</w:t>
              </w:r>
            </w:hyperlink>
          </w:p>
          <w:p>
            <w:pPr/>
            <w:r>
              <w:rPr/>
              <w:t xml:space="preserve">Plan Urbain.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Culture and Construction of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fil des saisons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Presses universitaires François-Rabelais, pp.206, 2020, 978-2-86906-738-7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measuring rods to DNA 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Ingrid Voléry; Marie-Pierre Julien. Palgrave Macmillan, pp.XXI-282, 2020, 978-981-15-7581-5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Family Food Practices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Marie-Pierre Julien; Nicoletta Diasio. 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978-2-8076-0234-2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Wathelet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Ed. de l'EHESS</w:t>
              </w:r>
            </w:hyperlink>
            <w:r>
              <w:rPr/>
              <w:t xml:space="preserve">, 69, pp.240, 2018, Techniques et Culture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contre les objets...tout contre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Comité des travaux historiques et scientifiques, 300p, 2009, 978-2-7355-0705-4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d’ethnologie, guide pédagogique sur la diversité culturelle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Mourad Hakmi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Pouessel</w:t>
              </w:r>
            </w:hyperlink>
          </w:p>
          <w:p>
            <w:pPr/>
            <w:r>
              <w:rPr/>
              <w:t xml:space="preserve">EthnoArt, 2007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La Découverte, 2005, Repères, 2707144932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culture matérielle. Corps à corps avec l’objet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l'Harmattan, 1999, 2-7384-7767-4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corps pour normer les temps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provisioning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99 (1), 2018, Food provisioning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aliments : quelle société de conservation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Wathelet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69, 240p,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&amp;quot;Socio-anthropologie, 2017, 35 : Matières à 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2019, 230, pp.201-203.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⟨10.4000/lhomme.34192⟩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 temps. Les relations corps-temps en sociologie et en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50-1, pp.5-22.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⟨10.4000/rsa.3074⟩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 temps et l’espace, reprendre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Wathelet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2018, 69, pp.12-27.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⟨10.4000/tc.8802⟩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provisioning—from supermarket to producer: understanding the articulation of different suppliers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2018, 99 (1), pp.1-14.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⟨10.1007/s41130-018-0070-0⟩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poussent les poils des 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Grandir : pouvoirs et périls, XLV (4), pp.677-684.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⟨10.3917/ethn.154.0677⟩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Sujet, subjectivation, subjectivité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Lestamp</w:t>
            </w:r>
            <w:r>
              <w:rPr/>
              <w:t xml:space="preserve">, 2015, 4, pp.87-106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ses vêtements et ouvrir la boite noire des 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2014, La préadolescence existe-t-elle ?, 51, pp.134-147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ses vêtements et questionner l’incorporation des 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2014, La préadolescence existe-t-elle ?, 51, pp.134-144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ouvrage d’Anne Dupuy Plaisir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Socialisation des enfants et des adolescents, 95 (3),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ou ne pas manger, quelle est l'émotion ? Corps, culture matérielle et émotions en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2012, N° 10 (1), pp.75-84.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⟨10.3917/corp1.010.0075⟩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L'ethnologie… mais à quoi ça sert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Rationalistes</w:t>
            </w:r>
            <w:r>
              <w:rPr/>
              <w:t xml:space="preserve">, 2010, 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Déjeuner en ville : mobilités urbaines et techniques du corps adolescentes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normes, la faim,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2009, 14,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père se cache dans la cuisine ? Habitudes alimentaires et formes de paternité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2009, 14,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 : matière à décrire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2006, n° 1 (1), pp.45-52.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⟨10.3917/corp.001.0045⟩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subjectivité : pistes ethnologiques du sujet.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Fermetures : crises et reprises, 35, pp.733 - 737.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⟨10.3917/ethn.054.0733⟩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ouvert au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2003, Efficacité technique, efficacité sociale, 40,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⟨10.4000/tc.1559⟩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en laquant qu’on devient laqueur. De l’efficacité du geste à l’action sur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2003, 40,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⟨10.4000/tc.1454⟩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Sujet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pp.484-485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halshs-04535650v1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hal-04670949v1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relations quotidiennes entre le corps et les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technologiques et vieillissement des personnes</w:t>
            </w:r>
            <w:r>
              <w:rPr/>
              <w:t xml:space="preserve">, 2000,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hal-04671045v1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423v1" TargetMode="External"/><Relationship Id="rId8" Type="http://schemas.openxmlformats.org/officeDocument/2006/relationships/hyperlink" Target="https://hal.science/search/index/?q=*&amp;authFullName_s=Marie-Pierre Julien" TargetMode="External"/><Relationship Id="rId9" Type="http://schemas.openxmlformats.org/officeDocument/2006/relationships/hyperlink" Target="https://hal.science/search/index/?q=*&amp;authFullName_s=Laura Odasso" TargetMode="External"/><Relationship Id="rId10" Type="http://schemas.openxmlformats.org/officeDocument/2006/relationships/hyperlink" Target="https://hal.science/search/index/?q=*&amp;authFullName_s=Ingrid Vol&#233;ry" TargetMode="External"/><Relationship Id="rId11" Type="http://schemas.openxmlformats.org/officeDocument/2006/relationships/hyperlink" Target="https://hal.science/hal-05119623v1" TargetMode="External"/><Relationship Id="rId12" Type="http://schemas.openxmlformats.org/officeDocument/2006/relationships/hyperlink" Target="https://www.larcier-intersentia.com/fr/determination-l-age-mineurs-non-accompagnes-9782802776017.html" TargetMode="External"/><Relationship Id="rId13" Type="http://schemas.openxmlformats.org/officeDocument/2006/relationships/hyperlink" Target="https://hal.science/hal-02956991v1" TargetMode="External"/><Relationship Id="rId14" Type="http://schemas.openxmlformats.org/officeDocument/2006/relationships/hyperlink" Target="https://hal.science/hal-03242657v1" TargetMode="External"/><Relationship Id="rId15" Type="http://schemas.openxmlformats.org/officeDocument/2006/relationships/hyperlink" Target="https://hal.science/search/index/?q=*&amp;authFullName_s=Camille Adamiec" TargetMode="External"/><Relationship Id="rId16" Type="http://schemas.openxmlformats.org/officeDocument/2006/relationships/hyperlink" Target="https://hal.science/search/index/?q=*&amp;authFullName_s=Faustine Regnier" TargetMode="External"/><Relationship Id="rId17" Type="http://schemas.openxmlformats.org/officeDocument/2006/relationships/hyperlink" Target="https://hal.science/hal-03242893v1" TargetMode="External"/><Relationship Id="rId18" Type="http://schemas.openxmlformats.org/officeDocument/2006/relationships/hyperlink" Target="https://hal.science/hal-03242747v1" TargetMode="External"/><Relationship Id="rId19" Type="http://schemas.openxmlformats.org/officeDocument/2006/relationships/hyperlink" Target="https://www.peterlang.com/document/1055078" TargetMode="External"/><Relationship Id="rId20" Type="http://schemas.openxmlformats.org/officeDocument/2006/relationships/hyperlink" Target="https://hal.science/hal-03242707v1" TargetMode="External"/><Relationship Id="rId21" Type="http://schemas.openxmlformats.org/officeDocument/2006/relationships/hyperlink" Target="https://hal.science/hal-04674810v1" TargetMode="External"/><Relationship Id="rId22" Type="http://schemas.openxmlformats.org/officeDocument/2006/relationships/hyperlink" Target="https://pur-editions.fr/product/5411/corps-et-preadolescence" TargetMode="External"/><Relationship Id="rId23" Type="http://schemas.openxmlformats.org/officeDocument/2006/relationships/hyperlink" Target="https://dx.doi.org/10.4000/books.pur.148810" TargetMode="External"/><Relationship Id="rId24" Type="http://schemas.openxmlformats.org/officeDocument/2006/relationships/hyperlink" Target="https://hal.univ-lorraine.fr/hal-01624246v1" TargetMode="External"/><Relationship Id="rId25" Type="http://schemas.openxmlformats.org/officeDocument/2006/relationships/hyperlink" Target="https://hal.science/hal-04674823v1" TargetMode="External"/><Relationship Id="rId26" Type="http://schemas.openxmlformats.org/officeDocument/2006/relationships/hyperlink" Target="https://hal.univ-lorraine.fr/hal-01620324v1" TargetMode="External"/><Relationship Id="rId27" Type="http://schemas.openxmlformats.org/officeDocument/2006/relationships/hyperlink" Target="https://hal.univ-lorraine.fr/hal-01616470v1" TargetMode="External"/><Relationship Id="rId28" Type="http://schemas.openxmlformats.org/officeDocument/2006/relationships/hyperlink" Target="https://hal.science/hal-04674832v1" TargetMode="External"/><Relationship Id="rId29" Type="http://schemas.openxmlformats.org/officeDocument/2006/relationships/hyperlink" Target="https://hal.science/hal-01610190v1" TargetMode="External"/><Relationship Id="rId30" Type="http://schemas.openxmlformats.org/officeDocument/2006/relationships/hyperlink" Target="https://hal.science/hal-04674850v1" TargetMode="External"/><Relationship Id="rId31" Type="http://schemas.openxmlformats.org/officeDocument/2006/relationships/hyperlink" Target="https://hal.science/hal-04535172v1" TargetMode="External"/><Relationship Id="rId32" Type="http://schemas.openxmlformats.org/officeDocument/2006/relationships/hyperlink" Target="https://hal.science/search/index/?q=*&amp;authFullName_s=C&#233;line Rosselin-Bareille" TargetMode="External"/><Relationship Id="rId33" Type="http://schemas.openxmlformats.org/officeDocument/2006/relationships/hyperlink" Target="https://hal.science/hal-04535178v1" TargetMode="External"/><Relationship Id="rId34" Type="http://schemas.openxmlformats.org/officeDocument/2006/relationships/hyperlink" Target="https://hal.science/search/index/?q=*&amp;authFullName_s=Jean-Pierre Warnier" TargetMode="External"/><Relationship Id="rId35" Type="http://schemas.openxmlformats.org/officeDocument/2006/relationships/hyperlink" Target="https://hal.science/hal-04535176v1" TargetMode="External"/><Relationship Id="rId36" Type="http://schemas.openxmlformats.org/officeDocument/2006/relationships/hyperlink" Target="https://hal.science/hal-04670936v1" TargetMode="External"/><Relationship Id="rId37" Type="http://schemas.openxmlformats.org/officeDocument/2006/relationships/hyperlink" Target="https://hal.science/hal-04670932v1" TargetMode="External"/><Relationship Id="rId38" Type="http://schemas.openxmlformats.org/officeDocument/2006/relationships/hyperlink" Target="https://cths.fr/ed/edition.php?id=3888" TargetMode="External"/><Relationship Id="rId39" Type="http://schemas.openxmlformats.org/officeDocument/2006/relationships/hyperlink" Target="https://hal.science/hal-04535180v1" TargetMode="External"/><Relationship Id="rId40" Type="http://schemas.openxmlformats.org/officeDocument/2006/relationships/hyperlink" Target="https://hal.science/hal-04670957v1" TargetMode="External"/><Relationship Id="rId41" Type="http://schemas.openxmlformats.org/officeDocument/2006/relationships/hyperlink" Target="https://hal.science/hal-04670954v1" TargetMode="External"/><Relationship Id="rId42" Type="http://schemas.openxmlformats.org/officeDocument/2006/relationships/hyperlink" Target="https://hal.science/hal-04670975v1" TargetMode="External"/><Relationship Id="rId43" Type="http://schemas.openxmlformats.org/officeDocument/2006/relationships/hyperlink" Target="https://hal.science/hal-04671000v1" TargetMode="External"/><Relationship Id="rId44" Type="http://schemas.openxmlformats.org/officeDocument/2006/relationships/hyperlink" Target="https://hal.science/hal-04671009v1" TargetMode="External"/><Relationship Id="rId45" Type="http://schemas.openxmlformats.org/officeDocument/2006/relationships/hyperlink" Target="https://hal.science/hal-03243423v1" TargetMode="External"/><Relationship Id="rId46" Type="http://schemas.openxmlformats.org/officeDocument/2006/relationships/hyperlink" Target="https://hal.science/hal-03536494v1" TargetMode="External"/><Relationship Id="rId47" Type="http://schemas.openxmlformats.org/officeDocument/2006/relationships/hyperlink" Target="https://hal.science/hal-03536492v1" TargetMode="External"/><Relationship Id="rId48" Type="http://schemas.openxmlformats.org/officeDocument/2006/relationships/hyperlink" Target="https://hal.science/hal-03536495v1" TargetMode="External"/><Relationship Id="rId49" Type="http://schemas.openxmlformats.org/officeDocument/2006/relationships/hyperlink" Target="https://hal.science/search/index/?q=*&amp;authFullName_s=La&#235;titia Lamongie" TargetMode="External"/><Relationship Id="rId50" Type="http://schemas.openxmlformats.org/officeDocument/2006/relationships/hyperlink" Target="https://hal.science/hal-03168823v1" TargetMode="External"/><Relationship Id="rId51" Type="http://schemas.openxmlformats.org/officeDocument/2006/relationships/hyperlink" Target="https://hal.science/hal-03243322v1" TargetMode="External"/><Relationship Id="rId52" Type="http://schemas.openxmlformats.org/officeDocument/2006/relationships/hyperlink" Target="https://hal.science/hal-03241810v1" TargetMode="External"/><Relationship Id="rId53" Type="http://schemas.openxmlformats.org/officeDocument/2006/relationships/hyperlink" Target="https://hal.science/hal-03243361v1" TargetMode="External"/><Relationship Id="rId54" Type="http://schemas.openxmlformats.org/officeDocument/2006/relationships/hyperlink" Target="https://hal.science/hal-03243265v1" TargetMode="External"/><Relationship Id="rId55" Type="http://schemas.openxmlformats.org/officeDocument/2006/relationships/hyperlink" Target="https://hal.science/hal-03168820v1" TargetMode="External"/><Relationship Id="rId56" Type="http://schemas.openxmlformats.org/officeDocument/2006/relationships/hyperlink" Target="https://hal.science/hal-03241804v1" TargetMode="External"/><Relationship Id="rId57" Type="http://schemas.openxmlformats.org/officeDocument/2006/relationships/hyperlink" Target="https://hal.science/hal-03241805v1" TargetMode="External"/><Relationship Id="rId58" Type="http://schemas.openxmlformats.org/officeDocument/2006/relationships/hyperlink" Target="https://hal.science/hal-03243373v1" TargetMode="External"/><Relationship Id="rId59" Type="http://schemas.openxmlformats.org/officeDocument/2006/relationships/hyperlink" Target="https://hal.science/hal-04674863v1" TargetMode="External"/><Relationship Id="rId60" Type="http://schemas.openxmlformats.org/officeDocument/2006/relationships/hyperlink" Target="https://hal.science/hal-04674857v1" TargetMode="External"/><Relationship Id="rId61" Type="http://schemas.openxmlformats.org/officeDocument/2006/relationships/hyperlink" Target="https://hal.science/hal-04671099v1" TargetMode="External"/><Relationship Id="rId62" Type="http://schemas.openxmlformats.org/officeDocument/2006/relationships/hyperlink" Target="https://hal.science/hal-03615751v1" TargetMode="External"/><Relationship Id="rId63" Type="http://schemas.openxmlformats.org/officeDocument/2006/relationships/hyperlink" Target="https://hal.science/hal-04671066v1" TargetMode="External"/><Relationship Id="rId64" Type="http://schemas.openxmlformats.org/officeDocument/2006/relationships/hyperlink" Target="https://hal.science/hal-04671063v1" TargetMode="External"/><Relationship Id="rId65" Type="http://schemas.openxmlformats.org/officeDocument/2006/relationships/hyperlink" Target="https://hal.science/hal-04671057v1" TargetMode="External"/><Relationship Id="rId66" Type="http://schemas.openxmlformats.org/officeDocument/2006/relationships/hyperlink" Target="https://hal.science/search/index/?q=*&amp;authFullName_s=Marie Percot" TargetMode="External"/><Relationship Id="rId67" Type="http://schemas.openxmlformats.org/officeDocument/2006/relationships/hyperlink" Target="https://hal.science/hal-04674528v1" TargetMode="External"/><Relationship Id="rId68" Type="http://schemas.openxmlformats.org/officeDocument/2006/relationships/hyperlink" Target="https://hal.science/hal-03242619v1" TargetMode="External"/><Relationship Id="rId69" Type="http://schemas.openxmlformats.org/officeDocument/2006/relationships/hyperlink" Target="https://hal.science/hal-02956994v1" TargetMode="External"/><Relationship Id="rId70" Type="http://schemas.openxmlformats.org/officeDocument/2006/relationships/hyperlink" Target="https://hal.science/hal-03242757v1" TargetMode="External"/><Relationship Id="rId71" Type="http://schemas.openxmlformats.org/officeDocument/2006/relationships/hyperlink" Target="https://hal.science/search/index/?q=*&amp;authFullName_s=Nicoletta Diasio" TargetMode="External"/><Relationship Id="rId72" Type="http://schemas.openxmlformats.org/officeDocument/2006/relationships/hyperlink" Target="http://10.1007/s41130-018-0070-0" TargetMode="External"/><Relationship Id="rId73" Type="http://schemas.openxmlformats.org/officeDocument/2006/relationships/hyperlink" Target="https://hal.inrae.fr/hal-02787205v1" TargetMode="External"/><Relationship Id="rId74" Type="http://schemas.openxmlformats.org/officeDocument/2006/relationships/hyperlink" Target="https://hal.science/search/index/?q=*&amp;authFullName_s=Olivier Wathelet" TargetMode="External"/><Relationship Id="rId75" Type="http://schemas.openxmlformats.org/officeDocument/2006/relationships/hyperlink" Target="https://hal.science/search/index/?q=*&amp;authFullName_s=Lucie Dupre" TargetMode="External"/><Relationship Id="rId76" Type="http://schemas.openxmlformats.org/officeDocument/2006/relationships/hyperlink" Target="https://journals.openedition.org/tc/" TargetMode="External"/><Relationship Id="rId77" Type="http://schemas.openxmlformats.org/officeDocument/2006/relationships/hyperlink" Target="https://hal.science/hal-04466091v1" TargetMode="External"/><Relationship Id="rId78" Type="http://schemas.openxmlformats.org/officeDocument/2006/relationships/hyperlink" Target="https://hal.science/hal-04671071v1" TargetMode="External"/><Relationship Id="rId79" Type="http://schemas.openxmlformats.org/officeDocument/2006/relationships/hyperlink" Target="https://hal.science/search/index/?q=*&amp;authFullName_s=Mourad Hakmi" TargetMode="External"/><Relationship Id="rId80" Type="http://schemas.openxmlformats.org/officeDocument/2006/relationships/hyperlink" Target="https://hal.science/search/index/?q=*&amp;authFullName_s=St&#233;phanie Pouessel" TargetMode="External"/><Relationship Id="rId81" Type="http://schemas.openxmlformats.org/officeDocument/2006/relationships/hyperlink" Target="https://hal.science/hal-04466114v1" TargetMode="External"/><Relationship Id="rId82" Type="http://schemas.openxmlformats.org/officeDocument/2006/relationships/hyperlink" Target="https://hal.science/hal-04670970v1" TargetMode="External"/><Relationship Id="rId83" Type="http://schemas.openxmlformats.org/officeDocument/2006/relationships/hyperlink" Target="https://hal.science/hal-02931132v1" TargetMode="External"/><Relationship Id="rId84" Type="http://schemas.openxmlformats.org/officeDocument/2006/relationships/hyperlink" Target="https://hal.science/hal-03242824v1" TargetMode="External"/><Relationship Id="rId85" Type="http://schemas.openxmlformats.org/officeDocument/2006/relationships/hyperlink" Target="https://hal.science/hal-03251011v1" TargetMode="External"/><Relationship Id="rId86" Type="http://schemas.openxmlformats.org/officeDocument/2006/relationships/hyperlink" Target="https://hal.science/hal-03242864v1" TargetMode="External"/><Relationship Id="rId87" Type="http://schemas.openxmlformats.org/officeDocument/2006/relationships/hyperlink" Target="https://dx.doi.org/10.4000/lhomme.34192" TargetMode="External"/><Relationship Id="rId88" Type="http://schemas.openxmlformats.org/officeDocument/2006/relationships/hyperlink" Target="https://hal.science/hal-02931134v1" TargetMode="External"/><Relationship Id="rId89" Type="http://schemas.openxmlformats.org/officeDocument/2006/relationships/hyperlink" Target="https://dx.doi.org/10.4000/rsa.3074" TargetMode="External"/><Relationship Id="rId90" Type="http://schemas.openxmlformats.org/officeDocument/2006/relationships/hyperlink" Target="https://hal.inrae.fr/hal-02622876v1" TargetMode="External"/><Relationship Id="rId91" Type="http://schemas.openxmlformats.org/officeDocument/2006/relationships/hyperlink" Target="https://dx.doi.org/10.4000/tc.8802" TargetMode="External"/><Relationship Id="rId92" Type="http://schemas.openxmlformats.org/officeDocument/2006/relationships/hyperlink" Target="https://hal.science/hal-03114749v1" TargetMode="External"/><Relationship Id="rId93" Type="http://schemas.openxmlformats.org/officeDocument/2006/relationships/hyperlink" Target="https://dx.doi.org/10.1007/s41130-018-0070-0" TargetMode="External"/><Relationship Id="rId94" Type="http://schemas.openxmlformats.org/officeDocument/2006/relationships/hyperlink" Target="https://hal.science/hal-04674549v1" TargetMode="External"/><Relationship Id="rId95" Type="http://schemas.openxmlformats.org/officeDocument/2006/relationships/hyperlink" Target="https://dx.doi.org/10.3917/ethn.154.0677" TargetMode="External"/><Relationship Id="rId96" Type="http://schemas.openxmlformats.org/officeDocument/2006/relationships/hyperlink" Target="https://hal.science/hal-03242886v1" TargetMode="External"/><Relationship Id="rId97" Type="http://schemas.openxmlformats.org/officeDocument/2006/relationships/hyperlink" Target="https://hal.univ-lorraine.fr/hal-01625194v1" TargetMode="External"/><Relationship Id="rId98" Type="http://schemas.openxmlformats.org/officeDocument/2006/relationships/hyperlink" Target="https://hal.science/hal-04674645v1" TargetMode="External"/><Relationship Id="rId99" Type="http://schemas.openxmlformats.org/officeDocument/2006/relationships/hyperlink" Target="https://hal.univ-lorraine.fr/hal-01626616v1" TargetMode="External"/><Relationship Id="rId100" Type="http://schemas.openxmlformats.org/officeDocument/2006/relationships/hyperlink" Target="https://hal.science/hal-04535247v1" TargetMode="External"/><Relationship Id="rId101" Type="http://schemas.openxmlformats.org/officeDocument/2006/relationships/hyperlink" Target="https://dx.doi.org/10.3917/corp1.010.0075" TargetMode="External"/><Relationship Id="rId102" Type="http://schemas.openxmlformats.org/officeDocument/2006/relationships/hyperlink" Target="https://hal.science/hal-04670994v1" TargetMode="External"/><Relationship Id="rId103" Type="http://schemas.openxmlformats.org/officeDocument/2006/relationships/hyperlink" Target="https://hal.science/hal-04674729v1" TargetMode="External"/><Relationship Id="rId104" Type="http://schemas.openxmlformats.org/officeDocument/2006/relationships/hyperlink" Target="https://hal.science/search/index/?q=*&amp;authFullName_s=Ga&#235;lle Lacaze" TargetMode="External"/><Relationship Id="rId105" Type="http://schemas.openxmlformats.org/officeDocument/2006/relationships/hyperlink" Target="https://hal.science/hal-04674750v1" TargetMode="External"/><Relationship Id="rId106" Type="http://schemas.openxmlformats.org/officeDocument/2006/relationships/hyperlink" Target="https://hal.science/hal-04674741v1" TargetMode="External"/><Relationship Id="rId107" Type="http://schemas.openxmlformats.org/officeDocument/2006/relationships/hyperlink" Target="https://hal.science/hal-04535251v1" TargetMode="External"/><Relationship Id="rId108" Type="http://schemas.openxmlformats.org/officeDocument/2006/relationships/hyperlink" Target="https://dx.doi.org/10.3917/corp.001.0045" TargetMode="External"/><Relationship Id="rId109" Type="http://schemas.openxmlformats.org/officeDocument/2006/relationships/hyperlink" Target="https://hal.science/hal-04671356v1" TargetMode="External"/><Relationship Id="rId110" Type="http://schemas.openxmlformats.org/officeDocument/2006/relationships/hyperlink" Target="https://dx.doi.org/10.3917/ethn.054.0733" TargetMode="External"/><Relationship Id="rId111" Type="http://schemas.openxmlformats.org/officeDocument/2006/relationships/hyperlink" Target="https://shs.hal.science/halshs-01851598v1" TargetMode="External"/><Relationship Id="rId112" Type="http://schemas.openxmlformats.org/officeDocument/2006/relationships/hyperlink" Target="https://hal.science/search/index/?q=*&amp;authFullName_s=Julie Poir&#233;e" TargetMode="External"/><Relationship Id="rId113" Type="http://schemas.openxmlformats.org/officeDocument/2006/relationships/hyperlink" Target="https://hal.science/search/index/?q=*&amp;authFullName_s=M&#233;lanie Roustan" TargetMode="External"/><Relationship Id="rId114" Type="http://schemas.openxmlformats.org/officeDocument/2006/relationships/hyperlink" Target="https://dx.doi.org/10.4000/tc.1559" TargetMode="External"/><Relationship Id="rId115" Type="http://schemas.openxmlformats.org/officeDocument/2006/relationships/hyperlink" Target="https://hal.science/hal-04535258v1" TargetMode="External"/><Relationship Id="rId116" Type="http://schemas.openxmlformats.org/officeDocument/2006/relationships/hyperlink" Target="https://dx.doi.org/10.4000/tc.1454" TargetMode="External"/><Relationship Id="rId117" Type="http://schemas.openxmlformats.org/officeDocument/2006/relationships/hyperlink" Target="https://hal.science/hal-04670945v1" TargetMode="External"/><Relationship Id="rId118" Type="http://schemas.openxmlformats.org/officeDocument/2006/relationships/hyperlink" Target="https://shs.hal.science/halshs-04535650v1" TargetMode="External"/><Relationship Id="rId119" Type="http://schemas.openxmlformats.org/officeDocument/2006/relationships/hyperlink" Target="https://hal.science/hal-04670949v1" TargetMode="External"/><Relationship Id="rId120" Type="http://schemas.openxmlformats.org/officeDocument/2006/relationships/hyperlink" Target="https://hal.science/search/index/?q=*&amp;authFullName_s=Gerard Fouquet" TargetMode="External"/><Relationship Id="rId121" Type="http://schemas.openxmlformats.org/officeDocument/2006/relationships/hyperlink" Target="https://hal.science/hal-04671045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JULIEN</dc:title>
  <dc:description>CV</dc:description>
  <dc:subject/>
  <cp:keywords/>
  <cp:category/>
  <cp:lastModifiedBy/>
  <dcterms:created xsi:type="dcterms:W3CDTF">2026-05-04T16:26:58+02:00</dcterms:created>
  <dcterms:modified xsi:type="dcterms:W3CDTF">2026-05-04T16:26:58+02:00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