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Marie-Caroline ARRETO </w:t>
      </w:r>
      <w:r>
        <w:rPr>
          <w:color w:val="641e6e"/>
        </w:rPr>
        <w:t xml:space="preserve">Maître de conférences en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argumentatives des acteurs dans le « procès constitutionnel », étude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n°21,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⟨10.4000/revdh.14364⟩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 droit processuel constitutionnel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Arreto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Bloquet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Anne-Charlène Bezzina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Dechambre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 série (octobre), pp.99-113.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⟨10.3917/tvii.hs.001.0099⟩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halshs-03480305v1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 droit processuel constitutionnel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Arreto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Bloquet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Pouchoux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 Ducharme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démission des autorités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Cyrille Dounot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Arreto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Desmoulins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contre les libertés</w:t>
            </w:r>
            <w:r>
              <w:rPr/>
              <w:t xml:space="preserve">, Cerf, pp.87-109, 2023, 978 2 204 15119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individuels directs devant la juridiction constitutionnelle. Contribution à une approche processuelle du contentieux constitutionnel (Allemagne, Autriche, Belgique, Espagne), th., 2018, Université Paris I Panthéon-Sorbonne, 748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Arreto</w:t>
              </w:r>
            </w:hyperlink>
          </w:p>
          <w:p>
            <w:pPr/>
            <w:r>
              <w:rPr/>
              <w:t xml:space="preserve">Droit. Université Paris I Panthéon-Sorbonne, 2018.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tel-04644816v1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72731v1" TargetMode="External"/><Relationship Id="rId8" Type="http://schemas.openxmlformats.org/officeDocument/2006/relationships/hyperlink" Target="https://hal.science/search/index/?q=*&amp;authFullName_s=Marie-Caroline Arreto" TargetMode="External"/><Relationship Id="rId9" Type="http://schemas.openxmlformats.org/officeDocument/2006/relationships/hyperlink" Target="https://dx.doi.org/10.4000/revdh.14364" TargetMode="External"/><Relationship Id="rId10" Type="http://schemas.openxmlformats.org/officeDocument/2006/relationships/hyperlink" Target="https://shs.hal.science/halshs-03480305v1" TargetMode="External"/><Relationship Id="rId11" Type="http://schemas.openxmlformats.org/officeDocument/2006/relationships/hyperlink" Target="https://hal.science/search/index/?q=*&amp;authFullName_s=Agn&#232;s Roblot-Troizier" TargetMode="External"/><Relationship Id="rId12" Type="http://schemas.openxmlformats.org/officeDocument/2006/relationships/hyperlink" Target="https://hal.science/search/index/?q=*&amp;authFullName_s=Claire Bloquet" TargetMode="External"/><Relationship Id="rId13" Type="http://schemas.openxmlformats.org/officeDocument/2006/relationships/hyperlink" Target="https://hal.science/search/index/?q=*&amp;authFullName_s=Anne-Charl&#232;ne Bezzina" TargetMode="External"/><Relationship Id="rId14" Type="http://schemas.openxmlformats.org/officeDocument/2006/relationships/hyperlink" Target="https://hal.science/search/index/?q=*&amp;authFullName_s=Ana&#239;s Dechambre" TargetMode="External"/><Relationship Id="rId15" Type="http://schemas.openxmlformats.org/officeDocument/2006/relationships/hyperlink" Target="https://dx.doi.org/10.3917/tvii.hs.001.0099" TargetMode="External"/><Relationship Id="rId16" Type="http://schemas.openxmlformats.org/officeDocument/2006/relationships/hyperlink" Target="https://hal.science/hal-04335995v1" TargetMode="External"/><Relationship Id="rId17" Type="http://schemas.openxmlformats.org/officeDocument/2006/relationships/hyperlink" Target="https://hal.science/search/index/?q=*&amp;authFullName_s=Marine Fleury" TargetMode="External"/><Relationship Id="rId18" Type="http://schemas.openxmlformats.org/officeDocument/2006/relationships/hyperlink" Target="https://hal.science/search/index/?q=*&amp;authFullName_s=Benjamin Pouchoux" TargetMode="External"/><Relationship Id="rId19" Type="http://schemas.openxmlformats.org/officeDocument/2006/relationships/hyperlink" Target="https://hal.science/search/index/?q=*&amp;authFullName_s=Th&#233;o Ducharme" TargetMode="External"/><Relationship Id="rId20" Type="http://schemas.openxmlformats.org/officeDocument/2006/relationships/hyperlink" Target="https://hal.science/hal-04477015v1" TargetMode="External"/><Relationship Id="rId21" Type="http://schemas.openxmlformats.org/officeDocument/2006/relationships/hyperlink" Target="https://hal.science/search/index/?q=*&amp;authFullName_s=Cyrille Dounot" TargetMode="External"/><Relationship Id="rId22" Type="http://schemas.openxmlformats.org/officeDocument/2006/relationships/hyperlink" Target="https://hal.science/search/index/?q=*&amp;authFullName_s=Thibault Desmoulins" TargetMode="External"/><Relationship Id="rId23" Type="http://schemas.openxmlformats.org/officeDocument/2006/relationships/hyperlink" Target="https://shs.hal.science/tel-04644816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Marie-Caroline ARRETO</dc:title>
  <dc:description>CV</dc:description>
  <dc:subject/>
  <cp:keywords/>
  <cp:category/>
  <cp:lastModifiedBy/>
  <dcterms:created xsi:type="dcterms:W3CDTF">2026-03-16T18:42:35+01:00</dcterms:created>
  <dcterms:modified xsi:type="dcterms:W3CDTF">2026-03-16T18:42:35+01:00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