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Marieke LOUIS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organisations patronales internationales face à la responsabilité sociale des multinationales. De l’opposition au ralliement conditionnel dans l’arène onusienne</w:t></w:r></w:hyperlink></w:p><w:p><w:pPr/><w:hyperlink r:id="rId8" w:history="1"><w:r><w:rPr><w:color w:val="#410a8c"/><w:u w:val="single"/></w:rPr><w:t xml:space="preserve">Marieke Louis</w:t></w:r></w:hyperlink></w:p><w:p><w:pPr/><w:r><w:rPr/><w:t xml:space="preserve">Sophie Robin-Olivier; Étienne Pataut. </w:t></w:r><w:r><w:rPr><w:i w:val="1"/><w:iCs w:val="1"/></w:rPr><w:t xml:space="preserve">Directives CSRD et CS3D et droit social. Respecter les droits sociaux dans les chaînes de production mondiales</w:t></w:r><w:r><w:rPr/><w:t xml:space="preserve">, Bruylant, pp.21-36, 2026, Droit de l'Union européenne, 978-2-8027-7642-0</w:t></w:r></w:p><w:p><w:pPr/><w:r><w:rPr/><w:t xml:space="preserve">Chapitre d'ouvrage</w:t></w:r></w:p><w:p><w:pPr/><w:hyperlink r:id="rId7" w:history="1"><w:r><w:rPr><w:color w:val="#410a8c"/><w:u w:val="single"/></w:rPr><w:t xml:space="preserve">hal-05462997v1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From an international relations subfield to ‘international organization studies’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0" w:history="1"><w:r><w:rPr><w:color w:val="#410a8c"/><w:u w:val="single"/></w:rPr><w:t xml:space="preserve">Bob Reinalda</w:t></w:r></w:hyperlink></w:p><w:p><w:pPr/><w:r><w:rPr/><w:t xml:space="preserve">Bob Reinalda; Marieke Louis. </w:t></w:r><w:r><w:rPr><w:i w:val="1"/><w:iCs w:val="1"/></w:rPr><w:t xml:space="preserve">Routledge Handbook of International Organization</w:t></w:r><w:r><w:rPr/><w:t xml:space="preserve">, 2nd ed, Routledge, pp.1-25, 2025, 9781032540696</w:t></w:r></w:p><w:p><w:pPr/><w:r><w:rPr/><w:t xml:space="preserve">Chapitre d'ouvrage</w:t></w:r></w:p><w:p><w:pPr/><w:hyperlink r:id="rId9" w:history="1"><w:r><w:rPr><w:color w:val="#410a8c"/><w:u w:val="single"/></w:rPr><w:t xml:space="preserve">hal-04876318v1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Observation, Interviews and Archives</w:t></w:r></w:hyperlink></w:p><w:p><w:pPr/><w:hyperlink r:id="rId8" w:history="1"><w:r><w:rPr><w:color w:val="#410a8c"/><w:u w:val="single"/></w:rPr><w:t xml:space="preserve">Marieke Louis</w:t></w:r></w:hyperlink></w:p><w:p><w:pPr/><w:r><w:rPr/><w:t xml:space="preserve">Fanny Badache; Leah R. Kimber; Lucile Maertens. </w:t></w:r><w:r><w:rPr><w:i w:val="1"/><w:iCs w:val="1"/></w:rPr><w:t xml:space="preserve">International Organizations and Research Methods. An Introduction</w:t></w:r><w:r><w:rPr/><w:t xml:space="preserve">, University of Michigan Press, pp.277-284, 2023, 978-0-472-05622-4. </w:t></w:r><w:hyperlink r:id="rId12" w:history="1"><w:r><w:rPr><w:color w:val="#410a8c"/><w:u w:val="single"/></w:rPr><w:t xml:space="preserve">⟨10.3998/mpub.11685289⟩</w:t></w:r></w:hyperlink></w:p><w:p><w:pPr/><w:r><w:rPr/><w:t xml:space="preserve">Chapitre d'ouvrage</w:t></w:r></w:p><w:p><w:pPr/><w:hyperlink r:id="rId11" w:history="1"><w:r><w:rPr><w:color w:val="#410a8c"/><w:u w:val="single"/></w:rPr><w:t xml:space="preserve">hal-04454077v1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groupes d’intérêt patronaux français et la scène internationale. XXe-XXIe siècle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4" w:history="1"><w:r><w:rPr><w:color w:val="#410a8c"/><w:u w:val="single"/></w:rPr><w:t xml:space="preserve">Yohann Morival</w:t></w:r></w:hyperlink></w:p><w:p><w:pPr/><w:r><w:rPr/><w:t xml:space="preserve">Guillaume Courty; Marc Milet. </w:t></w:r><w:r><w:rPr><w:i w:val="1"/><w:iCs w:val="1"/></w:rPr><w:t xml:space="preserve">Les groupes d’intérêt en France</w:t></w:r><w:r><w:rPr/><w:t xml:space="preserve">, Classiques Garnier, pp.253-278, 2023, 978-2-406-13296-7</w:t></w:r></w:p><w:p><w:pPr/><w:r><w:rPr/><w:t xml:space="preserve">Chapitre d'ouvrage</w:t></w:r></w:p><w:p><w:pPr/><w:hyperlink r:id="rId13" w:history="1"><w:r><w:rPr><w:color w:val="#410a8c"/><w:u w:val="single"/></w:rPr><w:t xml:space="preserve">hal-04767837v1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Porter la parole patronale au niveau mondial : la voix sourde de l’Organisation internationale des employeurs</w:t></w:r></w:hyperlink></w:p><w:p><w:pPr/><w:hyperlink r:id="rId8" w:history="1"><w:r><w:rPr><w:color w:val="#410a8c"/><w:u w:val="single"/></w:rPr><w:t xml:space="preserve">Marieke Louis</w:t></w:r></w:hyperlink></w:p><w:p><w:pPr/><w:r><w:rPr/><w:t xml:space="preserve">Samuel Hayat; Nicolas Kaciaf; Cédric Passard. </w:t></w:r><w:r><w:rPr><w:i w:val="1"/><w:iCs w:val="1"/></w:rPr><w:t xml:space="preserve">Le porte-parole. Fondements et métamorphoses d’un rôle politique</w:t></w:r><w:r><w:rPr/><w:t xml:space="preserve">, Presses Universitaires du Septentrion, pp.251-270, 2022, 978-2-7574-3714-8. </w:t></w:r><w:hyperlink r:id="rId16" w:history="1"><w:r><w:rPr><w:color w:val="#410a8c"/><w:u w:val="single"/></w:rPr><w:t xml:space="preserve">⟨10.4000/books.septentrion.131456⟩</w:t></w:r></w:hyperlink></w:p><w:p><w:pPr/><w:r><w:rPr/><w:t xml:space="preserve">Chapitre d'ouvrage</w:t></w:r></w:p><w:p><w:pPr/><w:hyperlink r:id="rId15" w:history="1"><w:r><w:rPr><w:color w:val="#410a8c"/><w:u w:val="single"/></w:rPr><w:t xml:space="preserve">hal-03926727v1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B8, B7 and B20 Summits as Professional Events: Business as Usual or New Opportunities for Business Organizations?</w:t></w:r></w:hyperlink></w:p><w:p><w:pPr/><w:hyperlink r:id="rId8" w:history="1"><w:r><w:rPr><w:color w:val="#410a8c"/><w:u w:val="single"/></w:rPr><w:t xml:space="preserve">Marieke Louis</w:t></w:r></w:hyperlink></w:p><w:p><w:pPr/><w:r><w:rPr/><w:t xml:space="preserve">Anne-Sophie Béliard; Sidonie Naulin. </w:t></w:r><w:r><w:rPr><w:i w:val="1"/><w:iCs w:val="1"/></w:rPr><w:t xml:space="preserve">Trade Shows in the 21st Century: The Role of Events in Structuring Careers and Professions</w:t></w:r><w:r><w:rPr/><w:t xml:space="preserve">, Edward Elgar, pp.178-197, 2022, Sociology, Social Policy and Education 2022, 978-1-80088-603-2. </w:t></w:r><w:hyperlink r:id="rId18" w:history="1"><w:r><w:rPr><w:color w:val="#410a8c"/><w:u w:val="single"/></w:rPr><w:t xml:space="preserve">⟨10.4337/9781800886049.00020⟩</w:t></w:r></w:hyperlink></w:p><w:p><w:pPr/><w:r><w:rPr/><w:t xml:space="preserve">Chapitre d'ouvrage</w:t></w:r></w:p><w:p><w:pPr/><w:hyperlink r:id="rId17" w:history="1"><w:r><w:rPr><w:color w:val="#410a8c"/><w:u w:val="single"/></w:rPr><w:t xml:space="preserve">hal-03926704v1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Vers une dépolitisation des relations internationales ?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0" w:history="1"><w:r><w:rPr><w:color w:val="#410a8c"/><w:u w:val="single"/></w:rPr><w:t xml:space="preserve">Maertens Lucile</w:t></w:r></w:hyperlink></w:p><w:p><w:pPr/><w:r><w:rPr/><w:t xml:space="preserve">Bertrand Badie; Dominique Vidal. </w:t></w:r><w:r><w:rPr><w:i w:val="1"/><w:iCs w:val="1"/></w:rPr><w:t xml:space="preserve">Le monde ne sera plus comme avant</w:t></w:r><w:r><w:rPr/><w:t xml:space="preserve">, Les Liens qui Libèrent, pp.170-182, 2022, 979-10-209-1134-6</w:t></w:r></w:p><w:p><w:pPr/><w:r><w:rPr/><w:t xml:space="preserve">Chapitre d'ouvrage</w:t></w:r></w:p><w:p><w:pPr/><w:hyperlink r:id="rId19" w:history="1"><w:r><w:rPr><w:color w:val="#410a8c"/><w:u w:val="single"/></w:rPr><w:t xml:space="preserve">hal-03926745v1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représentativité contestée. Une analyse comparée de l’Organisation internationale du travail et de l’Organisation internationale de normalisation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2" w:history="1"><w:r><w:rPr><w:color w:val="#410a8c"/><w:u w:val="single"/></w:rPr><w:t xml:space="preserve">Ruwet Coline</w:t></w:r></w:hyperlink></w:p><w:p><w:pPr/><w:r><w:rPr/><w:t xml:space="preserve">Delphine Lagrange; Louis Marieke; Olivier Nay. </w:t></w:r><w:r><w:rPr><w:i w:val="1"/><w:iCs w:val="1"/></w:rPr><w:t xml:space="preserve">Le tournant social de l’international. Les organisations internationales face aux sociétés civiles</w:t></w:r><w:r><w:rPr/><w:t xml:space="preserve">, Presses Universitaires de Rennes, pp.99-111, 2021, Res Publica, 9782753579224</w:t></w:r></w:p><w:p><w:pPr/><w:r><w:rPr/><w:t xml:space="preserve">Chapitre d'ouvrage</w:t></w:r></w:p><w:p><w:pPr/><w:hyperlink r:id="rId21" w:history="1"><w:r><w:rPr><w:color w:val="#410a8c"/><w:u w:val="single"/></w:rPr><w:t xml:space="preserve">hal-03133966v1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L’Assemblée et la gouvernance économique et sociale. Une marginalisation inéluctable ?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4" w:history="1"><w:r><w:rPr><w:color w:val="#410a8c"/><w:u w:val="single"/></w:rPr><w:t xml:space="preserve">Auriane Guilbaud</w:t></w:r></w:hyperlink></w:p><w:p><w:pPr/><w:r><w:rPr/><w:t xml:space="preserve">Guillaume Devin; Franck Petiteville; Simon Tordjman. </w:t></w:r><w:r><w:rPr><w:i w:val="1"/><w:iCs w:val="1"/></w:rPr><w:t xml:space="preserve">L'Assemblée générale des Nations unies : une institution politique mondiale : là où le monde se parle depuis 75 ans</w:t></w:r><w:r><w:rPr/><w:t xml:space="preserve">, Presses de Sciences Po, pp.241-261, 2020, Relations internationales, 9782724625455. </w:t></w:r><w:hyperlink r:id="rId25" w:history="1"><w:r><w:rPr><w:color w:val="#410a8c"/><w:u w:val="single"/></w:rPr><w:t xml:space="preserve">⟨10.3917/scpo.devin.2020.01.0241⟩</w:t></w:r></w:hyperlink></w:p><w:p><w:pPr/><w:r><w:rPr/><w:t xml:space="preserve">Chapitre d'ouvrage</w:t></w:r></w:p><w:p><w:pPr/><w:hyperlink r:id="rId23" w:history="1"><w:r><w:rPr><w:color w:val="#410a8c"/><w:u w:val="single"/></w:rPr><w:t xml:space="preserve">hal-02897502v1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Women’s Representation at the ILO: A Hundred Years of Marginalization</w:t></w:r></w:hyperlink></w:p><w:p><w:pPr/><w:hyperlink r:id="rId8" w:history="1"><w:r><w:rPr><w:color w:val="#410a8c"/><w:u w:val="single"/></w:rPr><w:t xml:space="preserve">Marieke Louis</w:t></w:r></w:hyperlink></w:p><w:p><w:pPr/><w:r><w:rPr/><w:t xml:space="preserve">Eileen Boris; Dorothea Hoehtker; Susan Zimmerman. </w:t></w:r><w:r><w:rPr><w:i w:val="1"/><w:iCs w:val="1"/></w:rPr><w:t xml:space="preserve">Women’s ILO: Transnational Networks, Working Conditions, and Gender Equality</w:t></w:r><w:r><w:rPr/><w:t xml:space="preserve">, Brill, pp.202-224, 2018, 9789004360433</w:t></w:r></w:p><w:p><w:pPr/><w:r><w:rPr/><w:t xml:space="preserve">Chapitre d'ouvrage</w:t></w:r></w:p><w:p><w:pPr/><w:hyperlink r:id="rId26" w:history="1"><w:r><w:rPr><w:color w:val="#410a8c"/><w:u w:val="single"/></w:rPr><w:t xml:space="preserve">hal-01727174v1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diplomatie sociale des multinationales</w:t></w:r></w:hyperlink></w:p><w:p><w:pPr/><w:hyperlink r:id="rId8" w:history="1"><w:r><w:rPr><w:color w:val="#410a8c"/><w:u w:val="single"/></w:rPr><w:t xml:space="preserve">Marieke Louis</w:t></w:r></w:hyperlink></w:p><w:p><w:pPr/><w:r><w:rPr/><w:t xml:space="preserve">Christian Chavagneux; Marieke Louis. </w:t></w:r><w:r><w:rPr><w:i w:val="1"/><w:iCs w:val="1"/></w:rPr><w:t xml:space="preserve">Le pouvoir des multinationales</w:t></w:r><w:r><w:rPr/><w:t xml:space="preserve">, Presses Universitaires de France, pp.79-93, 2018, La Vie des idées, 9782130800842</w:t></w:r></w:p><w:p><w:pPr/><w:r><w:rPr/><w:t xml:space="preserve">Chapitre d'ouvrage</w:t></w:r></w:p><w:p><w:pPr/><w:hyperlink r:id="rId27" w:history="1"><w:r><w:rPr><w:color w:val="#410a8c"/><w:u w:val="single"/></w:rPr><w:t xml:space="preserve">hal-01896481v1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Field Study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w:r><w:rPr/><w:t xml:space="preserve">,</w:t></w:r><w:hyperlink r:id="rId30" w:history="1"><w:r><w:rPr><w:color w:val="#410a8c"/><w:u w:val="single"/></w:rPr><w:t xml:space="preserve">Marie Saiget</w:t></w:r></w:hyperlink></w:p><w:p><w:pPr/><w:r><w:rPr/><w:t xml:space="preserve">Guillaume Devin. </w:t></w:r><w:r><w:rPr><w:i w:val="1"/><w:iCs w:val="1"/></w:rPr><w:t xml:space="preserve">Resources and Applied Methods in International Relations</w:t></w:r><w:r><w:rPr/><w:t xml:space="preserve">, Palgrave, pp.95-108, 2018, 9783319619781</w:t></w:r></w:p><w:p><w:pPr/><w:r><w:rPr/><w:t xml:space="preserve">Chapitre d'ouvrage</w:t></w:r></w:p><w:p><w:pPr/><w:hyperlink r:id="rId28" w:history="1"><w:r><w:rPr><w:color w:val="#410a8c"/><w:u w:val="single"/></w:rPr><w:t xml:space="preserve">hal-01727173v1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Coopération et intégration internationales</w:t></w:r></w:hyperlink></w:p><w:p><w:pPr/><w:hyperlink r:id="rId32" w:history="1"><w:r><w:rPr><w:color w:val="#410a8c"/><w:u w:val="single"/></w:rPr><w:t xml:space="preserve">Milena Dieckhoff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Christophe Roux; Eric Savarese. </w:t></w:r><w:r><w:rPr><w:i w:val="1"/><w:iCs w:val="1"/></w:rPr><w:t xml:space="preserve">Science politique. Edition 2017-2018</w:t></w:r><w:r><w:rPr/><w:t xml:space="preserve">, Bruylant, 2017, 9782390131472</w:t></w:r></w:p><w:p><w:pPr/><w:r><w:rPr/><w:t xml:space="preserve">Chapitre d'ouvrage</w:t></w:r></w:p><w:p><w:pPr/><w:hyperlink r:id="rId31" w:history="1"><w:r><w:rPr><w:color w:val="#410a8c"/><w:u w:val="single"/></w:rPr><w:t xml:space="preserve">hal-01571147v1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L'enquête de terrain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w:r><w:rPr/><w:t xml:space="preserve">,</w:t></w:r><w:hyperlink r:id="rId30" w:history="1"><w:r><w:rPr><w:color w:val="#410a8c"/><w:u w:val="single"/></w:rPr><w:t xml:space="preserve">Marie Saiget</w:t></w:r></w:hyperlink></w:p><w:p><w:pPr/><w:r><w:rPr/><w:t xml:space="preserve">Guillaume Devin. </w:t></w:r><w:r><w:rPr><w:i w:val="1"/><w:iCs w:val="1"/></w:rPr><w:t xml:space="preserve">Méthodes de recherche en relations internationales</w:t></w:r><w:r><w:rPr/><w:t xml:space="preserve">, Presses de Sciences Po, pp.141 - 158, 2016, 9782724618952</w:t></w:r></w:p><w:p><w:pPr/><w:r><w:rPr/><w:t xml:space="preserve">Chapitre d'ouvrage</w:t></w:r></w:p><w:p><w:pPr/><w:hyperlink r:id="rId33" w:history="1"><w:r><w:rPr><w:color w:val="#410a8c"/><w:u w:val="single"/></w:rPr><w:t xml:space="preserve">hal-03398597v1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« Trump et les grands patrons. Entretien avec Janick Marina Schaufelbuehl »</w:t></w:r></w:hyperlink></w:p><w:p><w:pPr/><w:hyperlink r:id="rId8" w:history="1"><w:r><w:rPr><w:color w:val="#410a8c"/><w:u w:val="single"/></w:rPr><w:t xml:space="preserve">Marieke Louis</w:t></w:r></w:hyperlink></w:p><w:p><w:pPr/><w:r><w:rPr/><w:t xml:space="preserve">2025</w:t></w:r></w:p><w:p><w:pPr/><w:r><w:rPr/><w:t xml:space="preserve">Autre publication scientifique</w:t></w:r></w:p><w:p><w:pPr/><w:hyperlink r:id="rId34" w:history="1"><w:r><w:rPr><w:color w:val="#410a8c"/><w:u w:val="single"/></w:rPr><w:t xml:space="preserve">hal-05463001v1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Trump contre les Nations unies</w:t></w:r></w:hyperlink></w:p><w:p><w:pPr/><w:hyperlink r:id="rId8" w:history="1"><w:r><w:rPr><w:color w:val="#410a8c"/><w:u w:val="single"/></w:rPr><w:t xml:space="preserve">Marieke Louis</w:t></w:r></w:hyperlink></w:p><w:p><w:pPr/><w:r><w:rPr/><w:t xml:space="preserve">2025</w:t></w:r></w:p><w:p><w:pPr/><w:r><w:rPr/><w:t xml:space="preserve">Autre publication scientifique</w:t></w:r></w:p><w:p><w:pPr/><w:hyperlink r:id="rId35" w:history="1"><w:r><w:rPr><w:color w:val="#410a8c"/><w:u w:val="single"/></w:rPr><w:t xml:space="preserve">hal-05462989v1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Essai : Quelle réforme de l’ONU ?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37" w:history="1"><w:r><w:rPr><w:color w:val="#410a8c"/><w:u w:val="single"/></w:rPr><w:t xml:space="preserve">Mathilde Leloup</w:t></w:r></w:hyperlink><w:r><w:rPr/><w:t xml:space="preserve">,</w:t></w:r><w:hyperlink r:id="rId38" w:history="1"><w:r><w:rPr><w:color w:val="#410a8c"/><w:u w:val="single"/></w:rPr><w:t xml:space="preserve">Camille Bayet</w:t></w:r></w:hyperlink><w:r><w:rPr/><w:t xml:space="preserve">,</w:t></w:r><w:hyperlink r:id="rId39" w:history="1"><w:r><w:rPr><w:color w:val="#410a8c"/><w:u w:val="single"/></w:rPr><w:t xml:space="preserve">Anaëlle Vergonjeanne</w:t></w:r></w:hyperlink></w:p><w:p><w:pPr/><w:r><w:rPr><w:i w:val="1"/><w:iCs w:val="1"/></w:rPr><w:t xml:space="preserve">Dossier : Trump contre les Nations unies</w:t></w:r><w:r><w:rPr/><w:t xml:space="preserve">, 2025</w:t></w:r></w:p><w:p><w:pPr/><w:r><w:rPr/><w:t xml:space="preserve">Autre publication scientifique</w:t></w:r></w:p><w:p><w:pPr/><w:hyperlink r:id="rId36" w:history="1"><w:r><w:rPr><w:color w:val="#410a8c"/><w:u w:val="single"/></w:rPr><w:t xml:space="preserve">hal-05462991v1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Multilateralism Without the United States. An Interview with Tim Heinkelmann-Wild</w:t></w:r></w:hyperlink></w:p><w:p><w:pPr/><w:hyperlink r:id="rId8" w:history="1"><w:r><w:rPr><w:color w:val="#410a8c"/><w:u w:val="single"/></w:rPr><w:t xml:space="preserve">Marieke Louis</w:t></w:r></w:hyperlink></w:p><w:p><w:pPr/><w:r><w:rPr/><w:t xml:space="preserve">2025</w:t></w:r></w:p><w:p><w:pPr/><w:r><w:rPr/><w:t xml:space="preserve">Autre publication scientifique</w:t></w:r></w:p><w:p><w:pPr/><w:hyperlink r:id="rId40" w:history="1"><w:r><w:rPr><w:color w:val="#410a8c"/><w:u w:val="single"/></w:rPr><w:t xml:space="preserve">hal-05462994v1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 peut-on attendre de la police ? Entretien avec Anne Wuillemier</w:t></w:r></w:hyperlink></w:p><w:p><w:pPr/><w:hyperlink r:id="rId8" w:history="1"><w:r><w:rPr><w:color w:val="#410a8c"/><w:u w:val="single"/></w:rPr><w:t xml:space="preserve">Marieke Louis</w:t></w:r></w:hyperlink></w:p><w:p><w:pPr/><w:r><w:rPr/><w:t xml:space="preserve">2021</w:t></w:r></w:p><w:p><w:pPr/><w:r><w:rPr/><w:t xml:space="preserve">Autre publication scientifique</w:t></w:r></w:p><w:p><w:pPr/><w:hyperlink r:id="rId41" w:history="1"><w:r><w:rPr><w:color w:val="#410a8c"/><w:u w:val="single"/></w:rPr><w:t xml:space="preserve">hal-03187496v1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Routledge Handbook of International Organization</w:t></w:r></w:hyperlink></w:p><w:p><w:pPr/><w:hyperlink r:id="rId10" w:history="1"><w:r><w:rPr><w:color w:val="#410a8c"/><w:u w:val="single"/></w:rPr><w:t xml:space="preserve">Bob Reinalda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Routledge. 2nd ed, 2025, 9781032540696</w:t></w:r></w:p><w:p><w:pPr/><w:r><w:rPr/><w:t xml:space="preserve">Ouvrages</w:t></w:r></w:p><w:p><w:pPr/><w:hyperlink r:id="rId42" w:history="1"><w:r><w:rPr><w:color w:val="#410a8c"/><w:u w:val="single"/></w:rPr><w:t xml:space="preserve">hal-04876303v1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Mondialisation et justice sociale. Un siècle d'action de l'Organisation internationale du travail</w:t></w:r></w:hyperlink></w:p><w:p><w:pPr/><w:hyperlink r:id="rId44" w:history="1"><w:r><w:rPr><w:color w:val="#410a8c"/><w:u w:val="single"/></w:rPr><w:t xml:space="preserve">Marine Dhermy-Mairal</w:t></w:r></w:hyperlink><w:r><w:rPr/><w:t xml:space="preserve">,</w:t></w:r><w:hyperlink r:id="rId45" w:history="1"><w:r><w:rPr><w:color w:val="#410a8c"/><w:u w:val="single"/></w:rPr><w:t xml:space="preserve">Sandrine Kott</w:t></w:r></w:hyperlink><w:r><w:rPr/><w:t xml:space="preserve">,</w:t></w:r><w:hyperlink r:id="rId46" w:history="1"><w:r><w:rPr><w:color w:val="#410a8c"/><w:u w:val="single"/></w:rPr><w:t xml:space="preserve">Isabelle Lespinet-Moret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Editions de la Sorbonne, 292 p., 2024, 979-10-351-0922-6</w:t></w:r></w:p><w:p><w:pPr/><w:r><w:rPr/><w:t xml:space="preserve">Ouvrages</w:t></w:r></w:p><w:p><w:pPr/><w:hyperlink r:id="rId43" w:history="1"><w:r><w:rPr><w:color w:val="#410a8c"/><w:u w:val="single"/></w:rPr><w:t xml:space="preserve">hal-04767949v1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dépolitisation du monde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/w:p><w:p><w:pPr/><w:r><w:rPr/><w:t xml:space="preserve">Presses de l’Université de Montréal, 62 p., 2024, Le Monde en Poche, 978-2-7606-5086-2</w:t></w:r></w:p><w:p><w:pPr/><w:r><w:rPr/><w:t xml:space="preserve">Ouvrages</w:t></w:r></w:p><w:p><w:pPr/><w:hyperlink r:id="rId47" w:history="1"><w:r><w:rPr><w:color w:val="#410a8c"/><w:u w:val="single"/></w:rPr><w:t xml:space="preserve">hal-04767921v1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Sociologie des relations internationales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49" w:history="1"><w:r><w:rPr><w:color w:val="#410a8c"/><w:u w:val="single"/></w:rPr><w:t xml:space="preserve">Guillaume Devin</w:t></w:r></w:hyperlink></w:p><w:p><w:pPr/><w:hyperlink r:id="rId50" w:history="1"><w:r><w:rPr><w:color w:val="#410a8c"/><w:u w:val="single"/></w:rPr><w:t xml:space="preserve">La Découverte</w:t></w:r></w:hyperlink><w:r><w:rPr/><w:t xml:space="preserve">, pp.128, 2023, Repères, Pascal Combemale, 9782348072918. </w:t></w:r><w:hyperlink r:id="rId51" w:history="1"><w:r><w:rPr><w:color w:val="#410a8c"/><w:u w:val="single"/></w:rPr><w:t xml:space="preserve">⟨10.3917/dec.devin.2023.01⟩</w:t></w:r></w:hyperlink></w:p><w:p><w:pPr/><w:r><w:rPr/><w:t xml:space="preserve">Ouvrages</w:t></w:r></w:p><w:p><w:pPr/><w:hyperlink r:id="rId48" w:history="1"><w:r><w:rPr><w:color w:val="#410a8c"/><w:u w:val="single"/></w:rPr><w:t xml:space="preserve">hal-04454073v1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Why International Organizations Hate Politics : Depoliticizing the World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/w:p><w:p><w:pPr/><w:r><w:rPr/><w:t xml:space="preserve">Routledge, 1, 222 p., 2021, Global institutions, 9780429466984. </w:t></w:r><w:hyperlink r:id="rId53" w:history="1"><w:r><w:rPr><w:color w:val="#410a8c"/><w:u w:val="single"/></w:rPr><w:t xml:space="preserve">⟨10.4324/9780429466984⟩</w:t></w:r></w:hyperlink></w:p><w:p><w:pPr/><w:r><w:rPr/><w:t xml:space="preserve">Ouvrages</w:t></w:r></w:p><w:p><w:pPr/><w:hyperlink r:id="rId52" w:history="1"><w:r><w:rPr><w:color w:val="#410a8c"/><w:u w:val="single"/></w:rPr><w:t xml:space="preserve">hal-03187490v1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tournant social de l’international : les organisations internationales face aux sociétés civiles</w:t></w:r></w:hyperlink></w:p><w:p><w:pPr/><w:hyperlink r:id="rId55" w:history="1"><w:r><w:rPr><w:color w:val="#410a8c"/><w:u w:val="single"/></w:rPr><w:t xml:space="preserve">Delphine Lagrange</w:t></w:r></w:hyperlink><w:r><w:rPr/><w:t xml:space="preserve">,</w:t></w:r><w:hyperlink r:id="rId8" w:history="1"><w:r><w:rPr><w:color w:val="#410a8c"/><w:u w:val="single"/></w:rPr><w:t xml:space="preserve">Marieke Louis</w:t></w:r></w:hyperlink><w:r><w:rPr/><w:t xml:space="preserve">,</w:t></w:r><w:hyperlink r:id="rId56" w:history="1"><w:r><w:rPr><w:color w:val="#410a8c"/><w:u w:val="single"/></w:rPr><w:t xml:space="preserve">Olivier Nay</w:t></w:r></w:hyperlink></w:p><w:p><w:pPr/><w:r><w:rPr/><w:t xml:space="preserve">Presses universitaires de Rennes, 200 p., 2021, Res Publica, 9782753579224. </w:t></w:r><w:hyperlink r:id="rId57" w:history="1"><w:r><w:rPr><w:color w:val="#410a8c"/><w:u w:val="single"/></w:rPr><w:t xml:space="preserve">⟨10.4000/books.pur.144740⟩</w:t></w:r></w:hyperlink></w:p><w:p><w:pPr/><w:r><w:rPr/><w:t xml:space="preserve">Ouvrages</w:t></w:r></w:p><w:p><w:pPr/><w:hyperlink r:id="rId54" w:history="1"><w:r><w:rPr><w:color w:val="#410a8c"/><w:u w:val="single"/></w:rPr><w:t xml:space="preserve">hal-03985727v1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pouvoir des multinationales</w:t></w:r></w:hyperlink></w:p><w:p><w:pPr/><w:hyperlink r:id="rId59" w:history="1"><w:r><w:rPr><w:color w:val="#410a8c"/><w:u w:val="single"/></w:rPr><w:t xml:space="preserve">Christian Chavagneux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Presses Universitaires de France, 2018, La Vie des Idées, 9782130800842</w:t></w:r></w:p><w:p><w:pPr/><w:r><w:rPr/><w:t xml:space="preserve">Ouvrages</w:t></w:r></w:p><w:p><w:pPr/><w:hyperlink r:id="rId58" w:history="1"><w:r><w:rPr><w:color w:val="#410a8c"/><w:u w:val="single"/></w:rPr><w:t xml:space="preserve">hal-01896469v1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Qu'est-ce qu'une bonne représentation? L'Organisation internationale du travail de 1919 à nos jours</w:t></w:r></w:hyperlink></w:p><w:p><w:pPr/><w:hyperlink r:id="rId8" w:history="1"><w:r><w:rPr><w:color w:val="#410a8c"/><w:u w:val="single"/></w:rPr><w:t xml:space="preserve">Marieke Louis</w:t></w:r></w:hyperlink></w:p><w:p><w:pPr/><w:r><w:rPr/><w:t xml:space="preserve">Dalloz, pp.462, 2016, Nouvelle bibliothèque des thèses, 9782247161652</w:t></w:r></w:p><w:p><w:pPr/><w:r><w:rPr/><w:t xml:space="preserve">Ouvrages</w:t></w:r></w:p><w:p><w:pPr/><w:hyperlink r:id="rId60" w:history="1"><w:r><w:rPr><w:color w:val="#410a8c"/><w:u w:val="single"/></w:rPr><w:t xml:space="preserve">hal-01571138v1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L’Organisation internationale du travail et le travail décent. Un agenda social pour le multilatéralisme</w:t></w:r></w:hyperlink></w:p><w:p><w:pPr/><w:hyperlink r:id="rId8" w:history="1"><w:r><w:rPr><w:color w:val="#410a8c"/><w:u w:val="single"/></w:rPr><w:t xml:space="preserve">Marieke Louis</w:t></w:r></w:hyperlink></w:p><w:p><w:pPr/><w:r><w:rPr/><w:t xml:space="preserve">L'Harmattan, Questions contemporaines. 2011, 9782296561885</w:t></w:r></w:p><w:p><w:pPr/><w:r><w:rPr/><w:t xml:space="preserve">Ouvrages</w:t></w:r></w:p><w:p><w:pPr/><w:hyperlink r:id="rId61" w:history="1"><w:r><w:rPr><w:color w:val="#410a8c"/><w:u w:val="single"/></w:rPr><w:t xml:space="preserve">hal-01583114v1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Israël et le dilemme de l'Etat nation. Entretien avec Danny Trom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63" w:history="1"><w:r><w:rPr><w:color w:val="#410a8c"/><w:u w:val="single"/></w:rPr><w:t xml:space="preserve">Danny Trom</w:t></w:r></w:hyperlink></w:p><w:p><w:pPr/><w:r><w:rPr><w:i w:val="1"/><w:iCs w:val="1"/></w:rPr><w:t xml:space="preserve">La vie des idées</w:t></w:r><w:r><w:rPr/><w:t xml:space="preserve">, 2023</w:t></w:r></w:p><w:p><w:pPr/><w:r><w:rPr/><w:t xml:space="preserve">Article dans une revue</w:t></w:r></w:p><w:p><w:pPr/><w:hyperlink r:id="rId62" w:history="1"><w:r><w:rPr><w:color w:val="#410a8c"/><w:u w:val="single"/></w:rPr><w:t xml:space="preserve">hal-04454085v1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rock résiste en Russie et au Bélarus. Entretien avec Yauheni Kryzhanouski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65" w:history="1"><w:r><w:rPr><w:color w:val="#410a8c"/><w:u w:val="single"/></w:rPr><w:t xml:space="preserve">Yauheni Kryzhanouski</w:t></w:r></w:hyperlink></w:p><w:p><w:pPr/><w:r><w:rPr><w:i w:val="1"/><w:iCs w:val="1"/></w:rPr><w:t xml:space="preserve">La vie des idées</w:t></w:r><w:r><w:rPr/><w:t xml:space="preserve">, 2023</w:t></w:r></w:p><w:p><w:pPr/><w:r><w:rPr/><w:t xml:space="preserve">Article dans une revue</w:t></w:r></w:p><w:p><w:pPr/><w:hyperlink r:id="rId64" w:history="1"><w:r><w:rPr><w:color w:val="#410a8c"/><w:u w:val="single"/></w:rPr><w:t xml:space="preserve">hal-04454088v1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Israël et la question des otages. Entretien avec Ariel Colonomos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67" w:history="1"><w:r><w:rPr><w:color w:val="#410a8c"/><w:u w:val="single"/></w:rPr><w:t xml:space="preserve">Florent Guénard</w:t></w:r></w:hyperlink><w:r><w:rPr/><w:t xml:space="preserve">,</w:t></w:r><w:hyperlink r:id="rId68" w:history="1"><w:r><w:rPr><w:color w:val="#410a8c"/><w:u w:val="single"/></w:rPr><w:t xml:space="preserve">Ariel Colonomos</w:t></w:r></w:hyperlink></w:p><w:p><w:pPr/><w:r><w:rPr><w:i w:val="1"/><w:iCs w:val="1"/></w:rPr><w:t xml:space="preserve">La vie des idées</w:t></w:r><w:r><w:rPr/><w:t xml:space="preserve">, 2023</w:t></w:r></w:p><w:p><w:pPr/><w:r><w:rPr/><w:t xml:space="preserve">Article dans une revue</w:t></w:r></w:p><w:p><w:pPr/><w:hyperlink r:id="rId66" w:history="1"><w:r><w:rPr><w:color w:val="#410a8c"/><w:u w:val="single"/></w:rPr><w:t xml:space="preserve">hal-04454084v1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Au-delà de l’unité. Penser les conflits dans l’étude des acteurs économiques privés transnationaux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4" w:history="1"><w:r><w:rPr><w:color w:val="#410a8c"/><w:u w:val="single"/></w:rPr><w:t xml:space="preserve">Yohann Morival</w:t></w:r></w:hyperlink></w:p><w:p><w:pPr/><w:r><w:rPr><w:i w:val="1"/><w:iCs w:val="1"/></w:rPr><w:t xml:space="preserve">Critique Internationale</w:t></w:r><w:r><w:rPr/><w:t xml:space="preserve">, 2022, 97 (4), pp.9-22. </w:t></w:r><w:hyperlink r:id="rId70" w:history="1"><w:r><w:rPr><w:color w:val="#410a8c"/><w:u w:val="single"/></w:rPr><w:t xml:space="preserve">⟨10.3917/crii.097.0012⟩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hal-03926686v1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Femmes de : Entretien avec Christelle Gris</w:t></w:r></w:hyperlink></w:p><w:p><w:pPr/><w:hyperlink r:id="rId72" w:history="1"><w:r><w:rPr><w:color w:val="#410a8c"/><w:u w:val="single"/></w:rPr><w:t xml:space="preserve">Annabelle Allouch</w:t></w:r></w:hyperlink><w:r><w:rPr/><w:t xml:space="preserve">,</w:t></w:r><w:hyperlink r:id="rId8" w:history="1"><w:r><w:rPr><w:color w:val="#410a8c"/><w:u w:val="single"/></w:rPr><w:t xml:space="preserve">Marieke Louis</w:t></w:r></w:hyperlink></w:p><w:p><w:pPr/><w:r><w:rPr><w:i w:val="1"/><w:iCs w:val="1"/></w:rPr><w:t xml:space="preserve">La vie des idées</w:t></w:r><w:r><w:rPr/><w:t xml:space="preserve">, 2022</w:t></w:r></w:p><w:p><w:pPr/><w:r><w:rPr/><w:t xml:space="preserve">Article dans une revue</w:t></w:r></w:p><w:p><w:pPr/><w:hyperlink r:id="rId71" w:history="1"><w:r><w:rPr><w:color w:val="#410a8c"/><w:u w:val="single"/></w:rPr><w:t xml:space="preserve">hal-03926813v1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Ce que le numérique fait à la science politique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MagAFSP </w:t></w:r><w:r><w:rPr/><w:t xml:space="preserve">, 2022, 3, pp.8-11</w:t></w:r></w:p><w:p><w:pPr/><w:r><w:rPr/><w:t xml:space="preserve">Article dans une revue</w:t></w:r></w:p><w:p><w:pPr/><w:hyperlink r:id="rId73" w:history="1"><w:r><w:rPr><w:color w:val="#410a8c"/><w:u w:val="single"/></w:rPr><w:t xml:space="preserve">hal-03926844v1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Ukraine, une démocratie en guerre : Entretien avec Alexandra Goujon</w:t></w:r></w:hyperlink></w:p><w:p><w:pPr/><w:hyperlink r:id="rId67" w:history="1"><w:r><w:rPr><w:color w:val="#410a8c"/><w:u w:val="single"/></w:rPr><w:t xml:space="preserve">Florent Guénard</w:t></w:r></w:hyperlink><w:r><w:rPr/><w:t xml:space="preserve">,</w:t></w:r><w:hyperlink r:id="rId8" w:history="1"><w:r><w:rPr><w:color w:val="#410a8c"/><w:u w:val="single"/></w:rPr><w:t xml:space="preserve">Marieke Louis</w:t></w:r></w:hyperlink></w:p><w:p><w:pPr/><w:r><w:rPr><w:i w:val="1"/><w:iCs w:val="1"/></w:rPr><w:t xml:space="preserve">La vie des idées</w:t></w:r><w:r><w:rPr/><w:t xml:space="preserve">, 2022</w:t></w:r></w:p><w:p><w:pPr/><w:r><w:rPr/><w:t xml:space="preserve">Article dans une revue</w:t></w:r></w:p><w:p><w:pPr/><w:hyperlink r:id="rId74" w:history="1"><w:r><w:rPr><w:color w:val="#410a8c"/><w:u w:val="single"/></w:rPr><w:t xml:space="preserve">hal-03926790v1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Dans la pénombre de l’Élysée : Entretien avec Vincent Martigny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La vie des idées</w:t></w:r><w:r><w:rPr/><w:t xml:space="preserve">, 2022</w:t></w:r></w:p><w:p><w:pPr/><w:r><w:rPr/><w:t xml:space="preserve">Article dans une revue</w:t></w:r></w:p><w:p><w:pPr/><w:hyperlink r:id="rId75" w:history="1"><w:r><w:rPr><w:color w:val="#410a8c"/><w:u w:val="single"/></w:rPr><w:t xml:space="preserve">hal-03926833v1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Sabine Pitteloud. Les multinationales suisses dans l’arène politique (1942-1993) Genève, Droz, 2022, 421 pages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Critique Internationale</w:t></w:r><w:r><w:rPr/><w:t xml:space="preserve">, 2022, 97 (4), pp.157-161. </w:t></w:r><w:hyperlink r:id="rId77" w:history="1"><w:r><w:rPr><w:color w:val="#410a8c"/><w:u w:val="single"/></w:rPr><w:t xml:space="preserve">⟨10.3917/crii.097.0160⟩</w:t></w:r></w:hyperlink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hal-03926716v1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 devient le multilatéralisme ? Entretien avec Guillaume Devin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79" w:history="1"><w:r><w:rPr><w:color w:val="#410a8c"/><w:u w:val="single"/></w:rPr><w:t xml:space="preserve">Jules Naudet</w:t></w:r></w:hyperlink><w:r><w:rPr/><w:t xml:space="preserve">,</w:t></w:r><w:hyperlink r:id="rId49" w:history="1"><w:r><w:rPr><w:color w:val="#410a8c"/><w:u w:val="single"/></w:rPr><w:t xml:space="preserve">Guillaume Devin</w:t></w:r></w:hyperlink></w:p><w:p><w:pPr/><w:r><w:rPr><w:i w:val="1"/><w:iCs w:val="1"/></w:rPr><w:t xml:space="preserve">La vie des idées</w:t></w:r><w:r><w:rPr/><w:t xml:space="preserve">, 2021</w:t></w:r></w:p><w:p><w:pPr/><w:r><w:rPr/><w:t xml:space="preserve">Article dans une revue</w:t></w:r></w:p><w:p><w:pPr/><w:hyperlink r:id="rId78" w:history="1"><w:r><w:rPr><w:color w:val="#410a8c"/><w:u w:val="single"/></w:rPr><w:t xml:space="preserve">hal-03133968v1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multilatéralisme social par temps de crise : l’OIT à l’épreuve du Covid-19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L'Économie politique</w:t></w:r><w:r><w:rPr/><w:t xml:space="preserve">, 2020, Le multilatéralisme dans la tourmente, 2020/3 (87), pp.59-70. </w:t></w:r><w:hyperlink r:id="rId81" w:history="1"><w:r><w:rPr><w:color w:val="#410a8c"/><w:u w:val="single"/></w:rPr><w:t xml:space="preserve">⟨10.3917/leco.087.0059⟩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hal-02897501v1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Who Decides? Representation and Decision-Making at the International Labour Organization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International Development Policy | Revue internationale de politique de développement</w:t></w:r><w:r><w:rPr/><w:t xml:space="preserve">, 2019, 11, pp.40-58. </w:t></w:r><w:hyperlink r:id="rId83" w:history="1"><w:r><w:rPr><w:color w:val="#410a8c"/><w:u w:val="single"/></w:rPr><w:t xml:space="preserve">⟨10.4000/poldev.3000⟩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hal-02157527v1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parent pauvre de la gouvernance économique mondiale ? L’OIT face aux crises de 1929 et de 2008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Le Mouvement social</w:t></w:r><w:r><w:rPr/><w:t xml:space="preserve">, 2018, 263, pp.45-59. </w:t></w:r><w:hyperlink r:id="rId85" w:history="1"><w:r><w:rPr><w:color w:val="#410a8c"/><w:u w:val="single"/></w:rPr><w:t xml:space="preserve">⟨10.3917/lms.263.0045⟩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hal-01896474v1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Une représentation dépolitisée ? L’Organisation internationale du travail de 1919 à nos jours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Critique Internationale</w:t></w:r><w:r><w:rPr/><w:t xml:space="preserve">, 2017, 76 (3), pp.61-80. </w:t></w:r><w:hyperlink r:id="rId87" w:history="1"><w:r><w:rPr><w:color w:val="#410a8c"/><w:u w:val="single"/></w:rPr><w:t xml:space="preserve">⟨10.3917/crii.076.0061⟩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hal-01583072v1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Representativeness From Within: A Socio-Historical Account of the Concept and its Uses through the Comparison of the ILO and the ISO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2" w:history="1"><w:r><w:rPr><w:color w:val="#410a8c"/><w:u w:val="single"/></w:rPr><w:t xml:space="preserve">Ruwet Coline</w:t></w:r></w:hyperlink></w:p><w:p><w:pPr/><w:r><w:rPr><w:i w:val="1"/><w:iCs w:val="1"/></w:rPr><w:t xml:space="preserve">Globalizations</w:t></w:r><w:r><w:rPr/><w:t xml:space="preserve">, 2017, 14 (4), pp.535-549. </w:t></w:r><w:hyperlink r:id="rId89" w:history="1"><w:r><w:rPr><w:color w:val="#410a8c"/><w:u w:val="single"/></w:rPr><w:t xml:space="preserve">⟨10.1080/14747731.2016.1201327⟩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hal-01571131v1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parlement mondial du travail ? Enquête sur un siècle de représentation tripartite à l’Organisation internationale du travail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Revue Française de Science Politique</w:t></w:r><w:r><w:rPr/><w:t xml:space="preserve">, 2016, 66 (1), pp.27-48. </w:t></w:r><w:hyperlink r:id="rId91" w:history="1"><w:r><w:rPr><w:color w:val="#410a8c"/><w:u w:val="single"/></w:rPr><w:t xml:space="preserve">⟨10.3917/rfsp.661.0027⟩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hal-01583090v1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Emplois verts ou emplois tout court ? L’OIT et l’environnement (1970-2015)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Études internationales</w:t></w:r><w:r><w:rPr/><w:t xml:space="preserve">, 2016, 47 (1), pp.81-105. </w:t></w:r><w:hyperlink r:id="rId93" w:history="1"><w:r><w:rPr><w:color w:val="#410a8c"/><w:u w:val="single"/></w:rPr><w:t xml:space="preserve">⟨10.7202/1039470ar⟩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hal-01583075v1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Quand les organisations internationales se mettent au vert. Acteurs, instruments et effets de l’appropriation de la question environnementale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/w:p><w:p><w:pPr/><w:r><w:rPr><w:i w:val="1"/><w:iCs w:val="1"/></w:rPr><w:t xml:space="preserve">Études internationales</w:t></w:r><w:r><w:rPr/><w:t xml:space="preserve">, 2016, 47 (1), pp.5-28. </w:t></w:r><w:hyperlink r:id="rId95" w:history="1"><w:r><w:rPr><w:color w:val="#410a8c"/><w:u w:val="single"/></w:rPr><w:t xml:space="preserve">⟨10.7202/1039467ar⟩</w:t></w:r></w:hyperlink></w:p><w:p><w:pPr/><w:r><w:rPr/><w:t xml:space="preserve">Article dans une revue</w:t></w:r></w:p><w:p><w:pPr/><w:hyperlink r:id="rId94" w:history="1"><w:r><w:rPr><w:color w:val="#410a8c"/><w:u w:val="single"/></w:rPr><w:t xml:space="preserve">hal-01583083v1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ILO, social partners and the G20: New prospects for social dialogue at the global level?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Global Social Policy</w:t></w:r><w:r><w:rPr/><w:t xml:space="preserve">, 2016, 16 (3), pp.235-252. </w:t></w:r><w:hyperlink r:id="rId97" w:history="1"><w:r><w:rPr><w:color w:val="#410a8c"/><w:u w:val="single"/></w:rPr><w:t xml:space="preserve">⟨10.1177/1468018115611193⟩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hal-01571122v1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membres permanents de l’Organisation internationale du travail. Un siècle de contestations.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Revue d'histoire diplomatique</w:t></w:r><w:r><w:rPr/><w:t xml:space="preserve">, 2016</w:t></w:r></w:p><w:p><w:pPr/><w:r><w:rPr/><w:t xml:space="preserve">Article dans une revue</w:t></w:r></w:p><w:p><w:pPr/><w:hyperlink r:id="rId98" w:history="1"><w:r><w:rPr><w:color w:val="#410a8c"/><w:u w:val="single"/></w:rPr><w:t xml:space="preserve">hal-01583106v1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Francis Maupain, 'The Future of the International Labour Organization in the Global Economy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Critique Internationale</w:t></w:r><w:r><w:rPr/><w:t xml:space="preserve">, 2015, 2015/1 (66), pp.179-182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hal-03399436v1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stratégies de changement dans les organisations internationales : une analyse comparée du HCR et de l’OIT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29" w:history="1"><w:r><w:rPr><w:color w:val="#410a8c"/><w:u w:val="single"/></w:rPr><w:t xml:space="preserve">Lucile Maertens</w:t></w:r></w:hyperlink></w:p><w:p><w:pPr/><w:r><w:rPr><w:i w:val="1"/><w:iCs w:val="1"/></w:rPr><w:t xml:space="preserve">Études internationales</w:t></w:r><w:r><w:rPr/><w:t xml:space="preserve">, 2014, 45 (2), pp.183 - 206. </w:t></w:r><w:hyperlink r:id="rId101" w:history="1"><w:r><w:rPr><w:color w:val="#410a8c"/><w:u w:val="single"/></w:rPr><w:t xml:space="preserve">⟨10.7202/1026588ar⟩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hal-03460296v1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Syndicats contre coopératives ? L'Organisation internationale du travail et la représentation des acteurs de la société civile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Relations internationales</w:t></w:r><w:r><w:rPr/><w:t xml:space="preserve">, 2013, 154, pp.21-32. </w:t></w:r><w:hyperlink r:id="rId103" w:history="1"><w:r><w:rPr><w:color w:val="#410a8c"/><w:u w:val="single"/></w:rPr><w:t xml:space="preserve">⟨10.3917/ri.154.0021⟩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hal-01583103v1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militaires à l’heure du multilatéral : enquête sur le positionnement des officiers de l’École de Guerre vis-à-vis du multilatéralisme</w:t></w:r></w:hyperlink></w:p><w:p><w:pPr/><w:hyperlink r:id="rId8" w:history="1"><w:r><w:rPr><w:color w:val="#410a8c"/><w:u w:val="single"/></w:rPr><w:t xml:space="preserve">Marieke Louis</w:t></w:r></w:hyperlink></w:p><w:p><w:pPr/><w:r><w:rPr><w:i w:val="1"/><w:iCs w:val="1"/></w:rPr><w:t xml:space="preserve">Les Champs de Mars : revue d'études sur la guerre et la paix</w:t></w:r><w:r><w:rPr/><w:t xml:space="preserve">, 2011, 23, pp.137-169. </w:t></w:r><w:hyperlink r:id="rId105" w:history="1"><w:r><w:rPr><w:color w:val="#410a8c"/><w:u w:val="single"/></w:rPr><w:t xml:space="preserve">⟨10.3917/lcdm1.023.0137⟩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hal-01583113v1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Conflits et pouvoir des acteurs économiques privés transnationaux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4" w:history="1"><w:r><w:rPr><w:color w:val="#410a8c"/><w:u w:val="single"/></w:rPr><w:t xml:space="preserve">Yohann Morival</w:t></w:r></w:hyperlink></w:p><w:p><w:pPr/><w:r><w:rPr><w:i w:val="1"/><w:iCs w:val="1"/></w:rPr><w:t xml:space="preserve">Critique Internationale</w:t></w:r><w:r><w:rPr/><w:t xml:space="preserve">, 2022/4 (97), 186 p., 2022</w:t></w:r></w:p><w:p><w:pPr/><w:r><w:rPr/><w:t xml:space="preserve">N°spécial de revue/special issue</w:t></w:r></w:p><w:p><w:pPr/><w:hyperlink r:id="rId106" w:history="1"><w:r><w:rPr><w:color w:val="#410a8c"/><w:u w:val="single"/></w:rPr><w:t xml:space="preserve">hal-04767852v1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2022, l’énergie du politique. Techniciens du pouvoir et artisans de l’égalité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79" w:history="1"><w:r><w:rPr><w:color w:val="#410a8c"/><w:u w:val="single"/></w:rPr><w:t xml:space="preserve">Jules Naudet</w:t></w:r></w:hyperlink><w:r><w:rPr/><w:t xml:space="preserve">,</w:t></w:r><w:hyperlink r:id="rId108" w:history="1"><w:r><w:rPr><w:color w:val="#410a8c"/><w:u w:val="single"/></w:rPr><w:t xml:space="preserve">Nicolas Patin</w:t></w:r></w:hyperlink></w:p><w:p><w:pPr/><w:r><w:rPr><w:i w:val="1"/><w:iCs w:val="1"/></w:rPr><w:t xml:space="preserve">La vie des idées</w:t></w:r><w:r><w:rPr/><w:t xml:space="preserve">, 2022</w:t></w:r></w:p><w:p><w:pPr/><w:r><w:rPr/><w:t xml:space="preserve">N°spécial de revue/special issue</w:t></w:r></w:p><w:p><w:pPr/><w:hyperlink r:id="rId107" w:history="1"><w:r><w:rPr><w:color w:val="#410a8c"/><w:u w:val="single"/></w:rPr><w:t xml:space="preserve">hal-03922187v1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Cooperatives & the ILO over 100 Years: A selection of 12 Articles. A Special Virtual Retrospective Issue of the Annals of Public and Cooperative Economics marking ILO COOP 100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10" w:history="1"><w:r><w:rPr><w:color w:val="#410a8c"/><w:u w:val="single"/></w:rPr><w:t xml:space="preserve">Marie-J. Bouchard</w:t></w:r></w:hyperlink></w:p><w:p><w:pPr/><w:r><w:rPr><w:i w:val="1"/><w:iCs w:val="1"/></w:rPr><w:t xml:space="preserve">Annals of Public and Cooperative Economics</w:t></w:r><w:r><w:rPr/><w:t xml:space="preserve">, 2020</w:t></w:r></w:p><w:p><w:pPr/><w:r><w:rPr/><w:t xml:space="preserve">N°spécial de revue/special issue</w:t></w:r></w:p><w:p><w:pPr/><w:hyperlink r:id="rId109" w:history="1"><w:r><w:rPr><w:color w:val="#410a8c"/><w:u w:val="single"/></w:rPr><w:t xml:space="preserve">hal-03133963v1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multilatéralisme dans la tourmente</w:t></w:r></w:hyperlink></w:p><w:p><w:pPr/><w:hyperlink r:id="rId8" w:history="1"><w:r><w:rPr><w:color w:val="#410a8c"/><w:u w:val="single"/></w:rPr><w:t xml:space="preserve">Marieke Louis</w:t></w:r></w:hyperlink><w:r><w:rPr/><w:t xml:space="preserve">,</w:t></w:r><w:hyperlink r:id="rId112" w:history="1"><w:r><w:rPr><w:color w:val="#410a8c"/><w:u w:val="single"/></w:rPr><w:t xml:space="preserve">Mehdi Abbas</w:t></w:r></w:hyperlink></w:p><w:p><w:pPr/><w:r><w:rPr><w:i w:val="1"/><w:iCs w:val="1"/></w:rPr><w:t xml:space="preserve">L'Économie politique</w:t></w:r><w:r><w:rPr/><w:t xml:space="preserve">, 87, 112 p., 2020</w:t></w:r></w:p><w:p><w:pPr/><w:r><w:rPr/><w:t xml:space="preserve">N°spécial de revue/special issue</w:t></w:r></w:p><w:p><w:pPr/><w:hyperlink r:id="rId111" w:history="1"><w:r><w:rPr><w:color w:val="#410a8c"/><w:u w:val="single"/></w:rPr><w:t xml:space="preserve">hal-03133964v1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Profession : universitaire, entretien avec Emmanuelle Picard</w:t></w:r></w:hyperlink></w:p><w:p><w:pPr/><w:hyperlink r:id="rId114" w:history="1"><w:r><w:rPr><w:color w:val="#410a8c"/><w:u w:val="single"/></w:rPr><w:t xml:space="preserve">Emmanuelle Picard</w:t></w:r></w:hyperlink><w:r><w:rPr/><w:t xml:space="preserve">,</w:t></w:r><w:hyperlink r:id="rId8" w:history="1"><w:r><w:rPr><w:color w:val="#410a8c"/><w:u w:val="single"/></w:rPr><w:t xml:space="preserve">Marieke Louis</w:t></w:r></w:hyperlink></w:p><w:p><w:pPr/><w:r><w:rPr/><w:t xml:space="preserve">2020</w:t></w:r></w:p><w:p><w:pPr/><w:r><w:rPr/><w:t xml:space="preserve">Article de blog scientifique</w:t></w:r></w:p><w:p><w:pPr/><w:hyperlink r:id="rId113" w:history="1"><w:r><w:rPr><w:color w:val="#410a8c"/><w:u w:val="single"/></w:rPr><w:t xml:space="preserve">halshs-03013803v1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La représentativité : une valeur pratique pour les organisations internationales : le cas de l'Organisation internationale du travail de 1919 à nos jours</w:t></w:r></w:hyperlink></w:p><w:p><w:pPr/><w:hyperlink r:id="rId8" w:history="1"><w:r><w:rPr><w:color w:val="#410a8c"/><w:u w:val="single"/></w:rPr><w:t xml:space="preserve">Marieke Louis</w:t></w:r></w:hyperlink></w:p><w:p><w:pPr/><w:r><w:rPr/><w:t xml:space="preserve">Science politique. Institut d'études politiques de Paris - Sciences Po, 2014. Français. </w:t></w:r><w:hyperlink r:id="rId116" w:history="1"><w:r><w:rPr><w:color w:val="#410a8c"/><w:u w:val="single"/></w:rPr><w:t xml:space="preserve">⟨NNT : 2014IEPP0044⟩</w:t></w:r></w:hyperlink></w:p><w:p><w:pPr/><w:r><w:rPr/><w:t xml:space="preserve">Thèse</w:t></w:r></w:p><w:p><w:pPr/><w:hyperlink r:id="rId115" w:history="1"><w:r><w:rPr><w:color w:val="#410a8c"/><w:u w:val="single"/></w:rPr><w:t xml:space="preserve">tel-03640591v1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997v1" TargetMode="External"/><Relationship Id="rId8" Type="http://schemas.openxmlformats.org/officeDocument/2006/relationships/hyperlink" Target="https://hal.science/search/index/?q=*&amp;authFullName_s=Marieke Louis" TargetMode="External"/><Relationship Id="rId9" Type="http://schemas.openxmlformats.org/officeDocument/2006/relationships/hyperlink" Target="https://hal.science/hal-04876318v1" TargetMode="External"/><Relationship Id="rId10" Type="http://schemas.openxmlformats.org/officeDocument/2006/relationships/hyperlink" Target="https://hal.science/search/index/?q=*&amp;authFullName_s=Bob Reinalda" TargetMode="External"/><Relationship Id="rId11" Type="http://schemas.openxmlformats.org/officeDocument/2006/relationships/hyperlink" Target="https://hal.science/hal-04454077v1" TargetMode="External"/><Relationship Id="rId12" Type="http://schemas.openxmlformats.org/officeDocument/2006/relationships/hyperlink" Target="https://dx.doi.org/10.3998/mpub.11685289" TargetMode="External"/><Relationship Id="rId13" Type="http://schemas.openxmlformats.org/officeDocument/2006/relationships/hyperlink" Target="https://hal.science/hal-04767837v1" TargetMode="External"/><Relationship Id="rId14" Type="http://schemas.openxmlformats.org/officeDocument/2006/relationships/hyperlink" Target="https://hal.science/search/index/?q=*&amp;authFullName_s=Yohann Morival" TargetMode="External"/><Relationship Id="rId15" Type="http://schemas.openxmlformats.org/officeDocument/2006/relationships/hyperlink" Target="https://hal.science/hal-03926727v1" TargetMode="External"/><Relationship Id="rId16" Type="http://schemas.openxmlformats.org/officeDocument/2006/relationships/hyperlink" Target="https://dx.doi.org/10.4000/books.septentrion.131456" TargetMode="External"/><Relationship Id="rId17" Type="http://schemas.openxmlformats.org/officeDocument/2006/relationships/hyperlink" Target="https://hal.science/hal-03926704v1" TargetMode="External"/><Relationship Id="rId18" Type="http://schemas.openxmlformats.org/officeDocument/2006/relationships/hyperlink" Target="https://dx.doi.org/10.4337/9781800886049.00020" TargetMode="External"/><Relationship Id="rId19" Type="http://schemas.openxmlformats.org/officeDocument/2006/relationships/hyperlink" Target="https://hal.science/hal-03926745v1" TargetMode="External"/><Relationship Id="rId20" Type="http://schemas.openxmlformats.org/officeDocument/2006/relationships/hyperlink" Target="https://hal.science/search/index/?q=*&amp;authFullName_s=Maertens Lucile" TargetMode="External"/><Relationship Id="rId21" Type="http://schemas.openxmlformats.org/officeDocument/2006/relationships/hyperlink" Target="https://hal.science/hal-03133966v1" TargetMode="External"/><Relationship Id="rId22" Type="http://schemas.openxmlformats.org/officeDocument/2006/relationships/hyperlink" Target="https://hal.science/search/index/?q=*&amp;authFullName_s=Ruwet Coline" TargetMode="External"/><Relationship Id="rId23" Type="http://schemas.openxmlformats.org/officeDocument/2006/relationships/hyperlink" Target="https://hal.science/hal-02897502v1" TargetMode="External"/><Relationship Id="rId24" Type="http://schemas.openxmlformats.org/officeDocument/2006/relationships/hyperlink" Target="https://hal.science/search/index/?q=*&amp;authFullName_s=Auriane Guilbaud" TargetMode="External"/><Relationship Id="rId25" Type="http://schemas.openxmlformats.org/officeDocument/2006/relationships/hyperlink" Target="https://dx.doi.org/10.3917/scpo.devin.2020.01.0241" TargetMode="External"/><Relationship Id="rId26" Type="http://schemas.openxmlformats.org/officeDocument/2006/relationships/hyperlink" Target="https://hal.science/hal-01727174v1" TargetMode="External"/><Relationship Id="rId27" Type="http://schemas.openxmlformats.org/officeDocument/2006/relationships/hyperlink" Target="https://hal.science/hal-01896481v1" TargetMode="External"/><Relationship Id="rId28" Type="http://schemas.openxmlformats.org/officeDocument/2006/relationships/hyperlink" Target="https://hal.science/hal-01727173v1" TargetMode="External"/><Relationship Id="rId29" Type="http://schemas.openxmlformats.org/officeDocument/2006/relationships/hyperlink" Target="https://hal.science/search/index/?q=*&amp;authFullName_s=Lucile Maertens" TargetMode="External"/><Relationship Id="rId30" Type="http://schemas.openxmlformats.org/officeDocument/2006/relationships/hyperlink" Target="https://hal.science/search/index/?q=*&amp;authFullName_s=Marie Saiget" TargetMode="External"/><Relationship Id="rId31" Type="http://schemas.openxmlformats.org/officeDocument/2006/relationships/hyperlink" Target="https://hal.science/hal-01571147v1" TargetMode="External"/><Relationship Id="rId32" Type="http://schemas.openxmlformats.org/officeDocument/2006/relationships/hyperlink" Target="https://hal.science/search/index/?q=*&amp;authFullName_s=Milena Dieckhoff" TargetMode="External"/><Relationship Id="rId33" Type="http://schemas.openxmlformats.org/officeDocument/2006/relationships/hyperlink" Target="https://sciencespo.hal.science/hal-03398597v1" TargetMode="External"/><Relationship Id="rId34" Type="http://schemas.openxmlformats.org/officeDocument/2006/relationships/hyperlink" Target="https://hal.science/hal-05463001v1" TargetMode="External"/><Relationship Id="rId35" Type="http://schemas.openxmlformats.org/officeDocument/2006/relationships/hyperlink" Target="https://hal.science/hal-05462989v1" TargetMode="External"/><Relationship Id="rId36" Type="http://schemas.openxmlformats.org/officeDocument/2006/relationships/hyperlink" Target="https://hal.science/hal-05462991v1" TargetMode="External"/><Relationship Id="rId37" Type="http://schemas.openxmlformats.org/officeDocument/2006/relationships/hyperlink" Target="https://hal.science/search/index/?q=*&amp;authFullName_s=Mathilde Leloup" TargetMode="External"/><Relationship Id="rId38" Type="http://schemas.openxmlformats.org/officeDocument/2006/relationships/hyperlink" Target="https://hal.science/search/index/?q=*&amp;authFullName_s=Camille Bayet" TargetMode="External"/><Relationship Id="rId39" Type="http://schemas.openxmlformats.org/officeDocument/2006/relationships/hyperlink" Target="https://hal.science/search/index/?q=*&amp;authFullName_s=Ana&#235;lle Vergonjeanne" TargetMode="External"/><Relationship Id="rId40" Type="http://schemas.openxmlformats.org/officeDocument/2006/relationships/hyperlink" Target="https://hal.science/hal-05462994v1" TargetMode="External"/><Relationship Id="rId41" Type="http://schemas.openxmlformats.org/officeDocument/2006/relationships/hyperlink" Target="https://hal.science/hal-03187496v1" TargetMode="External"/><Relationship Id="rId42" Type="http://schemas.openxmlformats.org/officeDocument/2006/relationships/hyperlink" Target="https://hal.science/hal-04876303v1" TargetMode="External"/><Relationship Id="rId43" Type="http://schemas.openxmlformats.org/officeDocument/2006/relationships/hyperlink" Target="https://hal.science/hal-04767949v1" TargetMode="External"/><Relationship Id="rId44" Type="http://schemas.openxmlformats.org/officeDocument/2006/relationships/hyperlink" Target="https://hal.science/search/index/?q=*&amp;authFullName_s=Marine Dhermy-Mairal" TargetMode="External"/><Relationship Id="rId45" Type="http://schemas.openxmlformats.org/officeDocument/2006/relationships/hyperlink" Target="https://hal.science/search/index/?q=*&amp;authFullName_s=Sandrine Kott" TargetMode="External"/><Relationship Id="rId46" Type="http://schemas.openxmlformats.org/officeDocument/2006/relationships/hyperlink" Target="https://hal.science/search/index/?q=*&amp;authFullName_s=Isabelle Lespinet-Moret" TargetMode="External"/><Relationship Id="rId47" Type="http://schemas.openxmlformats.org/officeDocument/2006/relationships/hyperlink" Target="https://hal.science/hal-04767921v1" TargetMode="External"/><Relationship Id="rId48" Type="http://schemas.openxmlformats.org/officeDocument/2006/relationships/hyperlink" Target="https://hal.science/hal-04454073v1" TargetMode="External"/><Relationship Id="rId49" Type="http://schemas.openxmlformats.org/officeDocument/2006/relationships/hyperlink" Target="https://hal.science/search/index/?q=*&amp;authFullName_s=Guillaume Devin" TargetMode="External"/><Relationship Id="rId50" Type="http://schemas.openxmlformats.org/officeDocument/2006/relationships/hyperlink" Target="https://www.collectionreperes.com/" TargetMode="External"/><Relationship Id="rId51" Type="http://schemas.openxmlformats.org/officeDocument/2006/relationships/hyperlink" Target="https://dx.doi.org/10.3917/dec.devin.2023.01" TargetMode="External"/><Relationship Id="rId52" Type="http://schemas.openxmlformats.org/officeDocument/2006/relationships/hyperlink" Target="https://hal.science/hal-03187490v1" TargetMode="External"/><Relationship Id="rId53" Type="http://schemas.openxmlformats.org/officeDocument/2006/relationships/hyperlink" Target="https://dx.doi.org/10.4324/9780429466984" TargetMode="External"/><Relationship Id="rId54" Type="http://schemas.openxmlformats.org/officeDocument/2006/relationships/hyperlink" Target="https://hal.science/hal-03985727v1" TargetMode="External"/><Relationship Id="rId55" Type="http://schemas.openxmlformats.org/officeDocument/2006/relationships/hyperlink" Target="https://hal.science/search/index/?q=*&amp;authFullName_s=Delphine Lagrange" TargetMode="External"/><Relationship Id="rId56" Type="http://schemas.openxmlformats.org/officeDocument/2006/relationships/hyperlink" Target="https://hal.science/search/index/?q=*&amp;authFullName_s=Olivier Nay" TargetMode="External"/><Relationship Id="rId57" Type="http://schemas.openxmlformats.org/officeDocument/2006/relationships/hyperlink" Target="https://dx.doi.org/10.4000/books.pur.144740" TargetMode="External"/><Relationship Id="rId58" Type="http://schemas.openxmlformats.org/officeDocument/2006/relationships/hyperlink" Target="https://hal.science/hal-01896469v1" TargetMode="External"/><Relationship Id="rId59" Type="http://schemas.openxmlformats.org/officeDocument/2006/relationships/hyperlink" Target="https://hal.science/search/index/?q=*&amp;authFullName_s=Christian Chavagneux" TargetMode="External"/><Relationship Id="rId60" Type="http://schemas.openxmlformats.org/officeDocument/2006/relationships/hyperlink" Target="https://hal.science/hal-01571138v1" TargetMode="External"/><Relationship Id="rId61" Type="http://schemas.openxmlformats.org/officeDocument/2006/relationships/hyperlink" Target="https://hal.science/hal-01583114v1" TargetMode="External"/><Relationship Id="rId62" Type="http://schemas.openxmlformats.org/officeDocument/2006/relationships/hyperlink" Target="https://hal.science/hal-04454085v1" TargetMode="External"/><Relationship Id="rId63" Type="http://schemas.openxmlformats.org/officeDocument/2006/relationships/hyperlink" Target="https://hal.science/search/index/?q=*&amp;authFullName_s=Danny Trom" TargetMode="External"/><Relationship Id="rId64" Type="http://schemas.openxmlformats.org/officeDocument/2006/relationships/hyperlink" Target="https://hal.science/hal-04454088v1" TargetMode="External"/><Relationship Id="rId65" Type="http://schemas.openxmlformats.org/officeDocument/2006/relationships/hyperlink" Target="https://hal.science/search/index/?q=*&amp;authFullName_s=Yauheni Kryzhanouski" TargetMode="External"/><Relationship Id="rId66" Type="http://schemas.openxmlformats.org/officeDocument/2006/relationships/hyperlink" Target="https://hal.science/hal-04454084v1" TargetMode="External"/><Relationship Id="rId67" Type="http://schemas.openxmlformats.org/officeDocument/2006/relationships/hyperlink" Target="https://hal.science/search/index/?q=*&amp;authFullName_s=Florent Gu&#233;nard" TargetMode="External"/><Relationship Id="rId68" Type="http://schemas.openxmlformats.org/officeDocument/2006/relationships/hyperlink" Target="https://hal.science/search/index/?q=*&amp;authFullName_s=Ariel Colonomos" TargetMode="External"/><Relationship Id="rId69" Type="http://schemas.openxmlformats.org/officeDocument/2006/relationships/hyperlink" Target="https://hal.science/hal-03926686v1" TargetMode="External"/><Relationship Id="rId70" Type="http://schemas.openxmlformats.org/officeDocument/2006/relationships/hyperlink" Target="https://dx.doi.org/10.3917/crii.097.0012" TargetMode="External"/><Relationship Id="rId71" Type="http://schemas.openxmlformats.org/officeDocument/2006/relationships/hyperlink" Target="https://hal.science/hal-03926813v1" TargetMode="External"/><Relationship Id="rId72" Type="http://schemas.openxmlformats.org/officeDocument/2006/relationships/hyperlink" Target="https://hal.science/search/index/?q=*&amp;authFullName_s=Annabelle Allouch" TargetMode="External"/><Relationship Id="rId73" Type="http://schemas.openxmlformats.org/officeDocument/2006/relationships/hyperlink" Target="https://hal.science/hal-03926844v1" TargetMode="External"/><Relationship Id="rId74" Type="http://schemas.openxmlformats.org/officeDocument/2006/relationships/hyperlink" Target="https://hal.science/hal-03926790v1" TargetMode="External"/><Relationship Id="rId75" Type="http://schemas.openxmlformats.org/officeDocument/2006/relationships/hyperlink" Target="https://hal.science/hal-03926833v1" TargetMode="External"/><Relationship Id="rId76" Type="http://schemas.openxmlformats.org/officeDocument/2006/relationships/hyperlink" Target="https://hal.science/hal-03926716v1" TargetMode="External"/><Relationship Id="rId77" Type="http://schemas.openxmlformats.org/officeDocument/2006/relationships/hyperlink" Target="https://dx.doi.org/10.3917/crii.097.0160" TargetMode="External"/><Relationship Id="rId78" Type="http://schemas.openxmlformats.org/officeDocument/2006/relationships/hyperlink" Target="https://hal.science/hal-03133968v1" TargetMode="External"/><Relationship Id="rId79" Type="http://schemas.openxmlformats.org/officeDocument/2006/relationships/hyperlink" Target="https://hal.science/search/index/?q=*&amp;authFullName_s=Jules Naudet" TargetMode="External"/><Relationship Id="rId80" Type="http://schemas.openxmlformats.org/officeDocument/2006/relationships/hyperlink" Target="https://hal.science/hal-02897501v1" TargetMode="External"/><Relationship Id="rId81" Type="http://schemas.openxmlformats.org/officeDocument/2006/relationships/hyperlink" Target="https://dx.doi.org/10.3917/leco.087.0059" TargetMode="External"/><Relationship Id="rId82" Type="http://schemas.openxmlformats.org/officeDocument/2006/relationships/hyperlink" Target="https://hal.science/hal-02157527v1" TargetMode="External"/><Relationship Id="rId83" Type="http://schemas.openxmlformats.org/officeDocument/2006/relationships/hyperlink" Target="https://dx.doi.org/10.4000/poldev.3000" TargetMode="External"/><Relationship Id="rId84" Type="http://schemas.openxmlformats.org/officeDocument/2006/relationships/hyperlink" Target="https://hal.science/hal-01896474v1" TargetMode="External"/><Relationship Id="rId85" Type="http://schemas.openxmlformats.org/officeDocument/2006/relationships/hyperlink" Target="https://dx.doi.org/10.3917/lms.263.0045" TargetMode="External"/><Relationship Id="rId86" Type="http://schemas.openxmlformats.org/officeDocument/2006/relationships/hyperlink" Target="https://hal.science/hal-01583072v1" TargetMode="External"/><Relationship Id="rId87" Type="http://schemas.openxmlformats.org/officeDocument/2006/relationships/hyperlink" Target="https://dx.doi.org/10.3917/crii.076.0061" TargetMode="External"/><Relationship Id="rId88" Type="http://schemas.openxmlformats.org/officeDocument/2006/relationships/hyperlink" Target="https://hal.science/hal-01571131v1" TargetMode="External"/><Relationship Id="rId89" Type="http://schemas.openxmlformats.org/officeDocument/2006/relationships/hyperlink" Target="https://dx.doi.org/10.1080/14747731.2016.1201327" TargetMode="External"/><Relationship Id="rId90" Type="http://schemas.openxmlformats.org/officeDocument/2006/relationships/hyperlink" Target="https://hal.science/hal-01583090v1" TargetMode="External"/><Relationship Id="rId91" Type="http://schemas.openxmlformats.org/officeDocument/2006/relationships/hyperlink" Target="https://dx.doi.org/10.3917/rfsp.661.0027" TargetMode="External"/><Relationship Id="rId92" Type="http://schemas.openxmlformats.org/officeDocument/2006/relationships/hyperlink" Target="https://hal.science/hal-01583075v1" TargetMode="External"/><Relationship Id="rId93" Type="http://schemas.openxmlformats.org/officeDocument/2006/relationships/hyperlink" Target="https://dx.doi.org/10.7202/1039470ar" TargetMode="External"/><Relationship Id="rId94" Type="http://schemas.openxmlformats.org/officeDocument/2006/relationships/hyperlink" Target="https://hal.science/hal-01583083v1" TargetMode="External"/><Relationship Id="rId95" Type="http://schemas.openxmlformats.org/officeDocument/2006/relationships/hyperlink" Target="https://dx.doi.org/10.7202/1039467ar" TargetMode="External"/><Relationship Id="rId96" Type="http://schemas.openxmlformats.org/officeDocument/2006/relationships/hyperlink" Target="https://hal.science/hal-01571122v1" TargetMode="External"/><Relationship Id="rId97" Type="http://schemas.openxmlformats.org/officeDocument/2006/relationships/hyperlink" Target="https://dx.doi.org/10.1177/1468018115611193" TargetMode="External"/><Relationship Id="rId98" Type="http://schemas.openxmlformats.org/officeDocument/2006/relationships/hyperlink" Target="https://hal.science/hal-01583106v1" TargetMode="External"/><Relationship Id="rId99" Type="http://schemas.openxmlformats.org/officeDocument/2006/relationships/hyperlink" Target="https://sciencespo.hal.science/hal-03399436v1" TargetMode="External"/><Relationship Id="rId100" Type="http://schemas.openxmlformats.org/officeDocument/2006/relationships/hyperlink" Target="https://sciencespo.hal.science/hal-03460296v1" TargetMode="External"/><Relationship Id="rId101" Type="http://schemas.openxmlformats.org/officeDocument/2006/relationships/hyperlink" Target="https://dx.doi.org/10.7202/1026588ar" TargetMode="External"/><Relationship Id="rId102" Type="http://schemas.openxmlformats.org/officeDocument/2006/relationships/hyperlink" Target="https://hal.science/hal-01583103v1" TargetMode="External"/><Relationship Id="rId103" Type="http://schemas.openxmlformats.org/officeDocument/2006/relationships/hyperlink" Target="https://dx.doi.org/10.3917/ri.154.0021" TargetMode="External"/><Relationship Id="rId104" Type="http://schemas.openxmlformats.org/officeDocument/2006/relationships/hyperlink" Target="https://hal.science/hal-01583113v1" TargetMode="External"/><Relationship Id="rId105" Type="http://schemas.openxmlformats.org/officeDocument/2006/relationships/hyperlink" Target="https://dx.doi.org/10.3917/lcdm1.023.0137" TargetMode="External"/><Relationship Id="rId106" Type="http://schemas.openxmlformats.org/officeDocument/2006/relationships/hyperlink" Target="https://hal.science/hal-04767852v1" TargetMode="External"/><Relationship Id="rId107" Type="http://schemas.openxmlformats.org/officeDocument/2006/relationships/hyperlink" Target="https://hal.science/hal-03922187v1" TargetMode="External"/><Relationship Id="rId108" Type="http://schemas.openxmlformats.org/officeDocument/2006/relationships/hyperlink" Target="https://hal.science/search/index/?q=*&amp;authFullName_s=Nicolas Patin" TargetMode="External"/><Relationship Id="rId109" Type="http://schemas.openxmlformats.org/officeDocument/2006/relationships/hyperlink" Target="https://hal.science/hal-03133963v1" TargetMode="External"/><Relationship Id="rId110" Type="http://schemas.openxmlformats.org/officeDocument/2006/relationships/hyperlink" Target="https://hal.science/search/index/?q=*&amp;authFullName_s=Marie-J. Bouchard" TargetMode="External"/><Relationship Id="rId111" Type="http://schemas.openxmlformats.org/officeDocument/2006/relationships/hyperlink" Target="https://hal.science/hal-03133964v1" TargetMode="External"/><Relationship Id="rId112" Type="http://schemas.openxmlformats.org/officeDocument/2006/relationships/hyperlink" Target="https://hal.science/search/index/?q=*&amp;authFullName_s=Mehdi Abbas" TargetMode="External"/><Relationship Id="rId113" Type="http://schemas.openxmlformats.org/officeDocument/2006/relationships/hyperlink" Target="https://shs.hal.science/halshs-03013803v1" TargetMode="External"/><Relationship Id="rId114" Type="http://schemas.openxmlformats.org/officeDocument/2006/relationships/hyperlink" Target="https://hal.science/search/index/?q=*&amp;authFullName_s=Emmanuelle Picard" TargetMode="External"/><Relationship Id="rId115" Type="http://schemas.openxmlformats.org/officeDocument/2006/relationships/hyperlink" Target="https://sciencespo.hal.science/tel-03640591v1" TargetMode="External"/><Relationship Id="rId116" Type="http://schemas.openxmlformats.org/officeDocument/2006/relationships/hyperlink" Target="https://www.theses.fr/2014IEPP0044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Marieke LOUIS</dc:title>
  <dc:description>CV</dc:description>
  <dc:subject/>
  <cp:keywords/>
  <cp:category/>
  <cp:lastModifiedBy/>
  <dcterms:created xsi:type="dcterms:W3CDTF">2026-03-16T05:25:26+01:00</dcterms:created>
  <dcterms:modified xsi:type="dcterms:W3CDTF">2026-03-16T05:25:26+01:00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