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Marième N'Diaye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 autour de la légalisation de l’avortement au Sénégal : Comment s’opposer au Protocole “africain” de Maputo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Marième N’Diaye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2025, 2025/1, pp.63-89.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⟨10.3917/rfs.661.0063⟩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L’homosexualité en procès au Sénégal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Marième N’Diaye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2024, N° 21 (1), pp.74-79.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⟨10.3917/delib.021.0074⟩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Génération crash test » : les doctorants face au RGPD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2023, N° 100 (3), pp.193-212.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⟨10.3917/crii.100.0193⟩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hal-04377710v1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thème. Penser l’anti-genre en Afrique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Awondo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Marième N’Diaye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2022, Politique africaine, n° 168 (4), pp.5-24.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⟨10.3917/polaf.168.0005⟩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l’anti-genre en Afrique : un phénomène social orphelin d’un concept, vraiment ? Entretien avec Patrick Awondo, Rose Ndengue, Fatou Sow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Marième N’Diaye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2022, Politique africaine, n° 168 (4), pp.115-133.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⟨10.3917/polaf.168.0115⟩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au coeur des processus de réformes juridiques dans les Afriques musulmanes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2021, 242, pp.265-285.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⟨10.4000/etudesafricaines.34129⟩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hal-03321820v1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at the forefront of Legal Reform Processes in Muslim Africas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2021, 242 (2), pp.265-285.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⟨10.4000/etudesafricaines.34129⟩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hal-03509054v1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le droit au sérieux. Pour un autre regard sur l’État, l’action publique (et le développement) en Afrique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Andreetta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Marième N’diaye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2021, Hors-série, pp.303-314.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⟨10.4000/anthropodev.1309⟩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hal-03509071v1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saisir la production du genre par le droit ? Réflexions à partir d’une triangulation de données qualitatives sur les juridictions familiale et pénale à Dakar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Sociological Methodology/Bulletin de Méthodologie Sociologique</w:t>
            </w:r>
            <w:r>
              <w:rPr/>
              <w:t xml:space="preserve">, 2021,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affaire de succès et d’échec ? Comprendre les trajectoires de réforme du statut juridique des femmes au Maroc et au Sénégal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Vairel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2021, 10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⟨10.3917/gap.211.0009⟩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hal-03343712v1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pour la légalisation de l’avortement au Sénégal Redéfinition des discours et pratiques militantes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2021, 2 (242),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⟨10.4000/etudesafricaines.34209⟩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hal-03343718v1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Sophie Andreetta. « Saisir l’État ». Les conflits d’héritage, la justice et la place du droit à Cotonou . Louvain-la-Neuve, Academia-L’Harmattan, 2018, 369 pages.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⟨10.3917/crii.093.0184⟩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hal-03509066v1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Ioana Cîrstocea, Delphine Lacombe, Élisabeth Marteu (dir.) La globalisation du genre. Mobilisations, cadres d’actions, savoirs Rennes, Presses universitaires de Rennes, 2018, 290 pages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2019, pp.173-177.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⟨10.3917/crii.082.0173⟩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hal-02531556v1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croisement des inégalités de genre et de classe : les défis de la justice familiale au Sénégal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2017, Justice familiale et inégalités sociales, 1 (95),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hal-01591681v1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Lola Shoneyin, Baba Segi, ses épouses, leurs secrets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2017, pp.260.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⟨10.3917/afco.261.0260⟩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hal-02559081v1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Moudawana: Une révolution? Lire la norme islamique à l’aune de sa redéfinition par l’État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Religion/Sciences Religieuses</w:t>
            </w:r>
            <w:r>
              <w:rPr/>
              <w:t xml:space="preserve">, 2016, 45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hal-02559723v1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légitimation par le droit ? Les défis du gouvernement de la famille en contexte musulman. Une comparaison Sénégal/Maroc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2016, La fabrique de l’hérédité en politique, 4 (73), pp.111-131.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⟨10.3917/crii.073.0111⟩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hal-01591658v1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le non-respect du droit de la famille au Sénégal. La légitimité et les capacités de l’État en question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2015, Les styles judiciaires. Une analyse comparée / Désobéissance et non-respect des normes juridiques, 3 (91), pp.607-622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Refonder le droit de la famille au Sénégal et au Maroc : l’intérêt d’une comparaison aux frontières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2015, Se coordonner ou se concurrencer Une comparaison franco-italienne des logiques, modalités et effets de la coordination partisane, 22 (3), pp.419-438.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⟨10.3917/ripc.223.0419⟩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hal-01591654v1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 Paquin. Legal Reform and Business Contracts in Developing Economies. Trust, Culture and Law in Dakar. Londres, Ashgate, 2013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2015, pp.204-206.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⟨10.3917/polaf.138.0200⟩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hal-02559102v1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sociaux de sexe et production du droit de la famille au Sénégal et au Maroc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2014, L'engendrement du droit 2 (57), pp.95-113.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⟨10.3917/cdge.057.0095⟩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hal-01591648v1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d’une mobilisation juridique dans le combat pour la cause des femmes : l’exemple de l’Association des juristes sénégalaises (AJS)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2011, La macroéconomie par le bas, 4 (124), pp.155-177.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⟨10.3917/polaf.124.0155⟩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hal-01591641v1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 et divorce en droit sénégalais : l’imbroglio normatif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annuel. La famille dans ses évolutions et révolutions : regards transversaux et comparés sur le couple.</w:t>
            </w:r>
            <w:r>
              <w:rPr/>
              <w:t xml:space="preserve">, Centre de recherche Société, Droit et Religions de l'Université de Sherbrooke (SoDRUS), Jun 2024, Longueil,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hal-04924175v1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légalisation de l’avortement au Sénégal. Un débat confisqué par les mobilisations conservatrices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national de l’AFSP, 2-4 juillet 2024</w:t>
            </w:r>
            <w:r>
              <w:rPr/>
              <w:t xml:space="preserve">, Association Française de Science Politique,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hal-04980423v1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famille sénégalais est-il déconnecté de la société?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séminaire critique - Le droit vu du Sud</w:t>
            </w:r>
            <w:r>
              <w:rPr/>
              <w:t xml:space="preserve">, Laboratoire Droit et Changement Social - UMR CNRS 6297; Institut Français de Pondichéry; Centre de Théorie et Analyse du Droit (UMR 7074), Mar 2023, Nantes (Université de Nantes),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hal-04360332v1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Commémoration du 28 septembre, journée internationale pour le droit à l’avortement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de l'Institut du Genre</w:t>
            </w:r>
            <w:r>
              <w:rPr/>
              <w:t xml:space="preserve">, Institut du Genre; CEMCA (Centre d’Etudes Mexicaines et Centraméricaines); IFEA (Institut français des Etudes Andines), Oct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légalisation de l’avortement au Sénégal : un combat au nom de l’égalité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Rencontres des études africaines en France (REAF), Circulations dans les Afriques, Afriques en circulation, Toulouse, 28 juin-1er juillet 2022</w:t>
            </w:r>
            <w:r>
              <w:rPr/>
              <w:t xml:space="preserve">, GIS Études africaines en France,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hal-04952796v1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Affaires d'homosexualité en contexte musulman (Egypte, Sénégal)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JUSTINES (justice et inégalités au prisme des sciences sociales)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hal-03602855v1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stigmatisation sociale et répression pénale: l'homosexualité en procès au Sénégal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Politiser et judiciariser les corps : genre, classe, race</w:t>
            </w:r>
            <w:r>
              <w:rPr/>
              <w:t xml:space="preserve">, ISP (institut des sciences sociales du politique), Jun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hal-03602872v1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Dépénaliser l’avortement au Sénégal : une bataille politique et judiciaire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"Dynamiques de genre en Afrique"</w:t>
            </w:r>
            <w:r>
              <w:rPr/>
              <w:t xml:space="preserve">, Imaf,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hal-02559522v1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droit et morale se confondent : La production de l’homosexualité comme catégorie déviante au Sénégal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AFS,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hal-02531704v1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Dépénaliser l’avortement au Sénégal : une politique de genre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Recherches Féministes Francophones</w:t>
            </w:r>
            <w:r>
              <w:rPr/>
              <w:t xml:space="preserve">, Université Paris-Nanterre, Aug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hal-02559531v1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autour du droit de la famille au Sénégal et au Maroc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‘Des familles conformes ? La parenté en migration façonnée par les institutions’</w:t>
            </w:r>
            <w:r>
              <w:rPr/>
              <w:t xml:space="preserve">, ENS/CMH,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hal-02559587v1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Déterminer l’‘intérêt de l'enfant’ : les juges sénégalais aux prises avec différents ordres normatifs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d’études: ‘Les parentalités en Afrique musulmane : repenser la famille à partir de l’intérêt de l’enfant’</w:t>
            </w:r>
            <w:r>
              <w:rPr/>
              <w:t xml:space="preserve">, Centre Jacques Berque, Sep 2017,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hal-02559594v1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dynamiques familiales au prisme du droit. Enjeux de la production et de l'application du code de la famille au Sénégal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‘Anthropologie et histoire : dialogues et confrontations’</w:t>
            </w:r>
            <w:r>
              <w:rPr/>
              <w:t xml:space="preserve">, Imaf, Nov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hal-02559571v1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Intersectionality and public policies : potentials and pitfalls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Public Policy</w:t>
            </w:r>
            <w:r>
              <w:rPr/>
              <w:t xml:space="preserve">, Jun 2017,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hal-02559609v1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le privé et l’intime dans le cadre d’une nouvelle clôture islamique. La famille, l’avortement et l’homosexualité en débat au Sénégal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hal-02559576v1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discussion du panel Intersectionnality and Public Policies : Potentials and Pitfalls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Marième N’diaye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Mireille Paquet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Nora Nagels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Public Policy</w:t>
            </w:r>
            <w:r>
              <w:rPr/>
              <w:t xml:space="preserve">, 2017, Singapour, Singapour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hal-02632732v1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du droit de la famille au prisme du genre. Les exemples du divorce et de la succession au Sénégal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Marième N’diaye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Atelier-colloque d’hiver du Giersa, Nouvelles dynamiques familiales en Afrique, IFAN-UCAD</w:t>
            </w:r>
            <w:r>
              <w:rPr/>
              <w:t xml:space="preserve">, 2016,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à la charia dans le droit sénégalais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‘La charia dans le droit des pays d’Afrique du Nord et de l’Ouest’</w:t>
            </w:r>
            <w:r>
              <w:rPr/>
              <w:t xml:space="preserve">, NIMAR (institut néerlandais au Maroc), Dec 2016,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hal-02559613v1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du droit de la famille au prisme du genre. L’exemple du divorce et des successions (Sénégal)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‘Nouvelles dynamiques familiales en Afrique’</w:t>
            </w:r>
            <w:r>
              <w:rPr/>
              <w:t xml:space="preserve">, GIERSA et IFAN, Dec 2016,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hal-02559596v1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Dépénaliser l’avortement au nom de l’égalité ? Les dilemmes de la mobilisation pro légalisation au Sénégal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Genre, inégalités, discriminations : ‘Agir pour l’égalité’</w:t>
            </w:r>
            <w:r>
              <w:rPr/>
              <w:t xml:space="preserve">, DIM GID, Université Paris-Diderot,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hal-02559579v1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de la famille : une comparaison Sénégal-Maroc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Marième N’diaye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Chaire d’études africaines comparées, EGE</w:t>
            </w:r>
            <w:r>
              <w:rPr/>
              <w:t xml:space="preserve">, 2016,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reproduction des inégalités de genre par la justice familiale. Quelle prise en charge des enfants en cas de divorce ? Analyse comparée Sénégal/Maroc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recherches féministes dans la Francophonie</w:t>
            </w:r>
            <w:r>
              <w:rPr/>
              <w:t xml:space="preserve">, Aug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hal-02559620v1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et laïcité…exception faite de la sphère privée ? Les discriminations juridiques à l’encontre des femmes au Sénégal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‘MinoriséE et droit’</w:t>
            </w:r>
            <w:r>
              <w:rPr/>
              <w:t xml:space="preserve">, UQAM (département de sociologie), Jan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hal-02559670v1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du droit de la famille au Sénégal. L’État face au défi du pluralisme normatif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 (AFSP)</w:t>
            </w:r>
            <w:r>
              <w:rPr/>
              <w:t xml:space="preserve">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hal-02559675v1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struggle for women’s rights in light of the Islamic movements’ rise. The example of the Association of Senegalese Women Lawyers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Political Science Association (IPSA)</w:t>
            </w:r>
            <w:r>
              <w:rPr/>
              <w:t xml:space="preserve">, Jul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hal-02559624v1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 pluralism of norms regarding the family sphere: constraint or opportunity for the state of Senegal?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dynamics in a multipolar World AEGIS-ECAS 2013, 5th European Conference on African Studies</w:t>
            </w:r>
            <w:r>
              <w:rPr/>
              <w:t xml:space="preserve">, Jun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halshs-00907080v1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Ignoring Family Law: a strategy to delegitimate the intervention of the State in the private sphere (the case of Senegal)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Congrès mondial de l'International Sociological Association (ISA/RCSL), Sociologie du droit et action politique</w:t>
            </w:r>
            <w:r>
              <w:rPr/>
              <w:t xml:space="preserve">, Sep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halshs-00910243v1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d'accès à la justice de la famille et ses effets sur l'émergence du &amp;quot;citoyen-justiciable&amp;quot;. Analyse comparée des cas marocain et sénégalais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XIIe Congrès de l'Association française de sciences politiques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halshs-00910261v1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comme outil d’analyse du politique en Afrique : perspectives de recherches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GIERSA</w:t>
            </w:r>
            <w:r>
              <w:rPr/>
              <w:t xml:space="preserve">, Oct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hal-02559663v1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Family Law Debate in the Secular State of Senegal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African Studies</w:t>
            </w:r>
            <w:r>
              <w:rPr/>
              <w:t xml:space="preserve">, Jun 2011,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halshs-00621221v1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rapports de genre, enjeu d’une lutte entre référentiels laïc et islamique. Le cas des droits des femmes dans le code de la famille sénégalais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‘L’Afrique des Laïcités’</w:t>
            </w:r>
            <w:r>
              <w:rPr/>
              <w:t xml:space="preserve">, ANR Publislam, Jan 2010, Bamako, Mali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hal-02559682v1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législatifs et judiciaires de la sharî’a au Sénégal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‘La Shari’a dans les droits aujourd’hui. Usages législatifs et judiciaires de la référence au droit islamique’</w:t>
            </w:r>
            <w:r>
              <w:rPr/>
              <w:t xml:space="preserve">, Mar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hal-02559679v1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de la famille : Une comparaison Sénégal-Maroc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Presses de l’Université de Montréal</w:t>
              </w:r>
            </w:hyperlink>
            <w:r>
              <w:rPr/>
              <w:t xml:space="preserve">, 2016, 9782821895386.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⟨10.4000/books.pum.3364⟩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halshs-02384427v1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susciter la mobilisation? Les défis des militantes de la cause des femmes au Sénégal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/>
              <w:t xml:space="preserve">Charles Bosvieux-Onyekwelu; Véronique Mottier. </w:t>
            </w:r>
            <w:r>
              <w:rPr>
                <w:i w:val="1"/>
                <w:iCs w:val="1"/>
              </w:rPr>
              <w:t xml:space="preserve">Genre, droit et politique</w:t>
            </w:r>
            <w:r>
              <w:rPr/>
              <w:t xml:space="preserve">, 61, </w:t>
            </w:r>
            <w:hyperlink r:id="rId94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2022, Droit et société - Fondation Maison des Sciences de l'Homme, 9782275029597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hal-03919774v1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by the rules: The search for legal grounds in homosexuality cases - Indonesia, Lebanon, Egypt, Senegal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Samer Ghamroun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Youmna Makhlouf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Ayang Utriza U Yakin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Baudouin Dupret; Julie Colemans; Max Travers. </w:t>
            </w:r>
            <w:r>
              <w:rPr>
                <w:i w:val="1"/>
                <w:iCs w:val="1"/>
              </w:rPr>
              <w:t xml:space="preserve">Legal Rules in Practice: In the Midst of Law’s Life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2021, 9780367495909.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⟨10.4324/9781003046776-16⟩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hal-03093083v1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déterminer “l’intérêt de l’enfant” ? L’exemple de la justice familiale à Dakar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/>
              <w:t xml:space="preserve">Yazid Ben Hounet; Catherine Therrien. </w:t>
            </w:r>
            <w:r>
              <w:rPr>
                <w:i w:val="1"/>
                <w:iCs w:val="1"/>
              </w:rPr>
              <w:t xml:space="preserve">Les parentalités en Afrique musulmane. Repenser la famille à partir de l'intérêt de l'enfant et des transformations sociales</w:t>
            </w:r>
            <w:r>
              <w:rPr/>
              <w:t xml:space="preserve">, Centre Jacques Berque, pp.45-57, 2020,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⟨10.4000/books.cjb.1779⟩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hal-03049141v1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pluralisme normatif en matière familiale : contrainte ou opportunité pour l’État du Sénégal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marges des règles et des lois : régulations informelles et normes pratiques en Afrique</w:t>
            </w:r>
            <w:r>
              <w:rPr/>
              <w:t xml:space="preserve">, Academia, 2019, Espace Afrique, 978-2-8061-0466-3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hal-02559706v1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du droit de la famille au prisme du genre. Les exemples du divorce et de la succession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/>
              <w:t xml:space="preserve">Anne Calvès; Fatou Bineta Dial; Richard Marcoux. </w:t>
            </w:r>
            <w:r>
              <w:rPr>
                <w:i w:val="1"/>
                <w:iCs w:val="1"/>
              </w:rPr>
              <w:t xml:space="preserve">Nouvelles dynamiques familiales en Afrique</w:t>
            </w:r>
            <w:r>
              <w:rPr/>
              <w:t xml:space="preserve">, Presses de l'Université du Québec, pp.375-395, 2018, Les sociétés africaines en mutation, 978-2-7605-5014-8.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⟨10.2307/j.ctvggx3tg.22⟩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hal-02536698v1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Ambiguïtés de la laïcité sénégalaise : la référence au droit islamique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charia aujourd'hui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pp.209-226, 2012, La charia aujourd'hui 9782707169969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hal-01591685v1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Entretien. Sénégal - Marième N'Diaye sur la dépénalisation de l'avortement : “Le débat est ouvert”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hal-02531548v1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constitutive au Sud : refonder le droit de la famille au Sénégal et au Maroc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/>
              <w:t xml:space="preserve">Science politique. Université Montesquieu - Bordeaux IV, 2012.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tel-00881115v1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L'anti-genre en Afrique Une catégorie globale en pratiques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Awondo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Marième N’Diaye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n° 168 (4), pp.5-133,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hal-04377722v1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droit dans les Afriques musulmanes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242 (2), 2021,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⟨10.4000/etudesafricaines.34124⟩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hal-03602845v1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 droit et le genre : un parcours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halshs-04066156v1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Sénégal : un manque d’appropriation du code de la famille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hal-02536780v1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0331v1" TargetMode="External"/><Relationship Id="rId8" Type="http://schemas.openxmlformats.org/officeDocument/2006/relationships/hyperlink" Target="https://hal.science/search/index/?q=*&amp;authFullName_s=Mari&#232;me N&#8217;Diaye" TargetMode="External"/><Relationship Id="rId9" Type="http://schemas.openxmlformats.org/officeDocument/2006/relationships/hyperlink" Target="https://dx.doi.org/10.3917/rfs.661.0063" TargetMode="External"/><Relationship Id="rId10" Type="http://schemas.openxmlformats.org/officeDocument/2006/relationships/hyperlink" Target="https://hal.science/hal-05566957v1" TargetMode="External"/><Relationship Id="rId11" Type="http://schemas.openxmlformats.org/officeDocument/2006/relationships/hyperlink" Target="https://dx.doi.org/10.3917/delib.021.0074" TargetMode="External"/><Relationship Id="rId12" Type="http://schemas.openxmlformats.org/officeDocument/2006/relationships/hyperlink" Target="https://hal.science/hal-04377710v1" TargetMode="External"/><Relationship Id="rId13" Type="http://schemas.openxmlformats.org/officeDocument/2006/relationships/hyperlink" Target="https://hal.science/search/index/?q=*&amp;authFullName_s=Marieme N'Diaye" TargetMode="External"/><Relationship Id="rId14" Type="http://schemas.openxmlformats.org/officeDocument/2006/relationships/hyperlink" Target="https://dx.doi.org/10.3917/crii.100.0193" TargetMode="External"/><Relationship Id="rId15" Type="http://schemas.openxmlformats.org/officeDocument/2006/relationships/hyperlink" Target="https://lilloa.hal.science/hal-04233912v1" TargetMode="External"/><Relationship Id="rId16" Type="http://schemas.openxmlformats.org/officeDocument/2006/relationships/hyperlink" Target="https://hal.science/search/index/?q=*&amp;authFullName_s=Patrick Awondo" TargetMode="External"/><Relationship Id="rId17" Type="http://schemas.openxmlformats.org/officeDocument/2006/relationships/hyperlink" Target="https://hal.science/search/index/?q=*&amp;authFullName_s=Emmanuelle Bouilly" TargetMode="External"/><Relationship Id="rId18" Type="http://schemas.openxmlformats.org/officeDocument/2006/relationships/hyperlink" Target="https://dx.doi.org/10.3917/polaf.168.0005" TargetMode="External"/><Relationship Id="rId19" Type="http://schemas.openxmlformats.org/officeDocument/2006/relationships/hyperlink" Target="https://lilloa.hal.science/hal-04233905v1" TargetMode="External"/><Relationship Id="rId20" Type="http://schemas.openxmlformats.org/officeDocument/2006/relationships/hyperlink" Target="https://dx.doi.org/10.3917/polaf.168.0115" TargetMode="External"/><Relationship Id="rId21" Type="http://schemas.openxmlformats.org/officeDocument/2006/relationships/hyperlink" Target="https://hal.science/hal-03321820v1" TargetMode="External"/><Relationship Id="rId22" Type="http://schemas.openxmlformats.org/officeDocument/2006/relationships/hyperlink" Target="https://hal.science/search/index/?q=*&amp;authFullName_s=Nathalie Bernard-Maugiron" TargetMode="External"/><Relationship Id="rId23" Type="http://schemas.openxmlformats.org/officeDocument/2006/relationships/hyperlink" Target="https://dx.doi.org/10.4000/etudesafricaines.34129" TargetMode="External"/><Relationship Id="rId24" Type="http://schemas.openxmlformats.org/officeDocument/2006/relationships/hyperlink" Target="https://hal.science/hal-03509054v1" TargetMode="External"/><Relationship Id="rId25" Type="http://schemas.openxmlformats.org/officeDocument/2006/relationships/hyperlink" Target="https://hal.science/hal-03509071v1" TargetMode="External"/><Relationship Id="rId26" Type="http://schemas.openxmlformats.org/officeDocument/2006/relationships/hyperlink" Target="https://hal.science/search/index/?q=*&amp;authFullName_s=Sophie Andreetta" TargetMode="External"/><Relationship Id="rId27" Type="http://schemas.openxmlformats.org/officeDocument/2006/relationships/hyperlink" Target="https://hal.science/search/index/?q=*&amp;authFullName_s=Mari&#232;me N&#8217;diaye" TargetMode="External"/><Relationship Id="rId28" Type="http://schemas.openxmlformats.org/officeDocument/2006/relationships/hyperlink" Target="https://dx.doi.org/10.4000/anthropodev.1309" TargetMode="External"/><Relationship Id="rId29" Type="http://schemas.openxmlformats.org/officeDocument/2006/relationships/hyperlink" Target="https://hal.science/hal-03343732v1" TargetMode="External"/><Relationship Id="rId30" Type="http://schemas.openxmlformats.org/officeDocument/2006/relationships/hyperlink" Target="https://hal.science/hal-03343712v1" TargetMode="External"/><Relationship Id="rId31" Type="http://schemas.openxmlformats.org/officeDocument/2006/relationships/hyperlink" Target="https://hal.science/search/index/?q=*&amp;authFullName_s=Fr&#233;d&#233;ric Vairel" TargetMode="External"/><Relationship Id="rId32" Type="http://schemas.openxmlformats.org/officeDocument/2006/relationships/hyperlink" Target="https://dx.doi.org/10.3917/gap.211.0009" TargetMode="External"/><Relationship Id="rId33" Type="http://schemas.openxmlformats.org/officeDocument/2006/relationships/hyperlink" Target="https://hal.science/hal-03343718v1" TargetMode="External"/><Relationship Id="rId34" Type="http://schemas.openxmlformats.org/officeDocument/2006/relationships/hyperlink" Target="https://dx.doi.org/10.4000/etudesafricaines.34209" TargetMode="External"/><Relationship Id="rId35" Type="http://schemas.openxmlformats.org/officeDocument/2006/relationships/hyperlink" Target="https://hal.science/hal-03509066v1" TargetMode="External"/><Relationship Id="rId36" Type="http://schemas.openxmlformats.org/officeDocument/2006/relationships/hyperlink" Target="https://dx.doi.org/10.3917/crii.093.0184" TargetMode="External"/><Relationship Id="rId37" Type="http://schemas.openxmlformats.org/officeDocument/2006/relationships/hyperlink" Target="https://hal.science/hal-02531556v1" TargetMode="External"/><Relationship Id="rId38" Type="http://schemas.openxmlformats.org/officeDocument/2006/relationships/hyperlink" Target="https://dx.doi.org/10.3917/crii.082.0173" TargetMode="External"/><Relationship Id="rId39" Type="http://schemas.openxmlformats.org/officeDocument/2006/relationships/hyperlink" Target="https://hal.science/hal-01591681v1" TargetMode="External"/><Relationship Id="rId40" Type="http://schemas.openxmlformats.org/officeDocument/2006/relationships/hyperlink" Target="https://hal.science/hal-02559081v1" TargetMode="External"/><Relationship Id="rId41" Type="http://schemas.openxmlformats.org/officeDocument/2006/relationships/hyperlink" Target="https://dx.doi.org/10.3917/afco.261.0260" TargetMode="External"/><Relationship Id="rId42" Type="http://schemas.openxmlformats.org/officeDocument/2006/relationships/hyperlink" Target="https://hal.science/hal-02559723v1" TargetMode="External"/><Relationship Id="rId43" Type="http://schemas.openxmlformats.org/officeDocument/2006/relationships/hyperlink" Target="https://hal.science/hal-01591658v1" TargetMode="External"/><Relationship Id="rId44" Type="http://schemas.openxmlformats.org/officeDocument/2006/relationships/hyperlink" Target="https://dx.doi.org/10.3917/crii.073.0111" TargetMode="External"/><Relationship Id="rId45" Type="http://schemas.openxmlformats.org/officeDocument/2006/relationships/hyperlink" Target="https://hal.science/hal-01591672v1" TargetMode="External"/><Relationship Id="rId46" Type="http://schemas.openxmlformats.org/officeDocument/2006/relationships/hyperlink" Target="https://hal.science/hal-01591654v1" TargetMode="External"/><Relationship Id="rId47" Type="http://schemas.openxmlformats.org/officeDocument/2006/relationships/hyperlink" Target="https://dx.doi.org/10.3917/ripc.223.0419" TargetMode="External"/><Relationship Id="rId48" Type="http://schemas.openxmlformats.org/officeDocument/2006/relationships/hyperlink" Target="https://hal.science/hal-02559102v1" TargetMode="External"/><Relationship Id="rId49" Type="http://schemas.openxmlformats.org/officeDocument/2006/relationships/hyperlink" Target="https://dx.doi.org/10.3917/polaf.138.0200" TargetMode="External"/><Relationship Id="rId50" Type="http://schemas.openxmlformats.org/officeDocument/2006/relationships/hyperlink" Target="https://api.istex.fr/ark:/67375/B18-6CHDQVC3-M/fulltext.pdf?sid=hal" TargetMode="External"/><Relationship Id="rId51" Type="http://schemas.openxmlformats.org/officeDocument/2006/relationships/hyperlink" Target="https://hal.science/hal-01591648v1" TargetMode="External"/><Relationship Id="rId52" Type="http://schemas.openxmlformats.org/officeDocument/2006/relationships/hyperlink" Target="https://dx.doi.org/10.3917/cdge.057.0095" TargetMode="External"/><Relationship Id="rId53" Type="http://schemas.openxmlformats.org/officeDocument/2006/relationships/hyperlink" Target="https://hal.science/hal-01591641v1" TargetMode="External"/><Relationship Id="rId54" Type="http://schemas.openxmlformats.org/officeDocument/2006/relationships/hyperlink" Target="https://dx.doi.org/10.3917/polaf.124.0155" TargetMode="External"/><Relationship Id="rId55" Type="http://schemas.openxmlformats.org/officeDocument/2006/relationships/hyperlink" Target="https://api.istex.fr/ark:/67375/B18-RXSDCLNH-3/fulltext.pdf?sid=hal" TargetMode="External"/><Relationship Id="rId56" Type="http://schemas.openxmlformats.org/officeDocument/2006/relationships/hyperlink" Target="https://hal.science/hal-04924175v1" TargetMode="External"/><Relationship Id="rId57" Type="http://schemas.openxmlformats.org/officeDocument/2006/relationships/hyperlink" Target="https://hal.science/hal-04980423v1" TargetMode="External"/><Relationship Id="rId58" Type="http://schemas.openxmlformats.org/officeDocument/2006/relationships/hyperlink" Target="https://hal.science/hal-04360332v1" TargetMode="External"/><Relationship Id="rId59" Type="http://schemas.openxmlformats.org/officeDocument/2006/relationships/hyperlink" Target="https://hal.science/hal-04360291v1" TargetMode="External"/><Relationship Id="rId60" Type="http://schemas.openxmlformats.org/officeDocument/2006/relationships/hyperlink" Target="https://hal.science/hal-04952796v1" TargetMode="External"/><Relationship Id="rId61" Type="http://schemas.openxmlformats.org/officeDocument/2006/relationships/hyperlink" Target="https://hal.science/hal-03602855v1" TargetMode="External"/><Relationship Id="rId62" Type="http://schemas.openxmlformats.org/officeDocument/2006/relationships/hyperlink" Target="https://hal.science/hal-03602872v1" TargetMode="External"/><Relationship Id="rId63" Type="http://schemas.openxmlformats.org/officeDocument/2006/relationships/hyperlink" Target="https://hal.science/hal-02559522v1" TargetMode="External"/><Relationship Id="rId64" Type="http://schemas.openxmlformats.org/officeDocument/2006/relationships/hyperlink" Target="https://hal.science/hal-02531704v1" TargetMode="External"/><Relationship Id="rId65" Type="http://schemas.openxmlformats.org/officeDocument/2006/relationships/hyperlink" Target="https://hal.science/hal-02559531v1" TargetMode="External"/><Relationship Id="rId66" Type="http://schemas.openxmlformats.org/officeDocument/2006/relationships/hyperlink" Target="https://hal.science/hal-02559587v1" TargetMode="External"/><Relationship Id="rId67" Type="http://schemas.openxmlformats.org/officeDocument/2006/relationships/hyperlink" Target="https://hal.science/hal-02559594v1" TargetMode="External"/><Relationship Id="rId68" Type="http://schemas.openxmlformats.org/officeDocument/2006/relationships/hyperlink" Target="https://hal.science/hal-02559571v1" TargetMode="External"/><Relationship Id="rId69" Type="http://schemas.openxmlformats.org/officeDocument/2006/relationships/hyperlink" Target="https://hal.science/hal-02559609v1" TargetMode="External"/><Relationship Id="rId70" Type="http://schemas.openxmlformats.org/officeDocument/2006/relationships/hyperlink" Target="https://hal.science/hal-02559576v1" TargetMode="External"/><Relationship Id="rId71" Type="http://schemas.openxmlformats.org/officeDocument/2006/relationships/hyperlink" Target="https://hal.science/hal-02632732v1" TargetMode="External"/><Relationship Id="rId72" Type="http://schemas.openxmlformats.org/officeDocument/2006/relationships/hyperlink" Target="https://hal.science/search/index/?q=*&amp;authFullName_s=Mireille Paquet" TargetMode="External"/><Relationship Id="rId73" Type="http://schemas.openxmlformats.org/officeDocument/2006/relationships/hyperlink" Target="https://hal.science/search/index/?q=*&amp;authFullName_s=Nora Nagels" TargetMode="External"/><Relationship Id="rId74" Type="http://schemas.openxmlformats.org/officeDocument/2006/relationships/hyperlink" Target="https://hal.science/hal-02632830v1" TargetMode="External"/><Relationship Id="rId75" Type="http://schemas.openxmlformats.org/officeDocument/2006/relationships/hyperlink" Target="https://hal.science/hal-02559613v1" TargetMode="External"/><Relationship Id="rId76" Type="http://schemas.openxmlformats.org/officeDocument/2006/relationships/hyperlink" Target="https://hal.science/hal-02559596v1" TargetMode="External"/><Relationship Id="rId77" Type="http://schemas.openxmlformats.org/officeDocument/2006/relationships/hyperlink" Target="https://hal.science/hal-02559579v1" TargetMode="External"/><Relationship Id="rId78" Type="http://schemas.openxmlformats.org/officeDocument/2006/relationships/hyperlink" Target="https://hal.science/hal-02636360v1" TargetMode="External"/><Relationship Id="rId79" Type="http://schemas.openxmlformats.org/officeDocument/2006/relationships/hyperlink" Target="https://hal.science/hal-02559620v1" TargetMode="External"/><Relationship Id="rId80" Type="http://schemas.openxmlformats.org/officeDocument/2006/relationships/hyperlink" Target="https://hal.science/hal-02559670v1" TargetMode="External"/><Relationship Id="rId81" Type="http://schemas.openxmlformats.org/officeDocument/2006/relationships/hyperlink" Target="https://hal.science/hal-02559675v1" TargetMode="External"/><Relationship Id="rId82" Type="http://schemas.openxmlformats.org/officeDocument/2006/relationships/hyperlink" Target="https://hal.science/hal-02559624v1" TargetMode="External"/><Relationship Id="rId83" Type="http://schemas.openxmlformats.org/officeDocument/2006/relationships/hyperlink" Target="https://shs.hal.science/halshs-00907080v1" TargetMode="External"/><Relationship Id="rId84" Type="http://schemas.openxmlformats.org/officeDocument/2006/relationships/hyperlink" Target="https://shs.hal.science/halshs-00910243v1" TargetMode="External"/><Relationship Id="rId85" Type="http://schemas.openxmlformats.org/officeDocument/2006/relationships/hyperlink" Target="https://shs.hal.science/halshs-00910261v1" TargetMode="External"/><Relationship Id="rId86" Type="http://schemas.openxmlformats.org/officeDocument/2006/relationships/hyperlink" Target="https://hal.science/hal-02559663v1" TargetMode="External"/><Relationship Id="rId87" Type="http://schemas.openxmlformats.org/officeDocument/2006/relationships/hyperlink" Target="https://shs.hal.science/halshs-00621221v1" TargetMode="External"/><Relationship Id="rId88" Type="http://schemas.openxmlformats.org/officeDocument/2006/relationships/hyperlink" Target="https://hal.science/hal-02559682v1" TargetMode="External"/><Relationship Id="rId89" Type="http://schemas.openxmlformats.org/officeDocument/2006/relationships/hyperlink" Target="https://hal.science/hal-02559679v1" TargetMode="External"/><Relationship Id="rId90" Type="http://schemas.openxmlformats.org/officeDocument/2006/relationships/hyperlink" Target="https://shs.hal.science/halshs-02384427v1" TargetMode="External"/><Relationship Id="rId91" Type="http://schemas.openxmlformats.org/officeDocument/2006/relationships/hyperlink" Target="https://books.openedition.org/pum/3364" TargetMode="External"/><Relationship Id="rId92" Type="http://schemas.openxmlformats.org/officeDocument/2006/relationships/hyperlink" Target="https://dx.doi.org/10.4000/books.pum.3364" TargetMode="External"/><Relationship Id="rId93" Type="http://schemas.openxmlformats.org/officeDocument/2006/relationships/hyperlink" Target="https://hal.science/hal-03919774v1" TargetMode="External"/><Relationship Id="rId94" Type="http://schemas.openxmlformats.org/officeDocument/2006/relationships/hyperlink" Target="https://www.lgdj.fr/" TargetMode="External"/><Relationship Id="rId95" Type="http://schemas.openxmlformats.org/officeDocument/2006/relationships/hyperlink" Target="https://hal.science/hal-03093083v1" TargetMode="External"/><Relationship Id="rId96" Type="http://schemas.openxmlformats.org/officeDocument/2006/relationships/hyperlink" Target="https://hal.science/search/index/?q=*&amp;authFullName_s=Baudouin Dupret" TargetMode="External"/><Relationship Id="rId97" Type="http://schemas.openxmlformats.org/officeDocument/2006/relationships/hyperlink" Target="https://hal.science/search/index/?q=*&amp;authFullName_s=Samer Ghamroun" TargetMode="External"/><Relationship Id="rId98" Type="http://schemas.openxmlformats.org/officeDocument/2006/relationships/hyperlink" Target="https://hal.science/search/index/?q=*&amp;authFullName_s=Youmna Makhlouf" TargetMode="External"/><Relationship Id="rId99" Type="http://schemas.openxmlformats.org/officeDocument/2006/relationships/hyperlink" Target="https://hal.science/search/index/?q=*&amp;authFullName_s=Ayang Utriza U Yakin" TargetMode="External"/><Relationship Id="rId100" Type="http://schemas.openxmlformats.org/officeDocument/2006/relationships/hyperlink" Target="https://www.routledge.com/Legal-Rules-in-Practice-In-the-Midst-of-Laws-Life/Dupret-Colemans-Travers/p/book/9780367495909" TargetMode="External"/><Relationship Id="rId101" Type="http://schemas.openxmlformats.org/officeDocument/2006/relationships/hyperlink" Target="https://dx.doi.org/10.4324/9781003046776-16" TargetMode="External"/><Relationship Id="rId102" Type="http://schemas.openxmlformats.org/officeDocument/2006/relationships/hyperlink" Target="https://hal.science/hal-03049141v1" TargetMode="External"/><Relationship Id="rId103" Type="http://schemas.openxmlformats.org/officeDocument/2006/relationships/hyperlink" Target="https://dx.doi.org/10.4000/books.cjb.1779" TargetMode="External"/><Relationship Id="rId104" Type="http://schemas.openxmlformats.org/officeDocument/2006/relationships/hyperlink" Target="https://hal.science/hal-02559706v1" TargetMode="External"/><Relationship Id="rId105" Type="http://schemas.openxmlformats.org/officeDocument/2006/relationships/hyperlink" Target="https://hal.science/hal-02536698v1" TargetMode="External"/><Relationship Id="rId106" Type="http://schemas.openxmlformats.org/officeDocument/2006/relationships/hyperlink" Target="https://dx.doi.org/10.2307/j.ctvggx3tg.22" TargetMode="External"/><Relationship Id="rId107" Type="http://schemas.openxmlformats.org/officeDocument/2006/relationships/hyperlink" Target="https://hal.science/hal-01591685v1" TargetMode="External"/><Relationship Id="rId108" Type="http://schemas.openxmlformats.org/officeDocument/2006/relationships/hyperlink" Target="https://www.cairn.info/editeur.php?ID_EDITEUR=DEC" TargetMode="External"/><Relationship Id="rId109" Type="http://schemas.openxmlformats.org/officeDocument/2006/relationships/hyperlink" Target="https://hal.science/hal-02531548v1" TargetMode="External"/><Relationship Id="rId110" Type="http://schemas.openxmlformats.org/officeDocument/2006/relationships/hyperlink" Target="https://theses.hal.science/tel-00881115v1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hyperlink" Target="https://hal.science/hal-04377722v1" TargetMode="External"/><Relationship Id="rId113" Type="http://schemas.openxmlformats.org/officeDocument/2006/relationships/hyperlink" Target="https://hal.science/hal-03602845v1" TargetMode="External"/><Relationship Id="rId114" Type="http://schemas.openxmlformats.org/officeDocument/2006/relationships/hyperlink" Target="https://dx.doi.org/10.4000/etudesafricaines.34124" TargetMode="External"/><Relationship Id="rId115" Type="http://schemas.openxmlformats.org/officeDocument/2006/relationships/hyperlink" Target="https://shs.hal.science/halshs-04066156v1" TargetMode="External"/><Relationship Id="rId116" Type="http://schemas.openxmlformats.org/officeDocument/2006/relationships/hyperlink" Target="https://hal.science/hal-02536780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Marième N'Diaye</dc:title>
  <dc:description>CV</dc:description>
  <dc:subject/>
  <cp:keywords/>
  <cp:category/>
  <cp:lastModifiedBy/>
  <dcterms:created xsi:type="dcterms:W3CDTF">2026-04-18T04:58:38+02:00</dcterms:created>
  <dcterms:modified xsi:type="dcterms:W3CDTF">2026-04-18T04:58:38+02:00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