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Mestre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Ficción satírica y desengaño en los Sueños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49,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description dans le Don Quichotte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⟨10.4000/e-spania.36347⟩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audace dans l’anthropologie humaniste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⟨10.34929/sep.vi11.90⟩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l’imagination dans l’Examen de Huarte de San Juan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Juan Huarte et les métiers, p. 339-364.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⟨10.4000/crm.15497⟩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philosophie chez Juan Luis Vivès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2018, Visages de la pensée ibérique,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ingenio chez Huarte de San Juan. L’encyclopédisme paradoxal de l’Examen de ingenios para las ciencias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Questions sur l’encyclopédisme : le cercle des savoirs de l’Antiquité jusqu’aux Lumières (actes du colloque international de Nantes, 5-6 juin 2014), pp.90-105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noción de verosimilitud en 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2016, 127, pp.41 - 55.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⟨10.4000/criticon.2940⟩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Philosophía antigua poética de Alonso López Pinciano, un nuevo estatus para la prosa de ficción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Discursos de ruptura y renovación: la formación de la prosa áurea, 120-121, pp.57-71.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⟨10.4000/criticon.754⟩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Charles Quint : le laboratoire politique de l'Europe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Erytheis : revue d'études en sciences de l'homme et de la société</w:t>
            </w:r>
            <w:r>
              <w:rPr/>
              <w:t xml:space="preserve">, 2008, N° 3, pp.47- 68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: le statut de l'exemplarité dans les &amp;quot;Novelas Ejemplares&amp;quot; de Miguel de Cervantes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2007, N° 64,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filosófica y teoría de la literatura en el siglo XVI : la &amp;quot;Filosofía antigua poética&amp;quot; de Alonso López Pinciano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N° 97-98,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filosófica y teoría de la literatura en el siglo XVI: La Philosophía antigua poética de Alonso López Pinciano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travail, 1. Pour une histoire rationnelle des idées.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ENS Éditions,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⟨10.4000/12tuc⟩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 Gouvernement de la Monarchie hispanique, culture et représentation de la Majesté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Bravo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Guyot</w:t>
              </w:r>
            </w:hyperlink>
          </w:p>
          <w:p>
            <w:pPr/>
            <w:r>
              <w:rPr/>
              <w:t xml:space="preserve">Classiques Garnier, 2024, Constitution de la Modernité, n° 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⟨10.48611/isbn.978-2-406-16777-8⟩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Séditions et Révoltes dans la réflexion politique de l’Europe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Classiques Garnier, 32, 470 p., 2022, (Constitution de la modernité),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⟨10.48611/isbn.978-2-406-12793-2⟩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 ludere. Hommage à Jean-Pierre Étienvre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557 p., 2022, Colección de la Casa de Velázquez (193), 978-84-9096-403-3.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⟨10.4000/books.cvz.33857⟩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 Charles II. Une modernité paradoxale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Classiques Garnier, 2019, Constitution de la Modernité, n°18, 978-2-406-09375-6.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⟨10.15122/isbn.978-2-406-09375-6⟩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voix, hommage à Marie-Claire Zimmermann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Charlon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Salazar</w:t>
              </w:r>
            </w:hyperlink>
          </w:p>
          <w:p>
            <w:pPr/>
            <w:r>
              <w:rPr/>
              <w:t xml:space="preserve">Editions Hispaniques,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Ausiàs March : l'impossible orthodoxie de l'être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Casa de Velázquez, pp.XV-162, 2014, Essais de la Casa de Velázquez ;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⟨10.4000/books.cvz.11243⟩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en España (siglos XVI y XVII), aspectos de política, historia y cultura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Mestre Zaragozà, Marina and Rabaté, Philippe. Presses universitaires du Mirail, 118, pp.226, 2013, Criticón, 978-2-8107-0273-2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en España (siglos XVI y XVII) : aspectos de filosofía, teología y espiritualidad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Presses universitaires du Mirail, pp.342,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realidad y el deseo : toponymie du découvreur en Amérique espagnole, 1492-1520 / Carmen Val Julián. Suivi de textes en hommage à l'auteur.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</w:p>
          <w:p>
            <w:pPr/>
            <w:r>
              <w:rPr/>
              <w:t xml:space="preserve">ENS Éditions, pp.384,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en España (siglos XVI y XVII) : aspectos de estética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Presses universitaires du Mirail, 107, 2010, Criticón, 978-2-8107-0075-2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d’or espagnol est-il une époque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Delphine Antoine-Mahut, André Charrak, Pierre Girard, Marina Mestre Zaragozá. </w:t>
            </w:r>
            <w:r>
              <w:rPr>
                <w:i w:val="1"/>
                <w:iCs w:val="1"/>
              </w:rPr>
              <w:t xml:space="preserve">La raison au travail, 1. Pour une histoire rationnelle des idées.</w:t>
            </w:r>
            <w:r>
              <w:rPr/>
              <w:t xml:space="preserve">, ENS Éditions, pp.79-90, 2024, 979-10-362-0764-8.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⟨10.4000/12tvd⟩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Métamorphoses, de l’Âne d’or d’Apulée au Don Quichotte de Cervantès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Joseph Dalbera. </w:t>
            </w:r>
            <w:r>
              <w:rPr>
                <w:i w:val="1"/>
                <w:iCs w:val="1"/>
              </w:rPr>
              <w:t xml:space="preserve">Les Métamorphoses d'Apulée à travers les lieux et les âges. Réceptions, réécritures, héritages.</w:t>
            </w:r>
            <w:r>
              <w:rPr/>
              <w:t xml:space="preserve">, Classiques Garnier, 2024, 978-2-406-17419-6.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⟨10.48611/isbn.978-2-406-17419-6.p.0141⟩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Theatro de theatros de Bances Candamo ou l’inflexion de la Comedia vers le théâtre pédagogiques des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Cristina Bravo Lozano, Adrian Guyot et Marina Mestre. </w:t>
            </w:r>
            <w:r>
              <w:rPr>
                <w:i w:val="1"/>
                <w:iCs w:val="1"/>
              </w:rPr>
              <w:t xml:space="preserve">Charles II: gouvernement de la Monarchie hispanique, culture et représentation de la majesté</w:t>
            </w:r>
            <w:r>
              <w:rPr/>
              <w:t xml:space="preserve">, Classiques Garnier, pp.419-444, 2024, 978-2-406-16777-8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récit et les paradoxes d'une écriture dite impossible : Joan Roís de Corella, Tragédie de Caldesa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L'Atelier du médiéviste. Le Catalan médiéval.</w:t>
            </w:r>
            <w:r>
              <w:rPr/>
              <w:t xml:space="preserve">, Brépols,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en 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Marina Mestre Zaragozá; Phiippe Rabaté. </w:t>
            </w:r>
            <w:r>
              <w:rPr>
                <w:i w:val="1"/>
                <w:iCs w:val="1"/>
              </w:rPr>
              <w:t xml:space="preserve">Serio ludere</w:t>
            </w:r>
            <w:r>
              <w:rPr/>
              <w:t xml:space="preserve">, Casa de Velázquez, pp.183-199,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⟨10.4000/books.cvz.34027⟩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Vivès pour la paix : le De concordia et discordia in humano genere (1529)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Véronique Ferrer et Philippe Desan. </w:t>
            </w:r>
            <w:r>
              <w:rPr>
                <w:i w:val="1"/>
                <w:iCs w:val="1"/>
              </w:rPr>
              <w:t xml:space="preserve">Penser et agir à la Renaissance, Thougth and action in the Renaissance</w:t>
            </w:r>
            <w:r>
              <w:rPr/>
              <w:t xml:space="preserve">, Droz, p. 43-66, 2020, 978-2-600-06007-3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contre Aristote ? Les Tablas poéticas de Francisco Cascales : une réponse à l’aristotélisme de la Philosophía antigua poética d’Alonso López Pinciano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Nathalie Dauvois, Michel Jourde, Jean-Charles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Honoré Champion, p. 249-266,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Consolación de filosofía de Boecio. ¿Una influencia del Sueño y vigilia de Escipión de Juan Luis Vives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Sophie Conte, Alicia Oiffer-Bomsel et María Elena Cantarino. </w:t>
            </w:r>
            <w:r>
              <w:rPr>
                <w:i w:val="1"/>
                <w:iCs w:val="1"/>
              </w:rPr>
              <w:t xml:space="preserve">Boèce au fil du temps. Son influence sur les lettres européennes du Moyen Âge à nos jours</w:t>
            </w:r>
            <w:r>
              <w:rPr/>
              <w:t xml:space="preserve">, Classiques Garnier, pp.467-488,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del cuerpo y el alma en Francisco Vallés : apuntes sobre la noción de illustratio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Teresa Santarmaría Hernández. </w:t>
            </w:r>
            <w:r>
              <w:rPr>
                <w:i w:val="1"/>
                <w:iCs w:val="1"/>
              </w:rPr>
              <w:t xml:space="preserve">Traducción y transmisión doctrinal de la Medicina grecolatina desde la Antigüedad hasta el Mundo Moderno</w:t>
            </w:r>
            <w:r>
              <w:rPr/>
              <w:t xml:space="preserve">, Ediciones de la Universidad de la UCLM, p. 163-182,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Antropologías encontradas de Huarte de San Juan y Francisco Vallés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Maria Luisa de la Cámara, Julián Carvajal. </w:t>
            </w:r>
            <w:r>
              <w:rPr>
                <w:i w:val="1"/>
                <w:iCs w:val="1"/>
              </w:rPr>
              <w:t xml:space="preserve">Spinoza y la Antropología en la Modernidad</w:t>
            </w:r>
            <w:r>
              <w:rPr/>
              <w:t xml:space="preserve">, Georg OLMS Verlag, p. 47-54,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poétique, dialogues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Charlon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voix, hommage à Marie-Claire Zimmermann</w:t>
            </w:r>
            <w:r>
              <w:rPr/>
              <w:t xml:space="preserve">, Editions Hispaniques, pp.305-320,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de l’âme dans les Cants de mort d’Ausiàs March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Laurence Breysse-Chanet, Anne Charlon, Henry Gil, Marina Mestre Zaragozá, Ina Salazar. </w:t>
            </w:r>
            <w:r>
              <w:rPr>
                <w:i w:val="1"/>
                <w:iCs w:val="1"/>
              </w:rPr>
              <w:t xml:space="preserve">Le texte et la voix. Hommage à Marie-Claire Zimmermann</w:t>
            </w:r>
            <w:r>
              <w:rPr/>
              <w:t xml:space="preserve">, p. 260-275.,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antropología agustiniana en la poesía de Ausiàs March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Mestre Zaragozà, Marina and Rabaté, Philippe. </w:t>
            </w:r>
            <w:r>
              <w:rPr>
                <w:i w:val="1"/>
                <w:iCs w:val="1"/>
              </w:rPr>
              <w:t xml:space="preserve">Agustín en España (siglos XVI y XVII) : aspectos de estética</w:t>
            </w:r>
            <w:r>
              <w:rPr/>
              <w:t xml:space="preserve">, 107, Presses universitaires du Mirail, pp.11-27, 2010, Criticón, 978-2-8107-0075-2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et passé dans Lo Somni de Bernat Metge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Chastang, Pierre;. </w:t>
            </w:r>
            <w:r>
              <w:rPr>
                <w:i w:val="1"/>
                <w:iCs w:val="1"/>
              </w:rPr>
              <w:t xml:space="preserve">Le passé à l'épreuve du présent : appropriations et usages du passé du Moyen Age à la Renaissance</w:t>
            </w:r>
            <w:r>
              <w:rPr/>
              <w:t xml:space="preserve">, Presses de l'Université Paris-Sorbonne, pp.453- 464,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altérité dans le &amp;quot;Don Quichotte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Meunier, Philippe;. </w:t>
            </w:r>
            <w:r>
              <w:rPr>
                <w:i w:val="1"/>
                <w:iCs w:val="1"/>
              </w:rPr>
              <w:t xml:space="preserve">La représentation de l'autre dans le Don Quichotte de Cervantès : actes de la journée d'étude du 13 octobre 2005</w:t>
            </w:r>
            <w:r>
              <w:rPr/>
              <w:t xml:space="preserve">, Publications de l'université de Saint-Étienne, pp.11-25,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sabio en el pensamiento español del siglo XVIe : Sócrates versus Homero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Vitse, Marc;Arellano, Ignacio;. </w:t>
            </w:r>
            <w:r>
              <w:rPr>
                <w:i w:val="1"/>
                <w:iCs w:val="1"/>
              </w:rPr>
              <w:t xml:space="preserve">Modelos de vida en la España del Siglo de Oro. Volumen II, El sabio y el santo</w:t>
            </w:r>
            <w:r>
              <w:rPr/>
              <w:t xml:space="preserve">, Vervuert, pp.49-70,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passions de Juan Luis Vivès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Moreau, Pierre-François;. </w:t>
            </w:r>
            <w:r>
              <w:rPr>
                <w:i w:val="1"/>
                <w:iCs w:val="1"/>
              </w:rPr>
              <w:t xml:space="preserve">Théories et critiques des passions. 2, Les passions de l'âge classique</w:t>
            </w:r>
            <w:r>
              <w:rPr/>
              <w:t xml:space="preserve">, PUF, pp.29-44,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l’imagination et de la volonté dans l’Examen de Ingenios para las Ciencias de Huarte de San Juan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pour saluer Henri Larose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hal-02051534v1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719v1" TargetMode="External"/><Relationship Id="rId9" Type="http://schemas.openxmlformats.org/officeDocument/2006/relationships/hyperlink" Target="https://hal.science/search/index/?q=*&amp;authFullName_s=Marina Mestre Zaragoz&#225;" TargetMode="External"/><Relationship Id="rId10" Type="http://schemas.openxmlformats.org/officeDocument/2006/relationships/hyperlink" Target="https://dx.doi.org/10.4000/12jom" TargetMode="External"/><Relationship Id="rId11" Type="http://schemas.openxmlformats.org/officeDocument/2006/relationships/hyperlink" Target="https://hal.science/hal-04159860v1" TargetMode="External"/><Relationship Id="rId12" Type="http://schemas.openxmlformats.org/officeDocument/2006/relationships/hyperlink" Target="https://dx.doi.org/10.4000/e-spania.36347" TargetMode="External"/><Relationship Id="rId13" Type="http://schemas.openxmlformats.org/officeDocument/2006/relationships/hyperlink" Target="https://hal.science/hal-04629734v1" TargetMode="External"/><Relationship Id="rId14" Type="http://schemas.openxmlformats.org/officeDocument/2006/relationships/hyperlink" Target="https://dx.doi.org/10.34929/sep.vi11.90" TargetMode="External"/><Relationship Id="rId15" Type="http://schemas.openxmlformats.org/officeDocument/2006/relationships/hyperlink" Target="https://hal.science/hal-02051562v1" TargetMode="External"/><Relationship Id="rId16" Type="http://schemas.openxmlformats.org/officeDocument/2006/relationships/hyperlink" Target="https://hal.science/search/index/?q=*&amp;authFullName_s=Marina Mestre Zaragoz&#224;" TargetMode="External"/><Relationship Id="rId17" Type="http://schemas.openxmlformats.org/officeDocument/2006/relationships/hyperlink" Target="https://dx.doi.org/10.4000/crm.15497" TargetMode="External"/><Relationship Id="rId18" Type="http://schemas.openxmlformats.org/officeDocument/2006/relationships/hyperlink" Target="https://hal.science/hal-02051559v1" TargetMode="External"/><Relationship Id="rId19" Type="http://schemas.openxmlformats.org/officeDocument/2006/relationships/hyperlink" Target="https://hal.science/hal-02051561v1" TargetMode="External"/><Relationship Id="rId20" Type="http://schemas.openxmlformats.org/officeDocument/2006/relationships/hyperlink" Target="https://shs.hal.science/halshs-01899645v1" TargetMode="External"/><Relationship Id="rId21" Type="http://schemas.openxmlformats.org/officeDocument/2006/relationships/hyperlink" Target="https://dx.doi.org/10.4000/criticon.2940" TargetMode="External"/><Relationship Id="rId22" Type="http://schemas.openxmlformats.org/officeDocument/2006/relationships/hyperlink" Target="https://shs.hal.science/halshs-01177400v1" TargetMode="External"/><Relationship Id="rId23" Type="http://schemas.openxmlformats.org/officeDocument/2006/relationships/hyperlink" Target="https://hal.science/search/index/?q=*&amp;authFullName_s=Marina Mestre-Zaragoza" TargetMode="External"/><Relationship Id="rId24" Type="http://schemas.openxmlformats.org/officeDocument/2006/relationships/hyperlink" Target="https://dx.doi.org/10.4000/criticon.754" TargetMode="External"/><Relationship Id="rId25" Type="http://schemas.openxmlformats.org/officeDocument/2006/relationships/hyperlink" Target="https://shs.hal.science/halshs-00423150v1" TargetMode="External"/><Relationship Id="rId26" Type="http://schemas.openxmlformats.org/officeDocument/2006/relationships/hyperlink" Target="https://shs.hal.science/halshs-00337947v1" TargetMode="External"/><Relationship Id="rId27" Type="http://schemas.openxmlformats.org/officeDocument/2006/relationships/hyperlink" Target="https://shs.hal.science/halshs-00313069v1" TargetMode="External"/><Relationship Id="rId28" Type="http://schemas.openxmlformats.org/officeDocument/2006/relationships/hyperlink" Target="https://hal.science/hal-02051548v1" TargetMode="External"/><Relationship Id="rId29" Type="http://schemas.openxmlformats.org/officeDocument/2006/relationships/hyperlink" Target="https://hal.science/hal-04849849v1" TargetMode="External"/><Relationship Id="rId30" Type="http://schemas.openxmlformats.org/officeDocument/2006/relationships/hyperlink" Target="https://hal.science/search/index/?q=*&amp;authFullName_s=Delphine Antoine-Mahut" TargetMode="External"/><Relationship Id="rId31" Type="http://schemas.openxmlformats.org/officeDocument/2006/relationships/hyperlink" Target="https://hal.science/search/index/?q=*&amp;authFullName_s=Andr&#233; Charrak" TargetMode="External"/><Relationship Id="rId32" Type="http://schemas.openxmlformats.org/officeDocument/2006/relationships/hyperlink" Target="https://hal.science/search/index/?q=*&amp;authFullName_s=Pierre Girard" TargetMode="External"/><Relationship Id="rId33" Type="http://schemas.openxmlformats.org/officeDocument/2006/relationships/hyperlink" Target="https://dx.doi.org/10.4000/12tuc" TargetMode="External"/><Relationship Id="rId34" Type="http://schemas.openxmlformats.org/officeDocument/2006/relationships/hyperlink" Target="https://hal.science/hal-04863349v1" TargetMode="External"/><Relationship Id="rId35" Type="http://schemas.openxmlformats.org/officeDocument/2006/relationships/hyperlink" Target="https://hal.science/search/index/?q=*&amp;authFullName_s=Philippe Meunier" TargetMode="External"/><Relationship Id="rId36" Type="http://schemas.openxmlformats.org/officeDocument/2006/relationships/hyperlink" Target="https://hal.science/search/index/?q=*&amp;authFullName_s=Rafa&#232;le Audoubert" TargetMode="External"/><Relationship Id="rId37" Type="http://schemas.openxmlformats.org/officeDocument/2006/relationships/hyperlink" Target="https://hal.science/hal-04849839v1" TargetMode="External"/><Relationship Id="rId38" Type="http://schemas.openxmlformats.org/officeDocument/2006/relationships/hyperlink" Target="https://hal.science/search/index/?q=*&amp;authFullName_s=Cristina Bravo Lozano" TargetMode="External"/><Relationship Id="rId39" Type="http://schemas.openxmlformats.org/officeDocument/2006/relationships/hyperlink" Target="https://hal.science/search/index/?q=*&amp;authFullName_s=Adrian Guyot" TargetMode="External"/><Relationship Id="rId40" Type="http://schemas.openxmlformats.org/officeDocument/2006/relationships/hyperlink" Target="https://dx.doi.org/10.48611/isbn.978-2-406-16777-8" TargetMode="External"/><Relationship Id="rId41" Type="http://schemas.openxmlformats.org/officeDocument/2006/relationships/hyperlink" Target="https://hal.science/hal-04849802v1" TargetMode="External"/><Relationship Id="rId42" Type="http://schemas.openxmlformats.org/officeDocument/2006/relationships/hyperlink" Target="https://hal.science/search/index/?q=*&amp;authFullName_s=Alexandra Merle" TargetMode="External"/><Relationship Id="rId43" Type="http://schemas.openxmlformats.org/officeDocument/2006/relationships/hyperlink" Target="https://dx.doi.org/10.48611/isbn.978-2-406-12793-2" TargetMode="External"/><Relationship Id="rId44" Type="http://schemas.openxmlformats.org/officeDocument/2006/relationships/hyperlink" Target="https://hal.science/hal-04395151v1" TargetMode="External"/><Relationship Id="rId45" Type="http://schemas.openxmlformats.org/officeDocument/2006/relationships/hyperlink" Target="https://hal.science/search/index/?q=*&amp;authFullName_s=Philippe Rabat&#233;" TargetMode="External"/><Relationship Id="rId46" Type="http://schemas.openxmlformats.org/officeDocument/2006/relationships/hyperlink" Target="https://www.casadevelazquez.org/publications/librairie-en-ligne/livre/serio-ludere" TargetMode="External"/><Relationship Id="rId47" Type="http://schemas.openxmlformats.org/officeDocument/2006/relationships/hyperlink" Target="https://dx.doi.org/10.4000/books.cvz.33857" TargetMode="External"/><Relationship Id="rId48" Type="http://schemas.openxmlformats.org/officeDocument/2006/relationships/hyperlink" Target="https://hal.science/hal-04849768v1" TargetMode="External"/><Relationship Id="rId49" Type="http://schemas.openxmlformats.org/officeDocument/2006/relationships/hyperlink" Target="https://dx.doi.org/10.15122/isbn.978-2-406-09375-6" TargetMode="External"/><Relationship Id="rId50" Type="http://schemas.openxmlformats.org/officeDocument/2006/relationships/hyperlink" Target="https://normandie-univ.hal.science/hal-02156146v1" TargetMode="External"/><Relationship Id="rId51" Type="http://schemas.openxmlformats.org/officeDocument/2006/relationships/hyperlink" Target="https://hal.science/search/index/?q=*&amp;authFullName_s=Laurence Breysse-Chanet" TargetMode="External"/><Relationship Id="rId52" Type="http://schemas.openxmlformats.org/officeDocument/2006/relationships/hyperlink" Target="https://hal.science/search/index/?q=*&amp;authFullName_s=Anne Charlon" TargetMode="External"/><Relationship Id="rId53" Type="http://schemas.openxmlformats.org/officeDocument/2006/relationships/hyperlink" Target="https://hal.science/search/index/?q=*&amp;authFullName_s=Henry Gil" TargetMode="External"/><Relationship Id="rId54" Type="http://schemas.openxmlformats.org/officeDocument/2006/relationships/hyperlink" Target="https://hal.science/search/index/?q=*&amp;authFullName_s=Ina Salazar" TargetMode="External"/><Relationship Id="rId55" Type="http://schemas.openxmlformats.org/officeDocument/2006/relationships/hyperlink" Target="https://shs.hal.science/halshs-01055551v1" TargetMode="External"/><Relationship Id="rId56" Type="http://schemas.openxmlformats.org/officeDocument/2006/relationships/hyperlink" Target="https://dx.doi.org/10.4000/books.cvz.11243" TargetMode="External"/><Relationship Id="rId57" Type="http://schemas.openxmlformats.org/officeDocument/2006/relationships/hyperlink" Target="https://shs.hal.science/halshs-01171099v1" TargetMode="External"/><Relationship Id="rId58" Type="http://schemas.openxmlformats.org/officeDocument/2006/relationships/hyperlink" Target="https://shs.hal.science/halshs-00802035v1" TargetMode="External"/><Relationship Id="rId59" Type="http://schemas.openxmlformats.org/officeDocument/2006/relationships/hyperlink" Target="https://shs.hal.science/halshs-01055223v1" TargetMode="External"/><Relationship Id="rId60" Type="http://schemas.openxmlformats.org/officeDocument/2006/relationships/hyperlink" Target="https://hal.science/search/index/?q=*&amp;authFullName_s=Julien Roger" TargetMode="External"/><Relationship Id="rId61" Type="http://schemas.openxmlformats.org/officeDocument/2006/relationships/hyperlink" Target="https://hal.science/search/index/?q=*&amp;authFullName_s=Marie-Linda Ortega Kuntscher" TargetMode="External"/><Relationship Id="rId62" Type="http://schemas.openxmlformats.org/officeDocument/2006/relationships/hyperlink" Target="https://shs.hal.science/halshs-01171105v1" TargetMode="External"/><Relationship Id="rId63" Type="http://schemas.openxmlformats.org/officeDocument/2006/relationships/hyperlink" Target="https://hal.science/hal-04849420v1" TargetMode="External"/><Relationship Id="rId64" Type="http://schemas.openxmlformats.org/officeDocument/2006/relationships/hyperlink" Target="https://dx.doi.org/10.4000/12tvd" TargetMode="External"/><Relationship Id="rId65" Type="http://schemas.openxmlformats.org/officeDocument/2006/relationships/hyperlink" Target="https://hal.science/hal-04849355v1" TargetMode="External"/><Relationship Id="rId66" Type="http://schemas.openxmlformats.org/officeDocument/2006/relationships/hyperlink" Target="https://dx.doi.org/10.48611/isbn.978-2-406-17419-6.p.0141" TargetMode="External"/><Relationship Id="rId67" Type="http://schemas.openxmlformats.org/officeDocument/2006/relationships/hyperlink" Target="https://hal.science/hal-04849458v1" TargetMode="External"/><Relationship Id="rId68" Type="http://schemas.openxmlformats.org/officeDocument/2006/relationships/hyperlink" Target="https://hal.science/hal-04849534v1" TargetMode="External"/><Relationship Id="rId69" Type="http://schemas.openxmlformats.org/officeDocument/2006/relationships/hyperlink" Target="https://hal.science/hal-04849505v1" TargetMode="External"/><Relationship Id="rId70" Type="http://schemas.openxmlformats.org/officeDocument/2006/relationships/hyperlink" Target="https://dx.doi.org/10.4000/books.cvz.34027" TargetMode="External"/><Relationship Id="rId71" Type="http://schemas.openxmlformats.org/officeDocument/2006/relationships/hyperlink" Target="https://hal.science/hal-04849589v1" TargetMode="External"/><Relationship Id="rId72" Type="http://schemas.openxmlformats.org/officeDocument/2006/relationships/hyperlink" Target="https://hal.science/hal-04849711v1" TargetMode="External"/><Relationship Id="rId73" Type="http://schemas.openxmlformats.org/officeDocument/2006/relationships/hyperlink" Target="https://hal.science/hal-04849615v1" TargetMode="External"/><Relationship Id="rId74" Type="http://schemas.openxmlformats.org/officeDocument/2006/relationships/hyperlink" Target="https://hal.science/hal-02051554v1" TargetMode="External"/><Relationship Id="rId75" Type="http://schemas.openxmlformats.org/officeDocument/2006/relationships/hyperlink" Target="https://hal.science/hal-02051556v1" TargetMode="External"/><Relationship Id="rId76" Type="http://schemas.openxmlformats.org/officeDocument/2006/relationships/hyperlink" Target="https://normandie-univ.hal.science/hal-02156165v1" TargetMode="External"/><Relationship Id="rId77" Type="http://schemas.openxmlformats.org/officeDocument/2006/relationships/hyperlink" Target="https://hal.science/hal-02051549v1" TargetMode="External"/><Relationship Id="rId78" Type="http://schemas.openxmlformats.org/officeDocument/2006/relationships/hyperlink" Target="https://shs.hal.science/halshs-01177367v1" TargetMode="External"/><Relationship Id="rId79" Type="http://schemas.openxmlformats.org/officeDocument/2006/relationships/hyperlink" Target="https://shs.hal.science/halshs-00423151v1" TargetMode="External"/><Relationship Id="rId80" Type="http://schemas.openxmlformats.org/officeDocument/2006/relationships/hyperlink" Target="https://shs.hal.science/halshs-00337941v1" TargetMode="External"/><Relationship Id="rId81" Type="http://schemas.openxmlformats.org/officeDocument/2006/relationships/hyperlink" Target="https://shs.hal.science/halshs-00337944v1" TargetMode="External"/><Relationship Id="rId82" Type="http://schemas.openxmlformats.org/officeDocument/2006/relationships/hyperlink" Target="https://shs.hal.science/halshs-00313044v1" TargetMode="External"/><Relationship Id="rId83" Type="http://schemas.openxmlformats.org/officeDocument/2006/relationships/hyperlink" Target="https://hal.science/hal-0205153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Mestre</dc:title>
  <dc:description>CV</dc:description>
  <dc:subject/>
  <cp:keywords/>
  <cp:category/>
  <cp:lastModifiedBy/>
  <dcterms:created xsi:type="dcterms:W3CDTF">2026-05-07T11:14:30+02:00</dcterms:created>
  <dcterms:modified xsi:type="dcterms:W3CDTF">2026-05-07T11:14:30+02:00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