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Biget </w:t></w:r><w:r><w:rPr><w:color w:val="641e6e"/></w:rPr><w:t xml:space="preserve">Ingénieur recherche / Post Doc (3 ans CDD INRAE)Projet de recherche sur l'éclosion suicide du nématode à kyste de la carotte - Effet de la culture précédente sur la qualité et l'efficacité de l'éclosion suicide & Implication du microbiote du sol sur la qualité et l'efficacité des exsudats racinaires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marine-biget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0000-0001-7967-4590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261538330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diagnostic gap to fill: Development of molecular tools to distinguish the cyst-forming nematode species Heterodera carotae and Heterodera cruciferae</w:t></w:r></w:hyperlink></w:p><w:p><w:pPr/><w:hyperlink r:id="rId12" w:history="1"><w:r><w:rPr><w:color w:val="#410a8c"/><w:u w:val="single"/></w:rPr><w:t xml:space="preserve">Didier Fouville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4" w:history="1"><w:r><w:rPr><w:color w:val="#410a8c"/><w:u w:val="single"/></w:rPr><w:t xml:space="preserve">Josselin Montarry</w:t></w:r></w:hyperlink><w:r><w:rPr/><w:t xml:space="preserve">,</w:t></w:r><w:hyperlink r:id="rId15" w:history="1"><w:r><w:rPr><w:color w:val="#410a8c"/><w:u w:val="single"/></w:rPr><w:t xml:space="preserve">Sylvain Fournet</w:t></w:r></w:hyperlink><w:r><w:rPr/><w:t xml:space="preserve">,</w:t></w:r><w:hyperlink r:id="rId16" w:history="1"><w:r><w:rPr><w:color w:val="#410a8c"/><w:u w:val="single"/></w:rPr><w:t xml:space="preserve">Eric Grenier</w:t></w:r></w:hyperlink></w:p><w:p><w:pPr/><w:r><w:rPr><w:i w:val="1"/><w:iCs w:val="1"/></w:rPr><w:t xml:space="preserve">Physiological and Molecular Plant Pathology</w:t></w:r><w:r><w:rPr/><w:t xml:space="preserve">, 2024, 134, pp.102434. </w:t></w:r><w:hyperlink r:id="rId17" w:history="1"><w:r><w:rPr><w:color w:val="#410a8c"/><w:u w:val="single"/></w:rPr><w:t xml:space="preserve">⟨10.1016/j.pmpp.2024.102434⟩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hal-04727311v1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carrot cyst nematode Heterodera carotae: a major plant-parasitic nematode requiring more investigation</w:t></w:r></w:hyperlink></w:p><w:p><w:pPr/><w:hyperlink r:id="rId14" w:history="1"><w:r><w:rPr><w:color w:val="#410a8c"/><w:u w:val="single"/></w:rPr><w:t xml:space="preserve">Josselin Montarry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19" w:history="1"><w:r><w:rPr><w:color w:val="#410a8c"/><w:u w:val="single"/></w:rPr><w:t xml:space="preserve">Sylvain Chereau</w:t></w:r></w:hyperlink><w:r><w:rPr/><w:t xml:space="preserve">,</w:t></w:r><w:hyperlink r:id="rId20" w:history="1"><w:r><w:rPr><w:color w:val="#410a8c"/><w:u w:val="single"/></w:rPr><w:t xml:space="preserve">Lionel Lebreton</w:t></w:r></w:hyperlink><w:r><w:rPr/><w:t xml:space="preserve">,</w:t></w:r><w:hyperlink r:id="rId16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Nematology</w:t></w:r><w:r><w:rPr/><w:t xml:space="preserve">, 2024, 26, pp.1079-1089. </w:t></w:r><w:hyperlink r:id="rId21" w:history="1"><w:r><w:rPr><w:color w:val="#410a8c"/><w:u w:val="single"/></w:rPr><w:t xml:space="preserve">⟨10.1163/15685411-bja10361⟩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hal-04757687v1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Evaluating the hologenome concept by analyzing the root-endosphere microbiota of chimeric plants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3" w:history="1"><w:r><w:rPr><w:color w:val="#410a8c"/><w:u w:val="single"/></w:rPr><w:t xml:space="preserve">Tingting Wang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5" w:history="1"><w:r><w:rPr><w:color w:val="#410a8c"/><w:u w:val="single"/></w:rPr><w:t xml:space="preserve">Qicheng Xu</w:t></w:r></w:hyperlink><w:r><w:rPr/><w:t xml:space="preserve">,</w:t></w:r><w:hyperlink r:id="rId26" w:history="1"><w:r><w:rPr><w:color w:val="#410a8c"/><w:u w:val="single"/></w:rPr><w:t xml:space="preserve">Lucie Lecoq</w:t></w:r></w:hyperlink><w:r><w:rPr/><w:t xml:space="preserve">et al.</w:t></w:r></w:p><w:p><w:pPr/><w:r><w:rPr><w:i w:val="1"/><w:iCs w:val="1"/></w:rPr><w:t xml:space="preserve">iScience</w:t></w:r><w:r><w:rPr/><w:t xml:space="preserve">, 2023, 26 (2), pp.106031. </w:t></w:r><w:hyperlink r:id="rId27" w:history="1"><w:r><w:rPr><w:color w:val="#410a8c"/><w:u w:val="single"/></w:rPr><w:t xml:space="preserve">⟨10.1016/j.isci.2023.106031⟩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hal-04013677v1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drivers of vine-plant root microbiota endosphere composition include both abiotic and plant-specific factors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29" w:history="1"><w:r><w:rPr><w:color w:val="#410a8c"/><w:u w:val="single"/></w:rPr><w:t xml:space="preserve">Marc Aubry</w:t></w:r></w:hyperlink><w:r><w:rPr/><w:t xml:space="preserve">,</w:t></w:r><w:hyperlink r:id="rId30" w:history="1"><w:r><w:rPr><w:color w:val="#410a8c"/><w:u w:val="single"/></w:rPr><w:t xml:space="preserve">Olivier Jambon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et al.</w:t></w:r></w:p><w:p><w:pPr/><w:r><w:rPr><w:i w:val="1"/><w:iCs w:val="1"/></w:rPr><w:t xml:space="preserve">OENO One</w:t></w:r><w:r><w:rPr/><w:t xml:space="preserve">, 2021, 55 (3), pp.299-315. </w:t></w:r><w:hyperlink r:id="rId32" w:history="1"><w:r><w:rPr><w:color w:val="#410a8c"/><w:u w:val="single"/></w:rPr><w:t xml:space="preserve">⟨10.20870/oeno-one.2021.55.3.4616⟩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hal-03413043v1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Genome reconstruction reveals distinct assemblages of Gallionellaceae in surface and subsurface redox transition zones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FEMS Microbiology Ecology</w:t></w:r><w:r><w:rPr/><w:t xml:space="preserve">, 2020, 96 (5), pp.fiaa036. </w:t></w:r><w:hyperlink r:id="rId39" w:history="1"><w:r><w:rPr><w:color w:val="#410a8c"/><w:u w:val="single"/></w:rPr><w:t xml:space="preserve">⟨10.1093/femsec/fiaa036⟩</w:t></w:r></w:hyperlink></w:p><w:p><w:pPr/><w:r><w:rPr/><w:t xml:space="preserve">Article dans une revue</w:t></w:r></w:p><w:p><w:pPr/><w:hyperlink r:id="rId33" w:history="1"><w:r><w:rPr><w:color w:val="#410a8c"/><w:u w:val="single"/></w:rPr><w:t xml:space="preserve">insu-02509650v1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influence of host-plant connectivity on fungal assemblages in the root microbiota of Brachypodium pinnatum</w:t></w:r></w:hyperlink></w:p><w:p><w:pPr/><w:hyperlink r:id="rId24" w:history="1"><w:r><w:rPr><w:color w:val="#410a8c"/><w:u w:val="single"/></w:rPr><w:t xml:space="preserve">Cendrine Mony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42" w:history="1"><w:r><w:rPr><w:color w:val="#410a8c"/><w:u w:val="single"/></w:rPr><w:t xml:space="preserve">Philomène Brunellière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43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Ecology</w:t></w:r><w:r><w:rPr/><w:t xml:space="preserve">, 2020, 101 (4), pp.e02976. </w:t></w:r><w:hyperlink r:id="rId44" w:history="1"><w:r><w:rPr><w:color w:val="#410a8c"/><w:u w:val="single"/></w:rPr><w:t xml:space="preserve">⟨10.1002/ecy.2976⟩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hal-02470909v1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microorganisms’ journey between plant generations</w:t></w:r></w:hyperlink></w:p><w:p><w:pPr/><w:hyperlink r:id="rId41" w:history="1"><w:r><w:rPr><w:color w:val="#410a8c"/><w:u w:val="single"/></w:rPr><w:t xml:space="preserve">Nathan Vannier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46" w:history="1"><w:r><w:rPr><w:color w:val="#410a8c"/><w:u w:val="single"/></w:rPr><w:t xml:space="preserve">Anne‐kristel Bittebière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Microbiome</w:t></w:r><w:r><w:rPr/><w:t xml:space="preserve">, 2018, 6 (1), pp.79. </w:t></w:r><w:hyperlink r:id="rId48" w:history="1"><w:r><w:rPr><w:color w:val="#410a8c"/><w:u w:val="single"/></w:rPr><w:t xml:space="preserve">⟨10.1186/s40168-018-0459-7⟩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hal-01793435v1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RNA sequencing and analysis of three Lupinus nodulomes provide new insights into specific host-symbiont relationships with compatible and incompatible Bradyrhizobium strains</w:t></w:r></w:hyperlink></w:p><w:p><w:pPr/><w:hyperlink r:id="rId50" w:history="1"><w:r><w:rPr><w:color w:val="#410a8c"/><w:u w:val="single"/></w:rPr><w:t xml:space="preserve">Jean Keller</w:t></w:r></w:hyperlink><w:r><w:rPr/><w:t xml:space="preserve">,</w:t></w:r><w:hyperlink r:id="rId51" w:history="1"><w:r><w:rPr><w:color w:val="#410a8c"/><w:u w:val="single"/></w:rPr><w:t xml:space="preserve">J. Imperial</w:t></w:r></w:hyperlink><w:r><w:rPr/><w:t xml:space="preserve">,</w:t></w:r><w:hyperlink r:id="rId52" w:history="1"><w:r><w:rPr><w:color w:val="#410a8c"/><w:u w:val="single"/></w:rPr><w:t xml:space="preserve">T. Ruiz-Argüeso</w:t></w:r></w:hyperlink><w:r><w:rPr/><w:t xml:space="preserve">,</w:t></w:r><w:hyperlink r:id="rId53" w:history="1"><w:r><w:rPr><w:color w:val="#410a8c"/><w:u w:val="single"/></w:rPr><w:t xml:space="preserve">Kaïna Privet</w:t></w:r></w:hyperlink><w:r><w:rPr/><w:t xml:space="preserve">,</w:t></w:r><w:hyperlink r:id="rId54" w:history="1"><w:r><w:rPr><w:color w:val="#410a8c"/><w:u w:val="single"/></w:rPr><w:t xml:space="preserve">Oscar Lima</w:t></w:r></w:hyperlink><w:r><w:rPr/><w:t xml:space="preserve">et al.</w:t></w:r></w:p><w:p><w:pPr/><w:r><w:rPr><w:i w:val="1"/><w:iCs w:val="1"/></w:rPr><w:t xml:space="preserve">Plant Science</w:t></w:r><w:r><w:rPr/><w:t xml:space="preserve">, 2018, 266, pp.102-116. </w:t></w:r><w:hyperlink r:id="rId55" w:history="1"><w:r><w:rPr><w:color w:val="#410a8c"/><w:u w:val="single"/></w:rPr><w:t xml:space="preserve">⟨10.1016/j.plantsci.2017.10.015⟩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AAV-mediated Gene Therapy Halts Retinal Degeneration in PDE6β-deficient Dogs</w:t></w:r></w:hyperlink></w:p><w:p><w:pPr/><w:hyperlink r:id="rId57" w:history="1"><w:r><w:rPr><w:color w:val="#410a8c"/><w:u w:val="single"/></w:rPr><w:t xml:space="preserve">Virginie Pichard</w:t></w:r></w:hyperlink><w:r><w:rPr/><w:t xml:space="preserve">,</w:t></w:r><w:hyperlink r:id="rId58" w:history="1"><w:r><w:rPr><w:color w:val="#410a8c"/><w:u w:val="single"/></w:rPr><w:t xml:space="preserve">Nathalie Provost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0" w:history="1"><w:r><w:rPr><w:color w:val="#410a8c"/><w:u w:val="single"/></w:rPr><w:t xml:space="preserve">Lyse Libeau</w:t></w:r></w:hyperlink><w:r><w:rPr/><w:t xml:space="preserve">,</w:t></w:r><w:hyperlink r:id="rId61" w:history="1"><w:r><w:rPr><w:color w:val="#410a8c"/><w:u w:val="single"/></w:rPr><w:t xml:space="preserve">Philippe Hulin</w:t></w:r></w:hyperlink><w:r><w:rPr/><w:t xml:space="preserve">et al.</w:t></w:r></w:p><w:p><w:pPr/><w:r><w:rPr><w:i w:val="1"/><w:iCs w:val="1"/></w:rPr><w:t xml:space="preserve">Molecular Therapy</w:t></w:r><w:r><w:rPr/><w:t xml:space="preserve">, 2016, 24 (5), pp.867 - 876. </w:t></w:r><w:hyperlink r:id="rId62" w:history="1"><w:r><w:rPr><w:color w:val="#410a8c"/><w:u w:val="single"/></w:rPr><w:t xml:space="preserve">⟨10.1038/mt.2016.37⟩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inserm-01798999v1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Vitrectomy Before Intravitreal Injection of AAV2/2 Vector Promotes Efficient Transduction of Retinal Ganglion Cells in Dogs and Nonhuman Primates</w:t></w:r></w:hyperlink></w:p><w:p><w:pPr/><w:hyperlink r:id="rId64" w:history="1"><w:r><w:rPr><w:color w:val="#410a8c"/><w:u w:val="single"/></w:rPr><w:t xml:space="preserve">Kizito-Tshitoko Tshilenge</w:t></w:r></w:hyperlink><w:r><w:rPr/><w:t xml:space="preserve">,</w:t></w:r><w:hyperlink r:id="rId65" w:history="1"><w:r><w:rPr><w:color w:val="#410a8c"/><w:u w:val="single"/></w:rPr><w:t xml:space="preserve">Baptiste Ameline</w:t></w:r></w:hyperlink><w:r><w:rPr/><w:t xml:space="preserve">,</w:t></w:r><w:hyperlink r:id="rId66" w:history="1"><w:r><w:rPr><w:color w:val="#410a8c"/><w:u w:val="single"/></w:rPr><w:t xml:space="preserve">Michel Weber</w:t></w:r></w:hyperlink><w:r><w:rPr/><w:t xml:space="preserve">,</w:t></w:r><w:hyperlink r:id="rId59" w:history="1"><w:r><w:rPr><w:color w:val="#410a8c"/><w:u w:val="single"/></w:rPr><w:t xml:space="preserve">Alexandra Mendes-Madeira</w:t></w:r></w:hyperlink><w:r><w:rPr/><w:t xml:space="preserve">,</w:t></w:r><w:hyperlink r:id="rId67" w:history="1"><w:r><w:rPr><w:color w:val="#410a8c"/><w:u w:val="single"/></w:rPr><w:t xml:space="preserve">Steven Nedellec</w:t></w:r></w:hyperlink><w:r><w:rPr/><w:t xml:space="preserve">et al.</w:t></w:r></w:p><w:p><w:pPr/><w:r><w:rPr><w:i w:val="1"/><w:iCs w:val="1"/></w:rPr><w:t xml:space="preserve">Human gene therapy methods</w:t></w:r><w:r><w:rPr/><w:t xml:space="preserve">, 2016, 27 (3), pp.122 - 134. </w:t></w:r><w:hyperlink r:id="rId68" w:history="1"><w:r><w:rPr><w:color w:val="#410a8c"/><w:u w:val="single"/></w:rPr><w:t xml:space="preserve">⟨10.1089/hgtb.2016.034⟩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inserm-01799021v1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The biocontrol strategy based on the hatching stimulation of Heterodera carotae is influenced by the soil microbiota selected by previous crops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41" w:history="1"><w:r><w:rPr><w:color w:val="#410a8c"/><w:u w:val="single"/></w:rPr><w:t xml:space="preserve">Nathan Vannier</w:t></w:r></w:hyperlink><w:r><w:rPr/><w:t xml:space="preserve">,</w:t></w:r><w:hyperlink r:id="rId70" w:history="1"><w:r><w:rPr><w:color w:val="#410a8c"/><w:u w:val="single"/></w:rPr><w:t xml:space="preserve">Kévin Gazengel</w:t></w:r></w:hyperlink><w:r><w:rPr/><w:t xml:space="preserve">,</w:t></w:r><w:hyperlink r:id="rId71" w:history="1"><w:r><w:rPr><w:color w:val="#410a8c"/><w:u w:val="single"/></w:rPr><w:t xml:space="preserve">Bruno Marquer</w:t></w:r></w:hyperlink><w:r><w:rPr/><w:t xml:space="preserve">,</w:t></w:r><w:hyperlink r:id="rId72" w:history="1"><w:r><w:rPr><w:color w:val="#410a8c"/><w:u w:val="single"/></w:rPr><w:t xml:space="preserve">Juliette Linglin</w:t></w:r></w:hyperlink><w:r><w:rPr/><w:t xml:space="preserve">et al.</w:t></w:r></w:p><w:p><w:pPr/><w:r><w:rPr><w:i w:val="1"/><w:iCs w:val="1"/></w:rPr><w:t xml:space="preserve">35. Symposium of the European Society of Nematologists</w:t></w:r><w:r><w:rPr/><w:t xml:space="preserve">, Apr 2024, Cordoue (ES), Spain</w:t></w:r></w:p><w:p><w:pPr/><w:r><w:rPr/><w:t xml:space="preserve">Communication dans un congrès</w:t></w:r></w:p><w:p><w:pPr/><w:hyperlink r:id="rId69" w:history="1"><w:r><w:rPr><w:color w:val="#410a8c"/><w:u w:val="single"/></w:rPr><w:t xml:space="preserve">hal-04555705v1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nouveau genre de bactéries oxydant le fer domine les zones de transitions redox des aquifères fracturés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73" w:history="1"><w:r><w:rPr><w:color w:val="#410a8c"/><w:u w:val="single"/></w:rPr><w:t xml:space="preserve">hal-02390776v1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Abondance et diversité des bactéries oxydantes du fer de la famille des Gallionellaceae dans les aquifères de socle fracturé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6" w:history="1"><w:r><w:rPr><w:color w:val="#410a8c"/><w:u w:val="single"/></w:rPr><w:t xml:space="preserve">Julien Farasin</w:t></w:r></w:hyperlink><w:r><w:rPr/><w:t xml:space="preserve">et al.</w:t></w:r></w:p><w:p><w:pPr/><w:r><w:rPr><w:i w:val="1"/><w:iCs w:val="1"/></w:rPr><w:t xml:space="preserve">VIIIe Colloque de l'Association Francophone d'Ecologie Microbienne</w:t></w:r><w:r><w:rPr/><w:t xml:space="preserve">, Oct 2017, Camaret, France</w:t></w:r></w:p><w:p><w:pPr/><w:r><w:rPr/><w:t xml:space="preserve">Communication dans un congrès</w:t></w:r></w:p><w:p><w:pPr/><w:hyperlink r:id="rId74" w:history="1"><w:r><w:rPr><w:color w:val="#410a8c"/><w:u w:val="single"/></w:rPr><w:t xml:space="preserve">hal-02390754v1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Microbial Terroir of a Vineyard:The environmental drivers of diversity and assemblages of microorganisms at local scale</w:t></w:r></w:hyperlink></w:p><w:p><w:pPr/><w:hyperlink r:id="rId13" w:history="1"><w:r><w:rPr><w:color w:val="#410a8c"/><w:u w:val="single"/></w:rPr><w:t xml:space="preserve">Marine Biget</w:t></w:r></w:hyperlink><w:r><w:rPr/><w:t xml:space="preserve">,</w:t></w:r><w:hyperlink r:id="rId24" w:history="1"><w:r><w:rPr><w:color w:val="#410a8c"/><w:u w:val="single"/></w:rPr><w:t xml:space="preserve">Cendrine Mony</w:t></w:r></w:hyperlink><w:r><w:rPr/><w:t xml:space="preserve">,</w:t></w:r><w:hyperlink r:id="rId31" w:history="1"><w:r><w:rPr><w:color w:val="#410a8c"/><w:u w:val="single"/></w:rPr><w:t xml:space="preserve">Achim Quaiser</w:t></w:r></w:hyperlink><w:r><w:rPr/><w:t xml:space="preserve">,</w:t></w:r><w:hyperlink r:id="rId76" w:history="1"><w:r><w:rPr><w:color w:val="#410a8c"/><w:u w:val="single"/></w:rPr><w:t xml:space="preserve">Sabrina Pernet</w:t></w:r></w:hyperlink><w:r><w:rPr/><w:t xml:space="preserve">,</w:t></w:r><w:hyperlink r:id="rId77" w:history="1"><w:r><w:rPr><w:color w:val="#410a8c"/><w:u w:val="single"/></w:rPr><w:t xml:space="preserve">Véronique Chable</w:t></w:r></w:hyperlink><w:r><w:rPr/><w:t xml:space="preserve">et al.</w:t></w:r></w:p><w:p><w:pPr/><w:r><w:rPr><w:i w:val="1"/><w:iCs w:val="1"/></w:rPr><w:t xml:space="preserve">IXe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75" w:history="1"><w:r><w:rPr><w:color w:val="#410a8c"/><w:u w:val="single"/></w:rPr><w:t xml:space="preserve">hal-02967271v1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Fracture-induced mixing of recent and ancient groundwaters controls the distribution of iron-oxidizing bacteria in hard-rock aquifers</w:t></w:r></w:hyperlink></w:p><w:p><w:pPr/><w:hyperlink r:id="rId34" w:history="1"><w:r><w:rPr><w:color w:val="#410a8c"/><w:u w:val="single"/></w:rPr><w:t xml:space="preserve">Lorine Bethencourt</w:t></w:r></w:hyperlink><w:r><w:rPr/><w:t xml:space="preserve">,</w:t></w:r><w:hyperlink r:id="rId35" w:history="1"><w:r><w:rPr><w:color w:val="#410a8c"/><w:u w:val="single"/></w:rPr><w:t xml:space="preserve">Olivier Bochet</w:t></w:r></w:hyperlink><w:r><w:rPr/><w:t xml:space="preserve">,</w:t></w:r><w:hyperlink r:id="rId38" w:history="1"><w:r><w:rPr><w:color w:val="#410a8c"/><w:u w:val="single"/></w:rPr><w:t xml:space="preserve">Tanguy Le Borgne</w:t></w:r></w:hyperlink><w:r><w:rPr/><w:t xml:space="preserve">,</w:t></w:r><w:hyperlink r:id="rId37" w:history="1"><w:r><w:rPr><w:color w:val="#410a8c"/><w:u w:val="single"/></w:rPr><w:t xml:space="preserve">Luc Aquilina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et al.</w:t></w:r></w:p><w:p><w:pPr/><w:r><w:rPr><w:i w:val="1"/><w:iCs w:val="1"/></w:rPr><w:t xml:space="preserve">10th International Symposium on Subsurface Microbiology (ISSM 2017)</w:t></w:r><w:r><w:rPr/><w:t xml:space="preserve">, Nov 2017, Rotorua, New Zealand</w:t></w:r></w:p><w:p><w:pPr/><w:r><w:rPr/><w:t xml:space="preserve">Poster de conférence</w:t></w:r></w:p><w:p><w:pPr/><w:hyperlink r:id="rId78" w:history="1"><w:r><w:rPr><w:color w:val="#410a8c"/><w:u w:val="single"/></w:rPr><w:t xml:space="preserve">hal-02390701v1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Large-scale sequence-based information-novel understanding of ecology and novel avenues to test ecological hypotheses</w:t></w:r></w:hyperlink></w:p><w:p><w:pPr/><w:hyperlink r:id="rId31" w:history="1"><w:r><w:rPr><w:color w:val="#410a8c"/><w:u w:val="single"/></w:rPr><w:t xml:space="preserve">Achim Quaiser</w:t></w:r></w:hyperlink><w:r><w:rPr/><w:t xml:space="preserve">,</w:t></w:r><w:hyperlink r:id="rId80" w:history="1"><w:r><w:rPr><w:color w:val="#410a8c"/><w:u w:val="single"/></w:rPr><w:t xml:space="preserve">Alexis Dufresne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,</w:t></w:r><w:hyperlink r:id="rId13" w:history="1"><w:r><w:rPr><w:color w:val="#410a8c"/><w:u w:val="single"/></w:rPr><w:t xml:space="preserve">Marine Biget</w:t></w:r></w:hyperlink><w:r><w:rPr/><w:t xml:space="preserve">,</w:t></w:r><w:hyperlink r:id="rId81" w:history="1"><w:r><w:rPr><w:color w:val="#410a8c"/><w:u w:val="single"/></w:rPr><w:t xml:space="preserve">Philippe Vandenkoornhuyse</w:t></w:r></w:hyperlink></w:p><w:p><w:pPr/><w:r><w:rPr/><w:t xml:space="preserve">Abad Chabbi, Henry W. Loescher </w:t></w:r><w:r><w:rPr><w:i w:val="1"/><w:iCs w:val="1"/></w:rPr><w:t xml:space="preserve">Terrestrail Ecosystem Research Infrastructures: Challenges, New Developments and Perspectives</w:t></w:r><w:r><w:rPr/><w:t xml:space="preserve">, CRC Press, pp.165-192, 2017, 978-1-4987-5131-5. </w:t></w:r><w:hyperlink r:id="rId82" w:history="1"><w:r><w:rPr><w:color w:val="#410a8c"/><w:u w:val="single"/></w:rPr><w:t xml:space="preserve">⟨10.1201/9781315368252-10⟩</w:t></w:r></w:hyperlink></w:p><w:p><w:pPr/><w:r><w:rPr/><w:t xml:space="preserve">Chapitre d'ouvrage</w:t></w:r></w:p><w:p><w:pPr/><w:hyperlink r:id="rId79" w:history="1"><w:r><w:rPr><w:color w:val="#410a8c"/><w:u w:val="single"/></w:rPr><w:t xml:space="preserve">hal-01839582v1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Workflow for SNP genotyping using the Hi-Plex method v2</w:t></w:r></w:hyperlink></w:p><w:p><w:pPr/><w:hyperlink r:id="rId84" w:history="1"><w:r><w:rPr><w:color w:val="#410a8c"/><w:u w:val="single"/></w:rPr><w:t xml:space="preserve">Anne-Laure Besnard</w:t></w:r></w:hyperlink><w:r><w:rPr/><w:t xml:space="preserve">,</w:t></w:r><w:hyperlink r:id="rId85" w:history="1"><w:r><w:rPr><w:color w:val="#410a8c"/><w:u w:val="single"/></w:rPr><w:t xml:space="preserve">Daniel J. Park</w:t></w:r></w:hyperlink><w:r><w:rPr/><w:t xml:space="preserve">,</w:t></w:r><w:hyperlink r:id="rId86" w:history="1"><w:r><w:rPr><w:color w:val="#410a8c"/><w:u w:val="single"/></w:rPr><w:t xml:space="preserve">Bernard J.</w:t></w:r></w:hyperlink><w:r><w:rPr/><w:t xml:space="preserve">,</w:t></w:r><w:hyperlink r:id="rId87" w:history="1"><w:r><w:rPr><w:color w:val="#410a8c"/><w:u w:val="single"/></w:rPr><w:t xml:space="preserve">Fleur M.A. Hammet</w:t></w:r></w:hyperlink><w:r><w:rPr/><w:t xml:space="preserve">,</w:t></w:r><w:hyperlink r:id="rId47" w:history="1"><w:r><w:rPr><w:color w:val="#410a8c"/><w:u w:val="single"/></w:rPr><w:t xml:space="preserve">Sophie Michon-Coudouel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hal-04189250v1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vigne comme holobionte : validité du concept, dynamique temporelle, déterminants environnementaux et application à la définition du terroir microbiologique</w:t></w:r></w:hyperlink></w:p><w:p><w:pPr/><w:hyperlink r:id="rId13" w:history="1"><w:r><w:rPr><w:color w:val="#410a8c"/><w:u w:val="single"/></w:rPr><w:t xml:space="preserve">Marine Biget</w:t></w:r></w:hyperlink></w:p><w:p><w:pPr/><w:r><w:rPr/><w:t xml:space="preserve">Sciences agricoles. Université de Rennes, 2021. Français. </w:t></w:r><w:hyperlink r:id="rId89" w:history="1"><w:r><w:rPr><w:color w:val="#410a8c"/><w:u w:val="single"/></w:rPr><w:t xml:space="preserve">⟨NNT : 2021REN1B044⟩</w:t></w:r></w:hyperlink></w:p><w:p><w:pPr/><w:r><w:rPr/><w:t xml:space="preserve">Thèse</w:t></w:r></w:p><w:p><w:pPr/><w:hyperlink r:id="rId88" w:history="1"><w:r><w:rPr><w:color w:val="#410a8c"/><w:u w:val="single"/></w:rPr><w:t xml:space="preserve">tel-03628565v1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C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biget" TargetMode="External"/><Relationship Id="rId9" Type="http://schemas.openxmlformats.org/officeDocument/2006/relationships/hyperlink" Target="https://orcid.org/0000-0001-7967-4590" TargetMode="External"/><Relationship Id="rId10" Type="http://schemas.openxmlformats.org/officeDocument/2006/relationships/hyperlink" Target="https://www.idref.fr/261538330" TargetMode="External"/><Relationship Id="rId11" Type="http://schemas.openxmlformats.org/officeDocument/2006/relationships/hyperlink" Target="https://univ-rennes.hal.science/hal-04727311v1" TargetMode="External"/><Relationship Id="rId12" Type="http://schemas.openxmlformats.org/officeDocument/2006/relationships/hyperlink" Target="https://hal.science/search/index/?q=*&amp;authFullName_s=Didier Fouville" TargetMode="External"/><Relationship Id="rId13" Type="http://schemas.openxmlformats.org/officeDocument/2006/relationships/hyperlink" Target="https://hal.science/search/index/?q=*&amp;authFullName_s=Marine Biget" TargetMode="External"/><Relationship Id="rId14" Type="http://schemas.openxmlformats.org/officeDocument/2006/relationships/hyperlink" Target="https://hal.science/search/index/?q=*&amp;authFullName_s=Josselin Montarry" TargetMode="External"/><Relationship Id="rId15" Type="http://schemas.openxmlformats.org/officeDocument/2006/relationships/hyperlink" Target="https://hal.science/search/index/?q=*&amp;authFullName_s=Sylvain Fournet" TargetMode="External"/><Relationship Id="rId16" Type="http://schemas.openxmlformats.org/officeDocument/2006/relationships/hyperlink" Target="https://hal.science/search/index/?q=*&amp;authFullName_s=Eric Grenier" TargetMode="External"/><Relationship Id="rId17" Type="http://schemas.openxmlformats.org/officeDocument/2006/relationships/hyperlink" Target="https://dx.doi.org/10.1016/j.pmpp.2024.102434" TargetMode="External"/><Relationship Id="rId18" Type="http://schemas.openxmlformats.org/officeDocument/2006/relationships/hyperlink" Target="https://hal.science/hal-04757687v1" TargetMode="External"/><Relationship Id="rId19" Type="http://schemas.openxmlformats.org/officeDocument/2006/relationships/hyperlink" Target="https://hal.science/search/index/?q=*&amp;authFullName_s=Sylvain Chereau" TargetMode="External"/><Relationship Id="rId20" Type="http://schemas.openxmlformats.org/officeDocument/2006/relationships/hyperlink" Target="https://hal.science/search/index/?q=*&amp;authFullName_s=Lionel Lebreton" TargetMode="External"/><Relationship Id="rId21" Type="http://schemas.openxmlformats.org/officeDocument/2006/relationships/hyperlink" Target="https://dx.doi.org/10.1163/15685411-bja10361" TargetMode="External"/><Relationship Id="rId22" Type="http://schemas.openxmlformats.org/officeDocument/2006/relationships/hyperlink" Target="https://hal.science/hal-04013677v1" TargetMode="External"/><Relationship Id="rId23" Type="http://schemas.openxmlformats.org/officeDocument/2006/relationships/hyperlink" Target="https://hal.science/search/index/?q=*&amp;authFullName_s=Tingting Wang" TargetMode="External"/><Relationship Id="rId24" Type="http://schemas.openxmlformats.org/officeDocument/2006/relationships/hyperlink" Target="https://hal.science/search/index/?q=*&amp;authFullName_s=Cendrine Mony" TargetMode="External"/><Relationship Id="rId25" Type="http://schemas.openxmlformats.org/officeDocument/2006/relationships/hyperlink" Target="https://hal.science/search/index/?q=*&amp;authFullName_s=Qicheng Xu" TargetMode="External"/><Relationship Id="rId26" Type="http://schemas.openxmlformats.org/officeDocument/2006/relationships/hyperlink" Target="https://hal.science/search/index/?q=*&amp;authFullName_s=Lucie Lecoq" TargetMode="External"/><Relationship Id="rId27" Type="http://schemas.openxmlformats.org/officeDocument/2006/relationships/hyperlink" Target="https://dx.doi.org/10.1016/j.isci.2023.106031" TargetMode="External"/><Relationship Id="rId28" Type="http://schemas.openxmlformats.org/officeDocument/2006/relationships/hyperlink" Target="https://hal.science/hal-03413043v1" TargetMode="External"/><Relationship Id="rId29" Type="http://schemas.openxmlformats.org/officeDocument/2006/relationships/hyperlink" Target="https://hal.science/search/index/?q=*&amp;authFullName_s=Marc Aubry" TargetMode="External"/><Relationship Id="rId30" Type="http://schemas.openxmlformats.org/officeDocument/2006/relationships/hyperlink" Target="https://hal.science/search/index/?q=*&amp;authFullName_s=Olivier Jambon" TargetMode="External"/><Relationship Id="rId31" Type="http://schemas.openxmlformats.org/officeDocument/2006/relationships/hyperlink" Target="https://hal.science/search/index/?q=*&amp;authFullName_s=Achim Quaiser" TargetMode="External"/><Relationship Id="rId32" Type="http://schemas.openxmlformats.org/officeDocument/2006/relationships/hyperlink" Target="https://dx.doi.org/10.20870/oeno-one.2021.55.3.4616" TargetMode="External"/><Relationship Id="rId33" Type="http://schemas.openxmlformats.org/officeDocument/2006/relationships/hyperlink" Target="https://insu.hal.science/insu-02509650v1" TargetMode="External"/><Relationship Id="rId34" Type="http://schemas.openxmlformats.org/officeDocument/2006/relationships/hyperlink" Target="https://hal.science/search/index/?q=*&amp;authFullName_s=Lorine Bethencourt" TargetMode="External"/><Relationship Id="rId35" Type="http://schemas.openxmlformats.org/officeDocument/2006/relationships/hyperlink" Target="https://hal.science/search/index/?q=*&amp;authFullName_s=Olivier Bochet" TargetMode="External"/><Relationship Id="rId36" Type="http://schemas.openxmlformats.org/officeDocument/2006/relationships/hyperlink" Target="https://hal.science/search/index/?q=*&amp;authFullName_s=Julien Farasin" TargetMode="External"/><Relationship Id="rId37" Type="http://schemas.openxmlformats.org/officeDocument/2006/relationships/hyperlink" Target="https://hal.science/search/index/?q=*&amp;authFullName_s=Luc Aquilina" TargetMode="External"/><Relationship Id="rId38" Type="http://schemas.openxmlformats.org/officeDocument/2006/relationships/hyperlink" Target="https://hal.science/search/index/?q=*&amp;authFullName_s=Tanguy Le Borgne" TargetMode="External"/><Relationship Id="rId39" Type="http://schemas.openxmlformats.org/officeDocument/2006/relationships/hyperlink" Target="https://dx.doi.org/10.1093/femsec/fiaa036" TargetMode="External"/><Relationship Id="rId40" Type="http://schemas.openxmlformats.org/officeDocument/2006/relationships/hyperlink" Target="https://univ-rennes.hal.science/hal-02470909v1" TargetMode="External"/><Relationship Id="rId41" Type="http://schemas.openxmlformats.org/officeDocument/2006/relationships/hyperlink" Target="https://hal.science/search/index/?q=*&amp;authFullName_s=Nathan Vannier" TargetMode="External"/><Relationship Id="rId42" Type="http://schemas.openxmlformats.org/officeDocument/2006/relationships/hyperlink" Target="https://hal.science/search/index/?q=*&amp;authFullName_s=Philom&#232;ne Brunelli&#232;re" TargetMode="External"/><Relationship Id="rId43" Type="http://schemas.openxmlformats.org/officeDocument/2006/relationships/hyperlink" Target="https://hal.science/search/index/?q=*&amp;authFullName_s=Sophie Coudouel" TargetMode="External"/><Relationship Id="rId44" Type="http://schemas.openxmlformats.org/officeDocument/2006/relationships/hyperlink" Target="https://dx.doi.org/10.1002/ecy.2976" TargetMode="External"/><Relationship Id="rId45" Type="http://schemas.openxmlformats.org/officeDocument/2006/relationships/hyperlink" Target="https://univ-lyon1.hal.science/hal-01793435v1" TargetMode="External"/><Relationship Id="rId46" Type="http://schemas.openxmlformats.org/officeDocument/2006/relationships/hyperlink" Target="https://hal.science/search/index/?q=*&amp;authFullName_s=Anne&#8208;kristel Bittebi&#232;re" TargetMode="External"/><Relationship Id="rId47" Type="http://schemas.openxmlformats.org/officeDocument/2006/relationships/hyperlink" Target="https://hal.science/search/index/?q=*&amp;authFullName_s=Sophie Michon-Coudouel" TargetMode="External"/><Relationship Id="rId48" Type="http://schemas.openxmlformats.org/officeDocument/2006/relationships/hyperlink" Target="https://dx.doi.org/10.1186/s40168-018-0459-7" TargetMode="External"/><Relationship Id="rId49" Type="http://schemas.openxmlformats.org/officeDocument/2006/relationships/hyperlink" Target="https://univ-rennes.hal.science/hal-01671540v1" TargetMode="External"/><Relationship Id="rId50" Type="http://schemas.openxmlformats.org/officeDocument/2006/relationships/hyperlink" Target="https://hal.science/search/index/?q=*&amp;authFullName_s=Jean Keller" TargetMode="External"/><Relationship Id="rId51" Type="http://schemas.openxmlformats.org/officeDocument/2006/relationships/hyperlink" Target="https://hal.science/search/index/?q=*&amp;authFullName_s=J. Imperial" TargetMode="External"/><Relationship Id="rId52" Type="http://schemas.openxmlformats.org/officeDocument/2006/relationships/hyperlink" Target="https://hal.science/search/index/?q=*&amp;authFullName_s=T. Ruiz-Arg&#252;eso" TargetMode="External"/><Relationship Id="rId53" Type="http://schemas.openxmlformats.org/officeDocument/2006/relationships/hyperlink" Target="https://hal.science/search/index/?q=*&amp;authFullName_s=Ka&#239;na Privet" TargetMode="External"/><Relationship Id="rId54" Type="http://schemas.openxmlformats.org/officeDocument/2006/relationships/hyperlink" Target="https://hal.science/search/index/?q=*&amp;authFullName_s=Oscar Lima" TargetMode="External"/><Relationship Id="rId55" Type="http://schemas.openxmlformats.org/officeDocument/2006/relationships/hyperlink" Target="https://dx.doi.org/10.1016/j.plantsci.2017.10.015" TargetMode="External"/><Relationship Id="rId56" Type="http://schemas.openxmlformats.org/officeDocument/2006/relationships/hyperlink" Target="https://inserm.hal.science/inserm-01798999v1" TargetMode="External"/><Relationship Id="rId57" Type="http://schemas.openxmlformats.org/officeDocument/2006/relationships/hyperlink" Target="https://hal.science/search/index/?q=*&amp;authFullName_s=Virginie Pichard" TargetMode="External"/><Relationship Id="rId58" Type="http://schemas.openxmlformats.org/officeDocument/2006/relationships/hyperlink" Target="https://hal.science/search/index/?q=*&amp;authFullName_s=Nathalie Provost" TargetMode="External"/><Relationship Id="rId59" Type="http://schemas.openxmlformats.org/officeDocument/2006/relationships/hyperlink" Target="https://hal.science/search/index/?q=*&amp;authFullName_s=Alexandra Mendes-Madeira" TargetMode="External"/><Relationship Id="rId60" Type="http://schemas.openxmlformats.org/officeDocument/2006/relationships/hyperlink" Target="https://hal.science/search/index/?q=*&amp;authFullName_s=Lyse Libeau" TargetMode="External"/><Relationship Id="rId61" Type="http://schemas.openxmlformats.org/officeDocument/2006/relationships/hyperlink" Target="https://hal.science/search/index/?q=*&amp;authFullName_s=Philippe Hulin" TargetMode="External"/><Relationship Id="rId62" Type="http://schemas.openxmlformats.org/officeDocument/2006/relationships/hyperlink" Target="https://dx.doi.org/10.1038/mt.2016.37" TargetMode="External"/><Relationship Id="rId63" Type="http://schemas.openxmlformats.org/officeDocument/2006/relationships/hyperlink" Target="https://inserm.hal.science/inserm-01799021v1" TargetMode="External"/><Relationship Id="rId64" Type="http://schemas.openxmlformats.org/officeDocument/2006/relationships/hyperlink" Target="https://hal.science/search/index/?q=*&amp;authFullName_s=Kizito-Tshitoko Tshilenge" TargetMode="External"/><Relationship Id="rId65" Type="http://schemas.openxmlformats.org/officeDocument/2006/relationships/hyperlink" Target="https://hal.science/search/index/?q=*&amp;authFullName_s=Baptiste Ameline" TargetMode="External"/><Relationship Id="rId66" Type="http://schemas.openxmlformats.org/officeDocument/2006/relationships/hyperlink" Target="https://hal.science/search/index/?q=*&amp;authFullName_s=Michel Weber" TargetMode="External"/><Relationship Id="rId67" Type="http://schemas.openxmlformats.org/officeDocument/2006/relationships/hyperlink" Target="https://hal.science/search/index/?q=*&amp;authFullName_s=Steven Nedellec" TargetMode="External"/><Relationship Id="rId68" Type="http://schemas.openxmlformats.org/officeDocument/2006/relationships/hyperlink" Target="https://dx.doi.org/10.1089/hgtb.2016.034" TargetMode="External"/><Relationship Id="rId69" Type="http://schemas.openxmlformats.org/officeDocument/2006/relationships/hyperlink" Target="https://hal.science/hal-04555705v1" TargetMode="External"/><Relationship Id="rId70" Type="http://schemas.openxmlformats.org/officeDocument/2006/relationships/hyperlink" Target="https://hal.science/search/index/?q=*&amp;authFullName_s=K&#233;vin Gazengel" TargetMode="External"/><Relationship Id="rId71" Type="http://schemas.openxmlformats.org/officeDocument/2006/relationships/hyperlink" Target="https://hal.science/search/index/?q=*&amp;authFullName_s=Bruno Marquer" TargetMode="External"/><Relationship Id="rId72" Type="http://schemas.openxmlformats.org/officeDocument/2006/relationships/hyperlink" Target="https://hal.science/search/index/?q=*&amp;authFullName_s=Juliette Linglin" TargetMode="External"/><Relationship Id="rId73" Type="http://schemas.openxmlformats.org/officeDocument/2006/relationships/hyperlink" Target="https://univ-rennes.hal.science/hal-02390776v1" TargetMode="External"/><Relationship Id="rId74" Type="http://schemas.openxmlformats.org/officeDocument/2006/relationships/hyperlink" Target="https://univ-rennes.hal.science/hal-02390754v1" TargetMode="External"/><Relationship Id="rId75" Type="http://schemas.openxmlformats.org/officeDocument/2006/relationships/hyperlink" Target="https://hal.science/hal-02967271v1" TargetMode="External"/><Relationship Id="rId76" Type="http://schemas.openxmlformats.org/officeDocument/2006/relationships/hyperlink" Target="https://hal.science/search/index/?q=*&amp;authFullName_s=Sabrina Pernet" TargetMode="External"/><Relationship Id="rId77" Type="http://schemas.openxmlformats.org/officeDocument/2006/relationships/hyperlink" Target="https://hal.science/search/index/?q=*&amp;authFullName_s=V&#233;ronique Chable" TargetMode="External"/><Relationship Id="rId78" Type="http://schemas.openxmlformats.org/officeDocument/2006/relationships/hyperlink" Target="https://univ-rennes.hal.science/hal-02390701v1" TargetMode="External"/><Relationship Id="rId79" Type="http://schemas.openxmlformats.org/officeDocument/2006/relationships/hyperlink" Target="https://univ-rennes.hal.science/hal-01839582v1" TargetMode="External"/><Relationship Id="rId80" Type="http://schemas.openxmlformats.org/officeDocument/2006/relationships/hyperlink" Target="https://hal.science/search/index/?q=*&amp;authFullName_s=Alexis Dufresne" TargetMode="External"/><Relationship Id="rId81" Type="http://schemas.openxmlformats.org/officeDocument/2006/relationships/hyperlink" Target="https://hal.science/search/index/?q=*&amp;authFullName_s=Philippe Vandenkoornhuyse" TargetMode="External"/><Relationship Id="rId82" Type="http://schemas.openxmlformats.org/officeDocument/2006/relationships/hyperlink" Target="https://dx.doi.org/10.1201/9781315368252-10" TargetMode="External"/><Relationship Id="rId83" Type="http://schemas.openxmlformats.org/officeDocument/2006/relationships/hyperlink" Target="https://hal.inrae.fr/hal-04189250v1" TargetMode="External"/><Relationship Id="rId84" Type="http://schemas.openxmlformats.org/officeDocument/2006/relationships/hyperlink" Target="https://hal.science/search/index/?q=*&amp;authFullName_s=Anne-Laure Besnard" TargetMode="External"/><Relationship Id="rId85" Type="http://schemas.openxmlformats.org/officeDocument/2006/relationships/hyperlink" Target="https://hal.science/search/index/?q=*&amp;authFullName_s=Daniel J. Park" TargetMode="External"/><Relationship Id="rId86" Type="http://schemas.openxmlformats.org/officeDocument/2006/relationships/hyperlink" Target="https://hal.science/search/index/?q=*&amp;authFullName_s=Bernard J." TargetMode="External"/><Relationship Id="rId87" Type="http://schemas.openxmlformats.org/officeDocument/2006/relationships/hyperlink" Target="https://hal.science/search/index/?q=*&amp;authFullName_s=Fleur M.A. Hammet" TargetMode="External"/><Relationship Id="rId88" Type="http://schemas.openxmlformats.org/officeDocument/2006/relationships/hyperlink" Target="https://theses.hal.science/tel-03628565v1" TargetMode="External"/><Relationship Id="rId89" Type="http://schemas.openxmlformats.org/officeDocument/2006/relationships/hyperlink" Target="https://www.theses.fr/2021REN1B04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Biget</dc:title>
  <dc:description>CV</dc:description>
  <dc:subject/>
  <cp:keywords/>
  <cp:category/>
  <cp:lastModifiedBy/>
  <dcterms:created xsi:type="dcterms:W3CDTF">2026-05-03T09:31:38+02:00</dcterms:created>
  <dcterms:modified xsi:type="dcterms:W3CDTF">2026-05-03T09:31:38+02:00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