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BLAISE </w:t>
      </w:r>
      <w:r>
        <w:rPr>
          <w:color w:val="641e6e"/>
        </w:rPr>
        <w:t xml:space="preserve">Data curator à l'Observatoire des Sciences de l'Univers de Grenoble. (OSUG)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E-colos project Data Management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Grenoble; Institut des Géosciences de l’Environnement, Université Grenoble-Alpes, 38000 Grenoble; 3SR - Sols, Solides, Structures, Risques; Grenoble INP; Université Grenoble Alpes; CNRS-INSU. 2026,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deux ans de suivis en exclos sur deux sites agrivoltaïques à panneaux fixes pâturés par des ovins en plaine (Braize) et en moyenne montagne (Marmanhac) et sur un site agrivoltaïque à panneaux trackers en plaine (Eglisottes)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Madej Loan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Brassier Perrine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UREP.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prairie à l’ombrage dans des parcs agrivoltaïques par simulation et 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Blaise</w:t>
              </w:r>
            </w:hyperlink>
          </w:p>
          <w:p>
            <w:pPr/>
            <w:r>
              <w:rPr/>
              <w:t xml:space="preserve">Sciences de l'environnement.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hal-04191860v1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098v1" TargetMode="External"/><Relationship Id="rId8" Type="http://schemas.openxmlformats.org/officeDocument/2006/relationships/hyperlink" Target="https://hal.science/search/index/?q=*&amp;authFullName_s=Didier Voisin" TargetMode="External"/><Relationship Id="rId9" Type="http://schemas.openxmlformats.org/officeDocument/2006/relationships/hyperlink" Target="https://hal.science/search/index/?q=*&amp;authFullName_s=Genevi&#232;ve Michaud" TargetMode="External"/><Relationship Id="rId10" Type="http://schemas.openxmlformats.org/officeDocument/2006/relationships/hyperlink" Target="https://hal.science/search/index/?q=*&amp;authFullName_s=Marine Blaise" TargetMode="External"/><Relationship Id="rId11" Type="http://schemas.openxmlformats.org/officeDocument/2006/relationships/hyperlink" Target="https://hal.science/search/index/?q=*&amp;authFullName_s=Ali Tarhini" TargetMode="External"/><Relationship Id="rId12" Type="http://schemas.openxmlformats.org/officeDocument/2006/relationships/hyperlink" Target="https://hal.science/search/index/?q=*&amp;authFullName_s=Laurent Oxarango" TargetMode="External"/><Relationship Id="rId13" Type="http://schemas.openxmlformats.org/officeDocument/2006/relationships/hyperlink" Target="https://hal.science/hal-04728803v1" TargetMode="External"/><Relationship Id="rId14" Type="http://schemas.openxmlformats.org/officeDocument/2006/relationships/hyperlink" Target="https://hal.science/search/index/?q=*&amp;authFullName_s=Madej Loan" TargetMode="External"/><Relationship Id="rId15" Type="http://schemas.openxmlformats.org/officeDocument/2006/relationships/hyperlink" Target="https://hal.science/search/index/?q=*&amp;authFullName_s=Brassier Perrine" TargetMode="External"/><Relationship Id="rId16" Type="http://schemas.openxmlformats.org/officeDocument/2006/relationships/hyperlink" Target="https://hal.science/search/index/?q=*&amp;authFullName_s=Luc Michaud" TargetMode="External"/><Relationship Id="rId17" Type="http://schemas.openxmlformats.org/officeDocument/2006/relationships/hyperlink" Target="https://hal.science/search/index/?q=*&amp;authFullName_s=David Colosse" TargetMode="External"/><Relationship Id="rId18" Type="http://schemas.openxmlformats.org/officeDocument/2006/relationships/hyperlink" Target="https://hal.science/search/index/?q=*&amp;authFullName_s=Marilyn Roncoroni" TargetMode="External"/><Relationship Id="rId19" Type="http://schemas.openxmlformats.org/officeDocument/2006/relationships/hyperlink" Target="https://hal.inrae.fr/hal-0419186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BLAISE</dc:title>
  <dc:description>CV</dc:description>
  <dc:subject/>
  <cp:keywords/>
  <cp:category/>
  <cp:lastModifiedBy/>
  <dcterms:created xsi:type="dcterms:W3CDTF">2026-04-06T18:16:42+02:00</dcterms:created>
  <dcterms:modified xsi:type="dcterms:W3CDTF">2026-04-06T18:16:42+02:00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