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Alves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marion-alves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dans un monde multi-espèces : Pour une étude des socialisations enfantines aux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halshs-04927133v1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une alimentation durable prenant en compte le bien-être animal : socialisation institutionnelle et réception des repas végétariens en cantine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sociaux, territoriaux, environnementaux, nutritionnels et éducatifs de la restauration scolaire. Colloque de clôture de la recherche Cantinégalité.</w:t>
            </w:r>
            <w:r>
              <w:rPr/>
              <w:t xml:space="preserve">, ENS-PSL; CNRS; INRAE; Centre Maurice Halbwachs; Ville de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C’est pas des pâtes, c’est de la viande ! » (Milan, 5 ans). Manger des animaux à la cantine : La transmission invisible d’une pratique alimentaire au sein d’une école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"Intersections circulations", 10e congrès de l'association française de sociologie</w:t>
            </w:r>
            <w:r>
              <w:rPr/>
              <w:t xml:space="preserve">, AFS / RT Socialisations (RT 50),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halshs-04530802v1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d'une communication : « Des animaux et des enfants. La rencontre avec les autres espèces dans la vie quotidienne enfantine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Alves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halshs-04927073v1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« métiers du genre et de l’égalité ». Une étude socio-historique du master pro sur le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Alves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halshs-04927015v1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7C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alves" TargetMode="External"/><Relationship Id="rId8" Type="http://schemas.openxmlformats.org/officeDocument/2006/relationships/hyperlink" Target="https://shs.hal.science/halshs-04927133v1" TargetMode="External"/><Relationship Id="rId9" Type="http://schemas.openxmlformats.org/officeDocument/2006/relationships/hyperlink" Target="https://hal.science/search/index/?q=*&amp;authFullName_s=Marion Alves" TargetMode="External"/><Relationship Id="rId10" Type="http://schemas.openxmlformats.org/officeDocument/2006/relationships/hyperlink" Target="https://shs.hal.science/halshs-04927120v1" TargetMode="External"/><Relationship Id="rId11" Type="http://schemas.openxmlformats.org/officeDocument/2006/relationships/hyperlink" Target="https://shs.hal.science/halshs-04530802v1" TargetMode="External"/><Relationship Id="rId12" Type="http://schemas.openxmlformats.org/officeDocument/2006/relationships/hyperlink" Target="https://shs.hal.science/halshs-04927073v1" TargetMode="External"/><Relationship Id="rId13" Type="http://schemas.openxmlformats.org/officeDocument/2006/relationships/hyperlink" Target="https://shs.hal.science/halshs-0492701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Alves</dc:title>
  <dc:description>CV</dc:description>
  <dc:subject/>
  <cp:keywords/>
  <cp:category/>
  <cp:lastModifiedBy/>
  <dcterms:created xsi:type="dcterms:W3CDTF">2026-05-19T21:02:11+02:00</dcterms:created>
  <dcterms:modified xsi:type="dcterms:W3CDTF">2026-05-19T21:02:11+02:00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