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Daugeard </w:t></w:r><w:r><w:rPr><w:color w:val="641e6e"/></w:rPr><w:t xml:space="preserve">Responsable de projets au GRET(ONG de développement)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Géographie et en Développement Durable</w:t></w:r></w:p><w:p><w:pPr/><w:r><w:rPr/><w:t xml:space="preserve">Docteure en Géographie et Aménagement du Territoire de l'Université Sorbonne Nouvelle et en Développement Durable de l'Université de Brasília</w:t></w:r></w:p><w:p><w:pPr/><w:hyperlink r:id="rId8" w:history="1"><w:r><w:rPr><w:color w:val="#410a8c"/><w:u w:val="single"/></w:rPr><w:t xml:space="preserve">marion.daugeard@gmail.com</w:t></w:r></w:hyperlink></w:p><w:p><w:pPr/><w:r><w:rPr><w:b w:val="1"/><w:bCs w:val="1"/></w:rPr><w:t xml:space="preserve">Situation professionnelle actuelle</w:t></w:r></w:p><w:p><w:pPr/><w:r><w:rPr/><w:t xml:space="preserve">Responsable de projets au </w:t></w:r><w:hyperlink r:id="rId9" w:history="1"><w:r><w:rPr><w:color w:val="#410a8c"/><w:u w:val="single"/></w:rPr><w:t xml:space="preserve">GRET</w:t></w:r></w:hyperlink><w:r><w:rPr/><w:t xml:space="preserve"> (ONG de développement) au département Gestion des Ressources Naturelles (GRN) - mail professionnel : </w:t></w:r><w:hyperlink r:id="rId10" w:history="1"><w:r><w:rPr><w:color w:val="#410a8c"/><w:u w:val="single"/></w:rPr><w:t xml:space="preserve">daugeard@gret.org</w:t></w:r></w:hyperlink></w:p><w:p><w:pPr/><w:r><w:rPr/><w:t xml:space="preserve">Chercheuse associée au Centro de Desenvolvimento Sustentável (CDS/Université de Brasília) et au Centre de Recherche et de Documentation des Amériques (CREDA –UMR 7227) – </w:t></w:r><w:hyperlink r:id="rId11" w:history="1"><w:r><w:rPr><w:color w:val="#410a8c"/><w:u w:val="single"/></w:rPr><w:t xml:space="preserve">Axe « Transitions Écologiques Américaines »</w:t></w:r></w:hyperlink></w:p><w:p><w:pPr/><w:r><w:rPr/><w:t xml:space="preserve">Membre de l'Association </w:t></w:r><w:hyperlink r:id="rId12" w:history="1"><w:r><w:rPr><w:color w:val="#410a8c"/><w:u w:val="single"/></w:rPr><w:t xml:space="preserve">Autres Brésils</w:t></w:r></w:hyperlink><w:r><w:rPr/><w:t xml:space="preserve"> et de l'</w:t></w:r><w:hyperlink r:id="rId13" w:history="1"><w:r><w:rPr><w:color w:val="#410a8c"/><w:u w:val="single"/></w:rPr><w:t xml:space="preserve">Association pour la Recherche sur le Brésil en Europe</w:t></w:r></w:hyperlink><w:r><w:rPr/><w:t xml:space="preserve"> (ARBRE)</w:t></w:r></w:p><w:p><w:pPr/><w:r><w:rPr><w:b w:val="1"/><w:bCs w:val="1"/></w:rPr><w:t xml:space="preserve">Plus de détail (recherche, formation, enseignement) Voir plus&amp;gt;</w:t></w:r></w:p><w:p><w:pPr/><w:r><w:rPr><w:b w:val="1"/><w:bCs w:val="1"/></w:rPr><w:t xml:space="preserve">Thèmes de recherche</w:t></w:r></w:p><w:p><w:pPr/><w:r><w:rPr/><w:t xml:space="preserve">Gestion et gouvernance des ressources naturelles ; Nouveaux enjeux de la régulation environnementale de l'agriculture ;Formulation et mise en œuvre des politiques environnementales ; Suivi et évaluation des politiques environnementales : impacts et transformations territoriales ; Alternatives durables, acteurs et diffusion de modèles locaux</w:t></w:r></w:p><w:p><w:pPr/><w:r><w:rPr><w:b w:val="1"/><w:bCs w:val="1"/></w:rPr><w:t xml:space="preserve">Terrains d’étude</w:t></w:r></w:p><w:p><w:pPr/><w:r><w:rPr/><w:t xml:space="preserve">Mato Grosso, Amazonie, Brésil</w:t></w:r></w:p><w:p><w:pPr/><w:r><w:rPr><w:b w:val="1"/><w:bCs w:val="1"/></w:rPr><w:t xml:space="preserve">Formation Universitaire</w:t></w:r></w:p><w:p><w:pPr/><w:r><w:rPr/><w:t xml:space="preserve">(nov 2014 - juin 2021) Doctorat (PhD) en Géographie et Aménagement du Territoire. Thèse réalisée au Centre de Recherche et de Documentation des Amériques (CREDA – UMR 7227) de l'Université Sorbonne Nouvelle, en cotutelle avec le Centro de Desenvolvimento Sustentável (CDS) de l'Universidade de Brasília (UnB). Direction : François-Michel Le Tourneau (CNRS) et Marcel Bursztyn (UnB).</w:t></w:r></w:p><w:p><w:pPr><w:numPr><w:ilvl w:val="0"/><w:numId w:val="1"/></w:numPr></w:pPr><w:r><w:rPr/><w:t xml:space="preserve">Titre de la thèse : &amp;quot;</w:t></w:r><w:r><w:rPr><w:b w:val="1"/><w:bCs w:val="1"/></w:rPr><w:t xml:space="preserve">Le Code Forestier brésilien : genèse et institutionnalisation</w:t></w:r><w:r><w:rPr/><w:t xml:space="preserve">&amp;quot; (552 p.). Un résumé long de la thèse est disponible à l</w:t></w:r><w:hyperlink r:id="rId14" w:history="1"><w:r><w:rPr><w:color w:val="#410a8c"/><w:u w:val="single"/></w:rPr><w:t xml:space="preserve">'adresse suivante</w:t></w:r></w:hyperlink><w:r><w:rPr/><w:t xml:space="preserve">.</w:t></w:r></w:p><w:p><w:pPr/><w:r><w:rPr/><w:t xml:space="preserve">(2013-2014) Mastère Spécialisé PPSE « Politiques Publiques et Stratégies pour l’Environnement » AgroParisTech - ENGREF (Paris).</w:t></w:r></w:p><w:p><w:pPr><w:numPr><w:ilvl w:val="0"/><w:numId w:val="2"/></w:numPr></w:pPr><w:r><w:rPr/><w:t xml:space="preserve">Thèse professionnelle : « Contribution à la mise en place d’un observatoire environnemental au sein de la municipalité de Cotriguaçu (Mato Grosso, Brésil) : allers-retours entre théorie et pratique » (71 p.) sous la direction de Laurent Mermet (AgroParisTech) et François-Michel Le Tourneau (CREDA).</w:t></w:r></w:p><w:p><w:pPr/><w:r><w:rPr/><w:t xml:space="preserve">(2012-2013) Master 2 Professionnel Études Internationales, Parcours « Gestion Environnementale ». Institut des Hautes Etudes de l’Amérique Latine (Université Paris III – Sorbonne Nouvelle). Mention TB.</w:t></w:r></w:p><w:p><w:pPr><w:numPr><w:ilvl w:val="0"/><w:numId w:val="3"/></w:numPr></w:pPr><w:r><w:rPr/><w:t xml:space="preserve">Mémoire : « Un dispositif de gestion environnementale sur un front pionnier brésilien : les ‘bonnes pratiques’ au nord-ouest du Mato Grosso » (148 p.) sous la direction de Catherine Aubertin (IRD) et de François-Michel Le Tourneau (CREDA).</w:t></w:r></w:p><w:p><w:pPr/><w:r><w:rPr/><w:t xml:space="preserve">(2011-2012) Master 1 Études Internationales, Spécialité Géographie. Institut des Hautes Etudes de l’Amérique Latine (Université Paris III – Sorbonne Nouvelle). Mention TB.</w:t></w:r></w:p><w:p><w:pPr><w:numPr><w:ilvl w:val="0"/><w:numId w:val="4"/></w:numPr></w:pPr><w:r><w:rPr/><w:t xml:space="preserve">Mémoire : « Les Paiements pour Services Environnementaux : utilité, ambitions et limites d’un nouvel outil de conservation de la nature ». (60 p.) sous la direction de François-Michel Le Tourneau (CREDA).</w:t></w:r></w:p><w:p><w:pPr/><w:r><w:rPr/><w:t xml:space="preserve">(2010-2011) Bi-Licence Histoire-Géographie. Université Paris-Sorbonne (Paris IV). Institut de Géographie et d’Aménagement. Mention AB.</w:t></w:r></w:p><w:p><w:pPr/><w:r><w:rPr/><w:t xml:space="preserve">(2008-2010) Classe Préparatoire Littéraire (Hypokhâgne-Khâgne), Spécialité « Histoire-Géographie ». Lycée Montesquieu, Le Mans. Equivalences L2 : Géographie, Histoire, Espagnol</w:t></w:r></w:p><w:p><w:pPr/><w:r><w:rPr><w:b w:val="1"/><w:bCs w:val="1"/></w:rPr><w:t xml:space="preserve">Enseignement (147h)</w:t></w:r></w:p><w:p><w:pPr/><w:r><w:rPr/><w:t xml:space="preserve">Cours :</w:t></w:r></w:p><w:p><w:pPr/><w:r><w:rPr/><w:t xml:space="preserve">- &amp;quot;Relations Internationales et Environnement&amp;quot;, Université Paris Nord (Paris 13), Villetaneuse, Master 2, CM (2022, 2023) (42h)</w:t></w:r></w:p><w:p><w:pPr/><w:r><w:rPr/><w:t xml:space="preserve">- &amp;quot;Aménagement des territoires&amp;quot;, Université de Nantes, IGARUN, Licence 3, TD (2019) (40h)</w:t></w:r></w:p><w:p><w:pPr/><w:r><w:rPr/><w:t xml:space="preserve">- &amp;quot;Introduction générale à la géographie&amp;quot;, Université Sorbonne Nouvelle, Censier, Licence 3, TD (2015) (36h)</w:t></w:r></w:p><w:p><w:pPr/><w:r><w:rPr/><w:t xml:space="preserve">Interventions :</w:t></w:r></w:p><w:p><w:pPr/><w:r><w:rPr/><w:t xml:space="preserve">- Présentation de projets d'ONG sur les Aires protégées, Master Études du développement, IEDES, Paris 1, 28/11/2024, 28/11/2025 (4h30)</w:t></w:r></w:p><w:p><w:pPr/><w:r><w:rPr/><w:t xml:space="preserve">- &amp;quot;Ressources et conflits environnementaux en Amérique Latine&amp;quot;, Université Paris Nord (Paris 13), en collab. avec Université Paris 8, Master 2 MEEF, 07/04/2023, 17/05/2024, 28/03/2025 (18h)</w:t></w:r></w:p><w:p><w:pPr/><w:r><w:rPr/><w:t xml:space="preserve">- &amp;quot;Déforestation, développement agricole et législation environnementale au Brésil&amp;quot;, séminaire étudiant du Master &amp;quot;Développement durable et responsabilité des organisations&amp;quot;, Paris Dauphine (13/12/2023) ; Institut d'études du développement de la Sorbonne (IEDES) Paris 1, 31/01/2024 (5h)</w:t></w:r></w:p><w:p><w:pPr/><w:r><w:rPr/><w:t xml:space="preserve">-  &amp;quot;Un Brésil ? Des Brésil ! &amp;quot;, cours de &amp;quot;Géographie régionale&amp;quot;, Master Etudes Internationales,  Institut des Hautes Études de l'Amérique Latine, Sorbonne Nouvelle, 11/2015 (2h).</w:t></w:r></w:p><w:p><w:pPr/><w:r><w:rPr><w:b w:val="1"/><w:bCs w:val="1"/></w:rPr><w:t xml:space="preserve">Expériences professionnelles</w:t></w:r></w:p><w:p><w:pPr/><w:r><w:rPr/><w:t xml:space="preserve">(depuis septembre 2022) Responsable de projets au Gret. Co-animatrice du </w:t></w:r><w:hyperlink r:id="rId15" w:history="1"><w:r><w:rPr><w:color w:val="#410a8c"/><w:u w:val="single"/></w:rPr><w:t xml:space="preserve">Comité Scientifique et Technique Forêt (CST-F)</w:t></w:r></w:hyperlink><w:r><w:rPr/><w:t xml:space="preserve"> financé par l'AFD, et responsable de projets en République de Guinée et Togo.</w:t></w:r></w:p><w:p><w:pPr/><w:r><w:rPr/><w:t xml:space="preserve">(2021-2022) Chercheuse post-doctorale au sein de l’Observatoire des dynamiques socio-environnementales au Brésil (</w:t></w:r><w:hyperlink r:id="rId16" w:history="1"><w:r><w:rPr><w:color w:val="#410a8c"/><w:u w:val="single"/></w:rPr><w:t xml:space="preserve">projet INCT Odisseia</w:t></w:r></w:hyperlink><w:r><w:rPr/><w:t xml:space="preserve">, financé par le CNPq, la CAPES et la FAP-DF)</w:t></w:r></w:p><w:p><w:pPr/><w:r><w:rPr/><w:t xml:space="preserve">(2015-2021) Chercheuse doctorale</w:t></w:r></w:p><w:p><w:pPr/><w:r><w:rPr/><w:t xml:space="preserve">(2014) Chargée de mission à l’ONF International, dans le cadre du projet « Plateforme Expérimentale pour la gestion des Territoires Ruraux de l’Amazonie Légale » (Cotriguaçu, Mato Grosso)</w:t></w:r></w:p><w:p><w:pPr/><w:r><w:rPr/><w:t xml:space="preserve">(2013) Chargée de recherche à l’Institut de Recherche pour le Développement (IRD), dans le cadre du programme de recherche Invaluable. Hébergée par le « Puits de Carbone Peugeot – ONF International » à Cotriguaçu (Mato Grosso).</w:t></w:r></w:p><w:p><w:pPr/><w:r><w:rPr><w:b w:val="1"/><w:bCs w:val="1"/></w:rPr><w:t xml:space="preserve">Évaluation d'articles</w:t></w:r></w:p><w:p><w:pPr/><w:r><w:rPr/><w:t xml:space="preserve">Membre du Comité Junior de la revue Confins, depuis avril 2016. </w:t></w:r><w:hyperlink r:id="rId17" w:history="1"><w:r><w:rPr><w:color w:val="#410a8c"/><w:u w:val="single"/></w:rPr><w:t xml:space="preserve">http://confins.revues.org/34</w:t></w:r></w:hyperlink></w:p><w:p><w:pPr/><w:r><w:rPr/><w:t xml:space="preserve">Reviewer : Confins (12 articles) Land Use Policy (1 article), Sustentabilidade em Debate (3), projet de thèse Institut des Amériques (1)</w:t></w:r></w:p><w:p><w:pPr/><w:r><w:rPr><w:b w:val="1"/><w:bCs w:val="1"/></w:rPr><w:t xml:space="preserve">Publications (ci-dessous)</w:t></w:r></w:p><w:p><w:pPr/><w:r><w:rPr><w:b w:val="1"/><w:bCs w:val="1"/></w:rPr><w:t xml:space="preserve">Communications scientifiques (ci-dessous)</w:t></w:r></w:p><w:p><w:pPr/><w:r><w:rPr><w:b w:val="1"/><w:bCs w:val="1"/></w:rPr><w:t xml:space="preserve">Organisation d'évènements</w:t></w:r></w:p><w:p><w:pPr/><w:r><w:rPr/><w:t xml:space="preserve">[Journée d’Études] (sept. 2022) « </w:t></w:r><w:hyperlink r:id="rId18" w:history="1"><w:r><w:rPr><w:color w:val="#410a8c"/><w:u w:val="single"/></w:rPr><w:t xml:space="preserve">Les enjeux environnementaux à l’aube de la nouvelle élection présidentielle au Brésil : bilan et perspectives</w:t></w:r></w:hyperlink><w:r><w:rPr/><w:t xml:space="preserve"> » co-organisées avec Lívia Kalil (Sorbonne Nouvelle/USP), Nathalia Capellini (IHEID, Genève) et Marina Yamaoka (IdA/Université Gustave Eiffel). Avec le soutien de l’IdA, de l’Université Sorbonne Nouvelle, de l’Association ARBRE, de Paris 1 (PRODIG) et du réseau PP-AL (6 000 € de budget). 15 intervenants, 4 tables-rondes, en mode hybride, en portugais avec une traduction simultanée vers le français. Les vidéos des journées sont disponibles </w:t></w:r><w:hyperlink r:id="rId19" w:history="1"><w:r><w:rPr><w:color w:val="#410a8c"/><w:u w:val="single"/></w:rPr><w:t xml:space="preserve">en ligne</w:t></w:r></w:hyperlink><w:r><w:rPr/><w:t xml:space="preserve">. Publication d'un numéro spécial de la revue Nuevo </w:t></w:r><w:r><w:rPr><w:i w:val="1"/><w:iCs w:val="1"/></w:rPr><w:t xml:space="preserve">Mundo Mundos Nuevos</w:t></w:r><w:r><w:rPr/><w:t xml:space="preserve">, intitulé : &amp;quot;Les années Bolsonaro : quel bilan pour l’environnement au Brésil ?&amp;quot;, disponible à l'adresse : </w:t></w:r><w:hyperlink r:id="rId20" w:history="1"><w:r><w:rPr><w:color w:val="#410a8c"/><w:u w:val="single"/></w:rPr><w:t xml:space="preserve">https://journals.openedition.org/nuevomundo/92225</w:t></w:r></w:hyperlink></w:p><w:p><w:pPr/><w:r><w:rPr/><w:t xml:space="preserve">[Journée d’Études] (sept. 2019) « </w:t></w:r><w:hyperlink r:id="rId21" w:history="1"><w:r><w:rPr><w:color w:val="#410a8c"/><w:u w:val="single"/></w:rPr><w:t xml:space="preserve">Le Brésil a-t-il besoin d’une réforme agraire ? Ruptures et continuités d’un débat</w:t></w:r></w:hyperlink><w:r><w:rPr/><w:t xml:space="preserve"> ». Journée d’Études de l’Association pour la Recherche sur le Brésil en Europe (ARBRE), à l’EHESS, 8h45-18h. </w:t></w:r><w:r><w:rPr><w:i w:val="1"/><w:iCs w:val="1"/></w:rPr><w:t xml:space="preserve">Co-organisée</w:t></w:r><w:r><w:rPr/><w:t xml:space="preserve"> avec Susana Bleil (Université du Havre/GRIC - CEMS/EHESS), Lauro Mattei (Universidade Federal do Santa Catarina) et Céline Raimbert (Université Sorbonne Nouvelle-Paris 3/CREDA). Modératrice de la table ronde nº 3 : La réforme agraire dans les politiques publiques : quel bilan ? Discussion croisée ».</w:t></w:r></w:p><w:p><w:pPr/><w:r><w:rPr/><w:t xml:space="preserve">[Atelier] (oct. 2018) « Atelier de découverte des SIG pour doctorants non-spécialistes » : deux ateliers organisés sous forme de TD sous Qgis + partie théorique (2h), dans le cadre des activités de l’Atelier de Recherche Collaborative (ARC) de l’Institut des Amériques, Vanves.</w:t></w:r></w:p><w:p><w:pPr/><w:r><w:rPr/><w:t xml:space="preserve">[Rencontres doctorales] (fev. juill. 2017) « Échanges autour de la publication », 2 demi-journées de rencontres doctorales du CREDA. </w:t></w:r><w:r><w:rPr><w:i w:val="1"/><w:iCs w:val="1"/></w:rPr><w:t xml:space="preserve">Co-organisation</w:t></w:r><w:r><w:rPr/><w:t xml:space="preserve"> avec Céline Raimbert (membre du comité éditorial de la revue RITA).</w:t></w:r></w:p><w:p><w:pPr/><w:r><w:rPr/><w:t xml:space="preserve">[Atelier] (mars 2014) </w:t></w:r><w:r><w:rPr><w:i w:val="1"/><w:iCs w:val="1"/></w:rPr><w:t xml:space="preserve">Organisation collective</w:t></w:r><w:r><w:rPr/><w:t xml:space="preserve"> d’un atelier participatif et prospectif « Nous mangeons du pétrole. Et demain ? », dans le cadre du Colloque intitulé « Vers la fin des énergies fossiles » organisé par la Cité des Sciences (Paris). Restitution de l’atelier [</w:t></w:r><w:hyperlink r:id="rId22" w:history="1"><w:r><w:rPr><w:color w:val="#410a8c"/><w:u w:val="single"/></w:rPr><w:t xml:space="preserve">en ligne</w:t></w:r></w:hyperlink><w:r><w:rPr/><w:t xml:space="preserve">]</w:t></w:r></w:p><w:p><w:pPr/><w:r><w:rPr><w:b w:val="1"/><w:bCs w:val="1"/></w:rPr><w:t xml:space="preserve">Autres communications / participations</w:t></w:r></w:p><w:p><w:pPr/><w:r><w:rPr/><w:t xml:space="preserve">CONFÉRENCE</w:t></w:r></w:p><w:p><w:pPr/><w:r><w:rPr/><w:t xml:space="preserve">Participation à la table ronde &amp;quot;Quelles forêts dans un monde à +4ºC ?&amp;quot;, dans le cadre du lancement du Festival de la Nuit des Forêts, Jardin Tropical, Nogent/Marne, 06/06/2024.</w:t></w:r></w:p><w:p><w:pPr/><w:r><w:rPr/><w:t xml:space="preserve">PRESSE</w:t></w:r></w:p><w:p><w:pPr/><w:r><w:rPr/><w:t xml:space="preserve">Interview dans La Montagne, article intitulé &amp;quot;La déforestation enfin ralentie&amp;quot;, version papier et en ligne, 09/08/2023.</w:t></w:r></w:p><w:p><w:pPr/><w:r><w:rPr/><w:t xml:space="preserve">Interview dans Science & Vie, article intitulé &amp;quot;Sauver la forêt amazonienne&amp;quot;, nº 1266/2023, pp. 96-102. (version papier)</w:t></w:r></w:p><w:p><w:pPr/><w:r><w:rPr/><w:t xml:space="preserve">Interview dans 20 minutes, article intitulé « Après Bolsonaro, quel bilan pour l’Amazonie ? », version papier et en ligne, 30/09/2022.</w:t></w:r></w:p><w:p><w:pPr/><w:r><w:rPr/><w:t xml:space="preserve">Interview dans Charlie Hebdo, article intitulé &amp;quot;Le soja flingue l'Amazonie pour engraisser des poulets chinois&amp;quot;, version papier, 28/09/2022.</w:t></w:r></w:p><w:p><w:pPr/><w:r><w:rPr/><w:t xml:space="preserve">Interview dans La Croix, article intitulé &amp;quot;Avec Bolsonaro, le champ est libre pour l’agrobusiness au Brésil&amp;quot;, version en ligne, 26/11/2018.</w:t></w:r></w:p><w:p><w:pPr/><w:r><w:rPr/><w:t xml:space="preserve">Article pour la revue trimestrielle La Recherche, nº 567, sept-dec. 2021 : « Malgré les difficultés actuelles, la restauration de la forêt atlantique se poursuit au Brésil ».</w:t></w:r></w:p><w:p><w:pPr/><w:r><w:rPr/><w:t xml:space="preserve">BLOG</w:t></w:r></w:p><w:p><w:pPr/><w:r><w:rPr/><w:t xml:space="preserve">Contribution au blog de recherche &amp;quot;</w:t></w:r><w:hyperlink r:id="rId23" w:history="1"><w:r><w:rPr><w:color w:val="#410a8c"/><w:u w:val="single"/></w:rPr><w:t xml:space="preserve">COVIDAM: la Covid-19 dans les Amériques</w:t></w:r></w:hyperlink><w:r><w:rPr/><w:t xml:space="preserve">&amp;quot;. Article publié: &amp;quot;</w:t></w:r><w:hyperlink r:id="rId24" w:history="1"><w:r><w:rPr><w:color w:val="#410a8c"/><w:u w:val="single"/></w:rPr><w:t xml:space="preserve">Cuiabá: après la Covid, les fumées...</w:t></w:r></w:hyperlink><w:r><w:rPr/><w:t xml:space="preserve">&amp;quot;, 18 septembre 2020. Version en anglais: &amp;quot;</w:t></w:r><w:hyperlink r:id="rId25" w:history="1"><w:r><w:rPr><w:color w:val="#410a8c"/><w:u w:val="single"/></w:rPr><w:t xml:space="preserve">Cuiabá: after Covid, smoke...</w:t></w:r></w:hyperlink><w:r><w:rPr/><w:t xml:space="preserve">&amp;quot;.</w:t></w:r></w:p><w:p><w:pPr/><w:hyperlink r:id="rId26" w:history="1"><w:r><w:rPr><w:color w:val="#410a8c"/><w:u w:val="single"/></w:rPr><w:t xml:space="preserve">Blog Personnel</w:t></w:r></w:hyperlink><w:r><w:rPr/><w:t xml:space="preserve"> (Mediapart): Publication de billets d'analyse sur la question environnementale au Brésil, et notamment son volet rural et forestier; 3 articles.</w:t></w:r></w:p><w:p><w:pPr/><w:r><w:rPr/><w:t xml:space="preserve">AUTRES</w:t></w:r></w:p><w:p><w:pPr/><w:r><w:rPr/><w:t xml:space="preserve">Participation à un </w:t></w:r><w:hyperlink r:id="rId27" w:history="1"><w:r><w:rPr><w:color w:val="#410a8c"/><w:u w:val="single"/></w:rPr><w:t xml:space="preserve">podcast</w:t></w:r></w:hyperlink><w:r><w:rPr/><w:t xml:space="preserve"> sur les enjeux environnementaux au Brésil, dans lequel j'interviewe le professeur Raoni Rajão (Université Fédérale du Minas Gerais et chercheur invité au Wilson Center à Washington) aux côtés de Nathália Capellini, dans le cadre du podcast &amp;quot;Folheando&amp;quot; réalisé par l'Association pour la Recherche sur le Brésil en Europe (ARBRE), le 21/09/2022.</w:t></w:r></w:p><w:p><w:pPr/><w:r><w:rPr/><w:t xml:space="preserve">Reproduction d’un extrait d’article dans un manuel scolaire aux éditions « </w:t></w:r><w:hyperlink r:id="rId28" w:history="1"><w:r><w:rPr><w:color w:val="#410a8c"/><w:u w:val="single"/></w:rPr><w:t xml:space="preserve">Le Livre Scolaire.f</w:t></w:r></w:hyperlink><w:r><w:rPr/><w:t xml:space="preserve"> ».</w:t></w:r></w:p><w:p><w:pPr/><w:r><w:rPr><w:b w:val="1"/><w:bCs w:val="1"/></w:rPr><w:t xml:space="preserve">Liens</w:t></w:r></w:p><w:p><w:pPr/><w:hyperlink r:id="rId29" w:history="1"><w:r><w:rPr><w:color w:val="#410a8c"/><w:u w:val="single"/></w:rPr><w:t xml:space="preserve">Researchgate</w:t></w:r></w:hyperlink><w:r><w:rPr/><w:t xml:space="preserve"> ; </w:t></w:r><w:hyperlink r:id="rId30" w:history="1"><w:r><w:rPr><w:color w:val="#410a8c"/><w:u w:val="single"/></w:rPr><w:t xml:space="preserve">Academia.edu</w:t></w:r></w:hyperlink><w:r><w:rPr/><w:t xml:space="preserve"> ; </w:t></w:r><w:hyperlink r:id="rId31" w:history="1"><w:r><w:rPr><w:color w:val="#410a8c"/><w:u w:val="single"/></w:rPr><w:t xml:space="preserve">LinkedIn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Contribuição para a análise das questões ambientais durante o mandato de Bolsonaro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34" w:history="1"><w:r><w:rPr><w:color w:val="#410a8c"/><w:u w:val="single"/></w:rPr><w:t xml:space="preserve">Marina Yamaoka</w:t></w:r></w:hyperlink><w:r><w:rPr/><w:t xml:space="preserve">,</w:t></w:r><w:hyperlink r:id="rId35" w:history="1"><w:r><w:rPr><w:color w:val="#410a8c"/><w:u w:val="single"/></w:rPr><w:t xml:space="preserve">Nathalia Capellini</w:t></w:r></w:hyperlink><w:r><w:rPr/><w:t xml:space="preserve">,</w:t></w:r><w:hyperlink r:id="rId36" w:history="1"><w:r><w:rPr><w:color w:val="#410a8c"/><w:u w:val="single"/></w:rPr><w:t xml:space="preserve">Livia Kalil</w:t></w:r></w:hyperlink></w:p><w:p><w:pPr/><w:r><w:rPr><w:i w:val="1"/><w:iCs w:val="1"/></w:rPr><w:t xml:space="preserve">Nuevo mundo Mundos Nuevos</w:t></w:r><w:r><w:rPr/><w:t xml:space="preserve">, 2023, pp.1-13. </w:t></w:r><w:hyperlink r:id="rId37" w:history="1"><w:r><w:rPr><w:color w:val="#410a8c"/><w:u w:val="single"/></w:rPr><w:t xml:space="preserve">⟨10.4000/nuevomundo.94708⟩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halshs-04390213v1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Contribution à l’analyse des enjeux environnementaux sous le mandat de Bolsonaro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34" w:history="1"><w:r><w:rPr><w:color w:val="#410a8c"/><w:u w:val="single"/></w:rPr><w:t xml:space="preserve">Marina Yamaoka</w:t></w:r></w:hyperlink><w:r><w:rPr/><w:t xml:space="preserve">,</w:t></w:r><w:hyperlink r:id="rId35" w:history="1"><w:r><w:rPr><w:color w:val="#410a8c"/><w:u w:val="single"/></w:rPr><w:t xml:space="preserve">Nathalia Capellini</w:t></w:r></w:hyperlink><w:r><w:rPr/><w:t xml:space="preserve">,</w:t></w:r><w:hyperlink r:id="rId39" w:history="1"><w:r><w:rPr><w:color w:val="#410a8c"/><w:u w:val="single"/></w:rPr><w:t xml:space="preserve">Lívia Kalil</w:t></w:r></w:hyperlink></w:p><w:p><w:pPr/><w:r><w:rPr><w:i w:val="1"/><w:iCs w:val="1"/></w:rPr><w:t xml:space="preserve">Nuevo mundo Mundos Nuevos</w:t></w:r><w:r><w:rPr/><w:t xml:space="preserve">, 2023, Les années Bolsonaro : quel bilan pour l’environnement au Brésil ?, </w:t></w:r><w:hyperlink r:id="rId40" w:history="1"><w:r><w:rPr><w:color w:val="#410a8c"/><w:u w:val="single"/></w:rPr><w:t xml:space="preserve">⟨10.4000/nuevomundo.94563⟩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halshs-04253282v1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exploitation et protection : la question forestière au cœur d’une ambivalence historique au Brésil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42" w:history="1"><w:r><w:rPr><w:color w:val="#410a8c"/><w:u w:val="single"/></w:rPr><w:t xml:space="preserve">Paulo Roberto Cunha</w:t></w:r></w:hyperlink></w:p><w:p><w:pPr/><w:r><w:rPr><w:i w:val="1"/><w:iCs w:val="1"/></w:rPr><w:t xml:space="preserve">Caravelle. Cahiers du monde hispanique et luso-brésilien</w:t></w:r><w:r><w:rPr/><w:t xml:space="preserve">, 2023, L’Anthropocène, vu d’Amérique latine, 119, pp.51-70. </w:t></w:r><w:hyperlink r:id="rId43" w:history="1"><w:r><w:rPr><w:color w:val="#410a8c"/><w:u w:val="single"/></w:rPr><w:t xml:space="preserve">⟨10.4000/caravelle.13092⟩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hal-04001482v1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vegetation classification and mapping may influence conservation: The example of Brazil’s Native Vegetation Protection Law</w:t></w:r></w:hyperlink></w:p><w:p><w:pPr/><w:hyperlink r:id="rId45" w:history="1"><w:r><w:rPr><w:color w:val="#410a8c"/><w:u w:val="single"/></w:rPr><w:t xml:space="preserve">Martin Delaroche</w:t></w:r></w:hyperlink><w:r><w:rPr/><w:t xml:space="preserve">,</w:t></w:r><w:hyperlink r:id="rId46" w:history="1"><w:r><w:rPr><w:color w:val="#410a8c"/><w:u w:val="single"/></w:rPr><w:t xml:space="preserve">François-Michel Le Tourneau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><w:i w:val="1"/><w:iCs w:val="1"/></w:rPr><w:t xml:space="preserve">Land Use Policy</w:t></w:r><w:r><w:rPr/><w:t xml:space="preserve">, 2022, 122, pp.106380. </w:t></w:r><w:hyperlink r:id="rId47" w:history="1"><w:r><w:rPr><w:color w:val="#410a8c"/><w:u w:val="single"/></w:rPr><w:t xml:space="preserve">⟨10.1016/j.landusepol.2022.106380⟩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halshs-03795872v1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Brésil, de la déforestation à la reforestation ?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Géoconfluences</w:t></w:r><w:r><w:rPr/><w:t xml:space="preserve">, 2018</w:t></w:r></w:p><w:p><w:pPr/><w:r><w:rPr/><w:t xml:space="preserve">Article dans une revue</w:t></w:r></w:p><w:p><w:pPr/><w:hyperlink r:id="rId48" w:history="1"><w:r><w:rPr><w:color w:val="#410a8c"/><w:u w:val="single"/></w:rPr><w:t xml:space="preserve">halshs-01897842v2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Mudanças e adaptações na agricultura familiar, estudo de caso em comunidades rurais de Juína,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Confins - Revue franco-brésilienne de géographie/Revista franco-brasileira de geografia</w:t></w:r><w:r><w:rPr/><w:t xml:space="preserve">, 2017, 33, </w:t></w:r><w:hyperlink r:id="rId50" w:history="1"><w:r><w:rPr><w:color w:val="#410a8c"/><w:u w:val="single"/></w:rPr><w:t xml:space="preserve">⟨10.4000/confins.12516⟩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halshs-01672621v1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tournant environnemental en Amazonie : ampleur et limites du découplage entre production et déforestation</w:t></w:r></w:hyperlink></w:p><w:p><w:pPr/><w:hyperlink r:id="rId52" w:history="1"><w:r><w:rPr><w:color w:val="#410a8c"/><w:u w:val="single"/></w:rPr><w:t xml:space="preserve">François Laurent</w:t></w:r></w:hyperlink><w:r><w:rPr/><w:t xml:space="preserve">,</w:t></w:r><w:hyperlink r:id="rId53" w:history="1"><w:r><w:rPr><w:color w:val="#410a8c"/><w:u w:val="single"/></w:rPr><w:t xml:space="preserve">Damien Arvor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54" w:history="1"><w:r><w:rPr><w:color w:val="#410a8c"/><w:u w:val="single"/></w:rPr><w:t xml:space="preserve">Reinis Osis</w:t></w:r></w:hyperlink><w:r><w:rPr/><w:t xml:space="preserve">,</w:t></w:r><w:hyperlink r:id="rId55" w:history="1"><w:r><w:rPr><w:color w:val="#410a8c"/><w:u w:val="single"/></w:rPr><w:t xml:space="preserve">Isabelle Tritsch</w:t></w:r></w:hyperlink><w:r><w:rPr/><w:t xml:space="preserve">et al.</w:t></w:r></w:p><w:p><w:pPr/><w:r><w:rPr><w:i w:val="1"/><w:iCs w:val="1"/></w:rPr><w:t xml:space="preserve">EchoGéo</w:t></w:r><w:r><w:rPr/><w:t xml:space="preserve">, 2017, Un état des lieux du Brésil en 2017, 41, </w:t></w:r><w:hyperlink r:id="rId56" w:history="1"><w:r><w:rPr><w:color w:val="#410a8c"/><w:u w:val="single"/></w:rPr><w:t xml:space="preserve">⟨10.4000/echogeo.15035⟩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halshs-01609039v1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Combining socio-economic development with environmental governance in the Brazilian Amazon: The Mato Grosso agricultural frontier at a tipping point</w:t></w:r></w:hyperlink></w:p><w:p><w:pPr/><w:hyperlink r:id="rId53" w:history="1"><w:r><w:rPr><w:color w:val="#410a8c"/><w:u w:val="single"/></w:rPr><w:t xml:space="preserve">Damien Arvor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55" w:history="1"><w:r><w:rPr><w:color w:val="#410a8c"/><w:u w:val="single"/></w:rPr><w:t xml:space="preserve">Isabelle Tritsch</w:t></w:r></w:hyperlink><w:r><w:rPr/><w:t xml:space="preserve">,</w:t></w:r><w:hyperlink r:id="rId58" w:history="1"><w:r><w:rPr><w:color w:val="#410a8c"/><w:u w:val="single"/></w:rPr><w:t xml:space="preserve">Neli de Mello Théry</w:t></w:r></w:hyperlink><w:r><w:rPr/><w:t xml:space="preserve">,</w:t></w:r><w:hyperlink r:id="rId59" w:history="1"><w:r><w:rPr><w:color w:val="#410a8c"/><w:u w:val="single"/></w:rPr><w:t xml:space="preserve">Hervé Théry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2016, pp.1-22. </w:t></w:r><w:hyperlink r:id="rId60" w:history="1"><w:r><w:rPr><w:color w:val="#410a8c"/><w:u w:val="single"/></w:rPr><w:t xml:space="preserve">⟨10.1007/s10668-016-9889-1⟩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halshs-01408053v1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Vulnérabilités énergétiques urbaines dans les Amériques</w:t></w:r></w:hyperlink></w:p><w:p><w:pPr/><w:hyperlink r:id="rId62" w:history="1"><w:r><w:rPr><w:color w:val="#410a8c"/><w:u w:val="single"/></w:rPr><w:t xml:space="preserve">Marie-Noëlle Carré</w:t></w:r></w:hyperlink><w:r><w:rPr/><w:t xml:space="preserve">,</w:t></w:r><w:hyperlink r:id="rId63" w:history="1"><w:r><w:rPr><w:color w:val="#410a8c"/><w:u w:val="single"/></w:rPr><w:t xml:space="preserve">Carla Araujo Coelho</w:t></w:r></w:hyperlink><w:r><w:rPr/><w:t xml:space="preserve">,</w:t></w:r><w:hyperlink r:id="rId64" w:history="1"><w:r><w:rPr><w:color w:val="#410a8c"/><w:u w:val="single"/></w:rPr><w:t xml:space="preserve">Emmanuelle Boissier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65" w:history="1"><w:r><w:rPr><w:color w:val="#410a8c"/><w:u w:val="single"/></w:rPr><w:t xml:space="preserve">Mathilde Duchemin</w:t></w:r></w:hyperlink><w:r><w:rPr/><w:t xml:space="preserve">et al.</w:t></w:r></w:p><w:p><w:pPr/><w:r><w:rPr><w:i w:val="1"/><w:iCs w:val="1"/></w:rPr><w:t xml:space="preserve">Confins - Revue franco-brésilienne de géographie/Revista franco-brasileira de geografia</w:t></w:r><w:r><w:rPr/><w:t xml:space="preserve">, 2013, 18, </w:t></w:r><w:hyperlink r:id="rId66" w:history="1"><w:r><w:rPr><w:color w:val="#410a8c"/><w:u w:val="single"/></w:rPr><w:t xml:space="preserve">⟨10.4000/confins.8380⟩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halshs-01411083v1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Reforester pour lutter contre le changement climatique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Pathologies respiratoires, environnement et changement climatique</w:t></w:r><w:r><w:rPr/><w:t xml:space="preserve">, 29e Congrès de Pneumologie de Langue Française (CPLF), Jan 2025, Marseille,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halshs-04913625v1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desconstrução organizada da política florestal no Brasil: estratégias de desmantelamento e de resistência</w:t></w:r></w:hyperlink></w:p><w:p><w:pPr/><w:hyperlink r:id="rId69" w:history="1"><w:r><w:rPr><w:color w:val="#410a8c"/><w:u w:val="single"/></w:rPr><w:t xml:space="preserve">Igor Ferraz da Fonseca</w:t></w:r></w:hyperlink><w:r><w:rPr/><w:t xml:space="preserve">,</w:t></w:r><w:hyperlink r:id="rId70" w:history="1"><w:r><w:rPr><w:color w:val="#410a8c"/><w:u w:val="single"/></w:rPr><w:t xml:space="preserve">Marcel Bursztyn</w:t></w:r></w:hyperlink><w:r><w:rPr/><w:t xml:space="preserve">,</w:t></w:r><w:hyperlink r:id="rId71" w:history="1"><w:r><w:rPr><w:color w:val="#410a8c"/><w:u w:val="single"/></w:rPr><w:t xml:space="preserve">Diego Pereira Lindoso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><w:i w:val="1"/><w:iCs w:val="1"/></w:rPr><w:t xml:space="preserve">Lançamento do Livro: Desmonte e Reconfiguração de Políticas Públicas (2016-2022)</w:t></w:r><w:r><w:rPr/><w:t xml:space="preserve">, IPEA, Jun 2023, Brasilia, Brazil. https://www.youtube.com/watch?v=V_Gf4EdVXvc</w:t></w:r></w:p><w:p><w:pPr/><w:r><w:rPr/><w:t xml:space="preserve">Communication dans un congrès</w:t></w:r></w:p><w:p><w:pPr/><w:hyperlink r:id="rId68" w:history="1"><w:r><w:rPr><w:color w:val="#410a8c"/><w:u w:val="single"/></w:rPr><w:t xml:space="preserve">halshs-04140271v1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Agronegócio e Meio ambiente: Uma (re)conciliação possível ? Uma tentativa de introdução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Association pour la Recherche sur le Brésil en Europe</w:t></w:r><w:r><w:rPr/><w:t xml:space="preserve">, Feb 2023, Aubervilliers - Campus Condorcet,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halshs-03972050v1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L'information environnementale accélère-t-elle la mise en oeuvre de mesures environnementales au Brésil ? Réflexion à partir du Cadastre Environnemental Rural (CAR) en Amazonie brésilienne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UGI-IGU 2022 (Union Géographique Internationale) : Le temps des géographes. Congrès du Centenaire</w:t></w:r><w:r><w:rPr/><w:t xml:space="preserve">, Jul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halshs-03753807v1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Code Forestier brésilien : de la protection de la végétation native à la protection du climat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"Transitions Écologiques Américaines" du CREDA, séance "Forêt, agriculture et climat au Brésil"</w:t></w:r><w:r><w:rPr/><w:t xml:space="preserve">, Mar 2022, Aubervilliers,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hal-03617178v1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Gênese e institucionalização do Código Florestal brasileiro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du groupe de recherche FRONTEIRAS de l’Université Fédérale Fluminense (UFF)</w:t></w:r><w:r><w:rPr/><w:t xml:space="preserve">, Oct 2021, Rio de Janeiro, Brazil</w:t></w:r></w:p><w:p><w:pPr/><w:r><w:rPr/><w:t xml:space="preserve">Communication dans un congrès</w:t></w:r></w:p><w:p><w:pPr/><w:hyperlink r:id="rId75" w:history="1"><w:r><w:rPr><w:color w:val="#410a8c"/><w:u w:val="single"/></w:rPr><w:t xml:space="preserve">halshs-03394383v1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initiatives municipales pour la régularisation environnementale dans le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du Projet PICS AGROPOWER « Regards croisés sur le Cadastre Environnemental Rural brésilien : méthodes d'analyse, débats scientifiques et pistes futures de recherche », Paris 1, UFRJ, Campus Condorcet</w:t></w:r><w:r><w:rPr/><w:t xml:space="preserve">, Jan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halshs-03394484v1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Local initiatives to promote the implementation of the Brazilian Forest Code in the Amazon: a focus on the BR-163 region,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2nd Austrian Conference on International Resource Politics</w:t></w:r><w:r><w:rPr/><w:t xml:space="preserve">, Feb 2019, Innsbruck, Austria</w:t></w:r></w:p><w:p><w:pPr/><w:r><w:rPr/><w:t xml:space="preserve">Communication dans un congrès</w:t></w:r></w:p><w:p><w:pPr/><w:hyperlink r:id="rId77" w:history="1"><w:r><w:rPr><w:color w:val="#410a8c"/><w:u w:val="single"/></w:rPr><w:t xml:space="preserve">halshs-02194525v1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Local initiatives to promote the implementation of the Brazilian Forest Code in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“Monitoramento das dinâmicas ambientais na Amazônia com sensoriamento remoto”, Maison de la Recherche en Sciences Sociales, Université Rennes 2</w:t></w:r><w:r><w:rPr/><w:t xml:space="preserve">, Mar 2019,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halshs-03394488v1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Bolsonaro président : aubaine pour l’agrobusiness, scénario catastrophe pour l’environnement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« Bolsonaro élu : une catastrophe annoncée », APEB, ARBRE, IHEAL</w:t></w:r><w:r><w:rPr/><w:t xml:space="preserve">, Dec 2018,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halshs-03394434v1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enforcement role of municipalities in farmer's compliance with environmental restoration requirements: Reflections on Brazilian Amazon's experiences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American Association of Geographers (AAG)</w:t></w:r><w:r><w:rPr/><w:t xml:space="preserve">, Apr 2018, La Nouvelle-Orléans,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halshs-01770394v1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Implementar o Cadastro Ambiental Rural (CAR). O caso do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“Monitoramento das dinâmicas ambientais na Amazônia com sensoriamento remoto”, Maison de la Recherche en Sciences Sociales, Université Rennes 2</w:t></w:r><w:r><w:rPr/><w:t xml:space="preserve">, Feb 2018,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halshs-03394497v1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Incentivar a restauração florestal. Lições e aprendizados a partir de iniciativas municipais no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3ème réunion du projet REFLORAMAZ (Cirad, Embrapa, UFPA), Núcleo de Ciências Agrárias e Desenvolvimento Rural (NCADR/UFPA)</w:t></w:r><w:r><w:rPr/><w:t xml:space="preserve">, Nov 2017, Belém, Brazil</w:t></w:r></w:p><w:p><w:pPr/><w:r><w:rPr/><w:t xml:space="preserve">Communication dans un congrès</w:t></w:r></w:p><w:p><w:pPr/><w:hyperlink r:id="rId82" w:history="1"><w:r><w:rPr><w:color w:val="#410a8c"/><w:u w:val="single"/></w:rPr><w:t xml:space="preserve">halshs-03394447v1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Complying with the Brazilian Forest Code: the role of municipalities in Mato Grosso, Session “Public policies for ecological restoration in Brazil”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7th World Conference on Ecological Restoration</w:t></w:r><w:r><w:rPr/><w:t xml:space="preserve">, Aug 2017, Foz do Iguaçu, Brazil</w:t></w:r></w:p><w:p><w:pPr/><w:r><w:rPr/><w:t xml:space="preserve">Communication dans un congrès</w:t></w:r></w:p><w:p><w:pPr/><w:hyperlink r:id="rId83" w:history="1"><w:r><w:rPr><w:color w:val="#410a8c"/><w:u w:val="single"/></w:rPr><w:t xml:space="preserve">halshs-02194529v1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municipalités au secours de la dette environnementale des propriétaires ruraux ? Etude de cas dans l’État du Mato Grosso (Brésil)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DoctorIHEALes du CREDA, IHEAL</w:t></w:r><w:r><w:rPr/><w:t xml:space="preserve">, Jan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halshs-03394502v1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Cadastre Environnemental Rural au Brésil, 4 ans plus tard ? Retour sur les enjeux d’un nouvel instrument de la politique environnementale brésilienne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Atelier des doctorants du CERMA/CRBC, EHESS</w:t></w:r><w:r><w:rPr/><w:t xml:space="preserve">, Jan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halshs-03394469v1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nouveaux outils de lutte contre la déforestation au Brésil et en Bolivie : entre greenwashing institutionnel et renforcement de la police environnementale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87" w:history="1"><w:r><w:rPr><w:color w:val="#410a8c"/><w:u w:val="single"/></w:rPr><w:t xml:space="preserve">Pierre Gautreau</w:t></w:r></w:hyperlink><w:r><w:rPr/><w:t xml:space="preserve">,</w:t></w:r><w:hyperlink r:id="rId88" w:history="1"><w:r><w:rPr><w:color w:val="#410a8c"/><w:u w:val="single"/></w:rPr><w:t xml:space="preserve">Eve-Anne Bühler</w:t></w:r></w:hyperlink><w:r><w:rPr/><w:t xml:space="preserve">,</w:t></w:r><w:hyperlink r:id="rId89" w:history="1"><w:r><w:rPr><w:color w:val="#410a8c"/><w:u w:val="single"/></w:rPr><w:t xml:space="preserve">Valter Lúcio de Oliveira</w:t></w:r></w:hyperlink></w:p><w:p><w:pPr/><w:r><w:rPr><w:i w:val="1"/><w:iCs w:val="1"/></w:rPr><w:t xml:space="preserve">Colloque « La forêt dans les Amériques » </w:t></w:r><w:r><w:rPr/><w:t xml:space="preserve">, Oct 2017,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halshs-01633185v1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Nouvelles ruralités Amazoniennes. Duramaz 2, 13 fenêtres d'étude sur une Amazonie connectée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91" w:history="1"><w:r><w:rPr><w:color w:val="#410a8c"/><w:u w:val="single"/></w:rPr><w:t xml:space="preserve">Marcelo Pires Negrao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La renaissance rurale d'un siècle à l'autre ?</w:t></w:r><w:r><w:rPr/><w:t xml:space="preserve">, Université Jean Jaurès Toulouse, May 2016,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halshs-01393683v1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Cadastre Environnemental Rural au Brésil. Un nouvel instrument : pour quoi faire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Journée de travail de l’axe Grands espaces, Institut des Amériques</w:t></w:r><w:r><w:rPr/><w:t xml:space="preserve">, Oct 2016,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halshs-03394473v1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Enjeux du Cadastre Environnemental Rural (CAR) brésilien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PRODIG, Thème : "Géographie politique des ressources", Université Paris 1</w:t></w:r><w:r><w:rPr/><w:t xml:space="preserve">, Jun 2016,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halshs-03394476v1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maintien de l’agriculture familiale en question. Étude de cas au sein de deux communautés de la municipalité de Juína (Mato Grosso, Brésil)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du projet DURAMAZ 2, Institut des Amériques</w:t></w:r><w:r><w:rPr/><w:t xml:space="preserve">, Nov 2015,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halshs-03394479v1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Amazonie Brésilienne: après la déforestation, la reforestation?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Un monde qui va plus vite ? </w:t></w:r><w:r><w:rPr/><w:t xml:space="preserve">, Sep 2016, Saint-Dié-des-Vosges, France. </w:t></w:r></w:p><w:p><w:pPr/><w:r><w:rPr/><w:t xml:space="preserve">Poster de conférence</w:t></w:r></w:p><w:p><w:pPr/><w:hyperlink r:id="rId95" w:history="1"><w:r><w:rPr><w:color w:val="#410a8c"/><w:u w:val="single"/></w:rPr><w:t xml:space="preserve">halshs-01408269v1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 Desconstrução organizada da política florestal no Brasil : estratégias de desmantelamento e de resistência</w:t></w:r></w:hyperlink></w:p><w:p><w:pPr/><w:hyperlink r:id="rId69" w:history="1"><w:r><w:rPr><w:color w:val="#410a8c"/><w:u w:val="single"/></w:rPr><w:t xml:space="preserve">Igor Ferraz da Fonseca</w:t></w:r></w:hyperlink><w:r><w:rPr/><w:t xml:space="preserve">,</w:t></w:r><w:hyperlink r:id="rId70" w:history="1"><w:r><w:rPr><w:color w:val="#410a8c"/><w:u w:val="single"/></w:rPr><w:t xml:space="preserve">Marcel Bursztyn</w:t></w:r></w:hyperlink><w:r><w:rPr/><w:t xml:space="preserve">,</w:t></w:r><w:hyperlink r:id="rId71" w:history="1"><w:r><w:rPr><w:color w:val="#410a8c"/><w:u w:val="single"/></w:rPr><w:t xml:space="preserve">Diego Pereira Lindoso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/><w:t xml:space="preserve">IPEA ; INCT/PPED. </w:t></w:r><w:r><w:rPr><w:i w:val="1"/><w:iCs w:val="1"/></w:rPr><w:t xml:space="preserve">Desmonte e reconfiguração de políticas públicas (2016-2022)</w:t></w:r><w:r><w:rPr/><w:t xml:space="preserve">, Desmonte e reconfiguração, , pp.125-155, 2023, 978-65-5635-049-3. </w:t></w:r><w:hyperlink r:id="rId97" w:history="1"><w:r><w:rPr><w:color w:val="#410a8c"/><w:u w:val="single"/></w:rPr><w:t xml:space="preserve">⟨10.38116/978-65-5635-049-3/capitulo5⟩</w:t></w:r></w:hyperlink></w:p><w:p><w:pPr/><w:r><w:rPr/><w:t xml:space="preserve">Chapitre d'ouvrage</w:t></w:r></w:p><w:p><w:pPr/><w:hyperlink r:id="rId96" w:history="1"><w:r><w:rPr><w:color w:val="#410a8c"/><w:u w:val="single"/></w:rPr><w:t xml:space="preserve">halshs-04097028v1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Incentivar a regularização ambiental das propriedades rurais: aprendizados de iniciativas municipais no estado de Mato Grosso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70" w:history="1"><w:r><w:rPr><w:color w:val="#410a8c"/><w:u w:val="single"/></w:rPr><w:t xml:space="preserve">Marcel Bursztyn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Dinâmicas socioambientais no Brasil: atores, processos e políticas</w:t></w:r><w:r><w:rPr/><w:t xml:space="preserve">, pp.333-365, 2022, </w:t></w:r><w:hyperlink r:id="rId99" w:history="1"><w:r><w:rPr><w:color w:val="#410a8c"/><w:u w:val="single"/></w:rPr><w:t xml:space="preserve">⟨10.18472/9786587999333⟩</w:t></w:r></w:hyperlink></w:p><w:p><w:pPr/><w:r><w:rPr/><w:t xml:space="preserve">Chapitre d'ouvrage</w:t></w:r></w:p><w:p><w:pPr/><w:hyperlink r:id="rId98" w:history="1"><w:r><w:rPr><w:color w:val="#410a8c"/><w:u w:val="single"/></w:rPr><w:t xml:space="preserve">halshs-03751767v1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Evolução da agricultura familiar amazônica. Estudo de caso em duas comunidades de Juína, Mato Grosso</w:t></w:r></w:hyperlink></w:p><w:p><w:pPr/><w:hyperlink r:id="rId101" w:history="1"><w:r><w:rPr><w:color w:val="#410a8c"/><w:u w:val="single"/></w:rPr><w:t xml:space="preserve">Nicolas Godard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102" w:history="1"><w:r><w:rPr><w:color w:val="#410a8c"/><w:u w:val="single"/></w:rPr><w:t xml:space="preserve">Vincent Dubreuil</w:t></w:r></w:hyperlink></w:p><w:p><w:pPr/><w:r><w:rPr/><w:t xml:space="preserve">François-Michel Le Tourneau; Otávio do Canto. </w:t></w:r><w:r><w:rPr><w:i w:val="1"/><w:iCs w:val="1"/></w:rPr><w:t xml:space="preserve">Amazônias Brasileiras. Situações locais e evoluções. Projeto Duramaz (2007-2015)</w:t></w:r><w:r><w:rPr/><w:t xml:space="preserve">, 141-164, 2019, 978-85-88998-73-5</w:t></w:r></w:p><w:p><w:pPr/><w:r><w:rPr/><w:t xml:space="preserve">Chapitre d'ouvrage</w:t></w:r></w:p><w:p><w:pPr/><w:hyperlink r:id="rId100" w:history="1"><w:r><w:rPr><w:color w:val="#410a8c"/><w:u w:val="single"/></w:rPr><w:t xml:space="preserve">halshs-02336944v1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Malgré les difficultés actuelles, la restauration de la forêt atlantique se poursuit au Brésil</w:t></w:r></w:hyperlink></w:p><w:p><w:pPr/><w:hyperlink r:id="rId33" w:history="1"><w:r><w:rPr><w:color w:val="#410a8c"/><w:u w:val="single"/></w:rPr><w:t xml:space="preserve">Marion Daugeard</w:t></w:r></w:hyperlink></w:p><w:p><w:pPr/><w:r><w:rPr/><w:t xml:space="preserve">2021</w:t></w:r></w:p><w:p><w:pPr/><w:r><w:rPr/><w:t xml:space="preserve">Autre publication scientifique</w:t></w:r></w:p><w:p><w:pPr/><w:hyperlink r:id="rId103" w:history="1"><w:r><w:rPr><w:color w:val="#410a8c"/><w:u w:val="single"/></w:rPr><w:t xml:space="preserve">halshs-03354763v1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Os serviços ecossistêmicos: uma noção a mais?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2016, https://confins.revues.org/10954</w:t></w:r></w:p><w:p><w:pPr/><w:r><w:rPr/><w:t xml:space="preserve">Autre publication scientifique</w:t></w:r></w:p><w:p><w:pPr/><w:hyperlink r:id="rId104" w:history="1"><w:r><w:rPr><w:color w:val="#410a8c"/><w:u w:val="single"/></w:rPr><w:t xml:space="preserve">halshs-01349821v1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Pour une géographie environnementale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2016</w:t></w:r></w:p><w:p><w:pPr/><w:r><w:rPr/><w:t xml:space="preserve">Autre publication scientifique</w:t></w:r></w:p><w:p><w:pPr/><w:hyperlink r:id="rId105" w:history="1"><w:r><w:rPr><w:color w:val="#410a8c"/><w:u w:val="single"/></w:rPr><w:t xml:space="preserve">halshs-01306520v1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Représenter les conflits environnementaux frontaliers en Amérique du Sud, enjeux d’un exercice cartographique</w:t></w:r></w:hyperlink></w:p><w:p><w:pPr/><w:hyperlink r:id="rId107" w:history="1"><w:r><w:rPr><w:color w:val="#410a8c"/><w:u w:val="single"/></w:rPr><w:t xml:space="preserve">Melisa Cran</w:t></w:r></w:hyperlink><w:r><w:rPr/><w:t xml:space="preserve">,</w:t></w:r><w:hyperlink r:id="rId108" w:history="1"><w:r><w:rPr><w:color w:val="#410a8c"/><w:u w:val="single"/></w:rPr><w:t xml:space="preserve">Carlos Suárez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109" w:history="1"><w:r><w:rPr><w:color w:val="#410a8c"/><w:u w:val="single"/></w:rPr><w:t xml:space="preserve">Nina Montes de Oca</w:t></w:r></w:hyperlink><w:r><w:rPr/><w:t xml:space="preserve">,</w:t></w:r><w:hyperlink r:id="rId62" w:history="1"><w:r><w:rPr><w:color w:val="#410a8c"/><w:u w:val="single"/></w:rPr><w:t xml:space="preserve">Marie-Noëlle Carré</w:t></w:r></w:hyperlink></w:p><w:p><w:pPr/><w:r><w:rPr/><w:t xml:space="preserve">2012, https://confins.revues.org/7672. </w:t></w:r><w:hyperlink r:id="rId110" w:history="1"><w:r><w:rPr><w:color w:val="#410a8c"/><w:u w:val="single"/></w:rPr><w:t xml:space="preserve">⟨10.4000/confins.7672⟩</w:t></w:r></w:hyperlink></w:p><w:p><w:pPr/><w:r><w:rPr/><w:t xml:space="preserve">Autre publication scientifique</w:t></w:r></w:p><w:p><w:pPr/><w:hyperlink r:id="rId106" w:history="1"><w:r><w:rPr><w:color w:val="#410a8c"/><w:u w:val="single"/></w:rPr><w:t xml:space="preserve">halshs-01411082v1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 Code Forestier brésilien : genèse et institutionnalisation</w:t></w:r></w:hyperlink></w:p><w:p><w:pPr/><w:hyperlink r:id="rId33" w:history="1"><w:r><w:rPr><w:color w:val="#410a8c"/><w:u w:val="single"/></w:rPr><w:t xml:space="preserve">Marion Daugeard</w:t></w:r></w:hyperlink></w:p><w:p><w:pPr/><w:r><w:rPr/><w:t xml:space="preserve">Géographie. Université de la Sorbonne nouvelle - Paris III; Universidade de Brasília, 2021. Français. </w:t></w:r><w:hyperlink r:id="rId112" w:history="1"><w:r><w:rPr><w:color w:val="#410a8c"/><w:u w:val="single"/></w:rPr><w:t xml:space="preserve">⟨NNT : 2021PA030052⟩</w:t></w:r></w:hyperlink></w:p><w:p><w:pPr/><w:r><w:rPr/><w:t xml:space="preserve">Thèse</w:t></w:r></w:p><w:p><w:pPr/><w:hyperlink r:id="rId111" w:history="1"><w:r><w:rPr><w:color w:val="#410a8c"/><w:u w:val="single"/></w:rPr><w:t xml:space="preserve">tel-04368876v1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Cuiabá : après la Covid, les fumées…</w:t></w:r></w:hyperlink></w:p><w:p><w:pPr/><w:hyperlink r:id="rId33" w:history="1"><w:r><w:rPr><w:color w:val="#410a8c"/><w:u w:val="single"/></w:rPr><w:t xml:space="preserve">Marion Daugeard</w:t></w:r></w:hyperlink></w:p><w:p><w:pPr/><w:r><w:rPr/><w:t xml:space="preserve">2020</w:t></w:r></w:p><w:p><w:pPr/><w:r><w:rPr/><w:t xml:space="preserve">Article de blog scientifique</w:t></w:r></w:p><w:p><w:pPr/><w:hyperlink r:id="rId113" w:history="1"><w:r><w:rPr><w:color w:val="#410a8c"/><w:u w:val="single"/></w:rPr><w:t xml:space="preserve">halshs-03961141v1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Nouvelles menaces sur le Code Forestier au Brésil 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2019</w:t></w:r></w:p><w:p><w:pPr/><w:r><w:rPr/><w:t xml:space="preserve">Article de blog scientifique</w:t></w:r></w:p><w:p><w:pPr/><w:hyperlink r:id="rId114" w:history="1"><w:r><w:rPr><w:color w:val="#410a8c"/><w:u w:val="single"/></w:rPr><w:t xml:space="preserve">halshs-03961140v1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Après les rétropédalages, Bolsonaro maintient le cap de son programme environnemental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2018</w:t></w:r></w:p><w:p><w:pPr/><w:r><w:rPr/><w:t xml:space="preserve">Article de blog scientifique</w:t></w:r></w:p><w:p><w:pPr/><w:hyperlink r:id="rId115" w:history="1"><w:r><w:rPr><w:color w:val="#410a8c"/><w:u w:val="single"/></w:rPr><w:t xml:space="preserve">halshs-03961138v1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Bolsonaro rétropédale : la fin des préoccupations environnementales 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2018</w:t></w:r></w:p><w:p><w:pPr/><w:r><w:rPr/><w:t xml:space="preserve">Article de blog scientifique</w:t></w:r></w:p><w:p><w:pPr/><w:hyperlink r:id="rId116" w:history="1"><w:r><w:rPr><w:color w:val="#410a8c"/><w:u w:val="single"/></w:rPr><w:t xml:space="preserve">halshs-03961132v1</w:t></w:r></w:hyperlink></w:p></w:tc></w:tr></w:tbl><w:p><w:pPr><w:spacing w:before="200"/></w:pPr></w:p><w:p><w:pPr><w:pStyle w:val="Heading2"/></w:pPr><w:r><w:rPr><w:color w:val="1e198e"/><w:b w:val="1"/><w:bCs w:val="1"/></w:rPr><w:t xml:space="preserve">Image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Área de preservação permanente (APP) isolada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2017</w:t></w:r></w:p><w:p><w:pPr/><w:r><w:rPr/><w:t xml:space="preserve">Image</w:t></w:r><w:r><w:rPr/><w:t xml:space="preserve"> (photographie)</w:t></w:r></w:p><w:p><w:pPr/><w:hyperlink r:id="rId117" w:history="1"><w:r><w:rPr><w:color w:val="#410a8c"/><w:u w:val="single"/></w:rPr><w:t xml:space="preserve">medihal-01525353v1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Área de preservação permanente (APP) isolada e recuperada por meio de plantio de mudas e semeadura de sementes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Carlinda, Brazil. 2017</w:t></w:r></w:p><w:p><w:pPr/><w:r><w:rPr/><w:t xml:space="preserve">Image</w:t></w:r><w:r><w:rPr/><w:t xml:space="preserve"> (photographie)</w:t></w:r></w:p><w:p><w:pPr/><w:hyperlink r:id="rId118" w:history="1"><w:r><w:rPr><w:color w:val="#410a8c"/><w:u w:val="single"/></w:rPr><w:t xml:space="preserve">medihal-01525358v1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Área de preservação permanente (APP) em topo de morro desmatado voltado à criação de boi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Cotriguaçu, Brazil. 2017</w:t></w:r></w:p><w:p><w:pPr/><w:r><w:rPr/><w:t xml:space="preserve">Image</w:t></w:r><w:r><w:rPr/><w:t xml:space="preserve"> (photographie)</w:t></w:r></w:p><w:p><w:pPr/><w:hyperlink r:id="rId119" w:history="1"><w:r><w:rPr><w:color w:val="#410a8c"/><w:u w:val="single"/></w:rPr><w:t xml:space="preserve">medihal-01525357v1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Área de preservação permanente cercada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2017</w:t></w:r></w:p><w:p><w:pPr/><w:r><w:rPr/><w:t xml:space="preserve">Image</w:t></w:r><w:r><w:rPr/><w:t xml:space="preserve"> (photographie)</w:t></w:r></w:p><w:p><w:pPr/><w:hyperlink r:id="rId120" w:history="1"><w:r><w:rPr><w:color w:val="#410a8c"/><w:u w:val="single"/></w:rPr><w:t xml:space="preserve">medihal-01525351v1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Pasto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Carlinda, Brazil. 2017</w:t></w:r></w:p><w:p><w:pPr/><w:r><w:rPr/><w:t xml:space="preserve">Image</w:t></w:r><w:r><w:rPr/><w:t xml:space="preserve"> (photographie)</w:t></w:r></w:p><w:p><w:pPr/><w:hyperlink r:id="rId121" w:history="1"><w:r><w:rPr><w:color w:val="#410a8c"/><w:u w:val="single"/></w:rPr><w:t xml:space="preserve">medihal-01525359v1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Après la récolte de maïs (safrinha). Paysage caractéristique de l'agrobusiness dans l'État du Mato Grosso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Lucas do Rio Verde, Brazil. 2016</w:t></w:r></w:p><w:p><w:pPr/><w:r><w:rPr/><w:t xml:space="preserve">Image</w:t></w:r><w:r><w:rPr/><w:t xml:space="preserve"> (photographie)</w:t></w:r></w:p><w:p><w:pPr/><w:hyperlink r:id="rId122" w:history="1"><w:r><w:rPr><w:color w:val="#410a8c"/><w:u w:val="single"/></w:rPr><w:t xml:space="preserve">medihal-01395048v1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Restauration des ripisylves (APP) dans une propriété d'élevage. Visite avec Terezinha.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Canarana, Brazil. 2016</w:t></w:r></w:p><w:p><w:pPr/><w:r><w:rPr/><w:t xml:space="preserve">Image</w:t></w:r><w:r><w:rPr/><w:t xml:space="preserve"> (photographie)</w:t></w:r></w:p><w:p><w:pPr/><w:hyperlink r:id="rId123" w:history="1"><w:r><w:rPr><w:color w:val="#410a8c"/><w:u w:val="single"/></w:rPr><w:t xml:space="preserve">medihal-01395044v1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Paysage d'élevage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4" w:history="1"><w:r><w:rPr><w:color w:val="#410a8c"/><w:u w:val="single"/></w:rPr><w:t xml:space="preserve">medihal-01276954v1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Agricultura familiar e adaptação. Cultura em estufa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5" w:history="1"><w:r><w:rPr><w:color w:val="#410a8c"/><w:u w:val="single"/></w:rPr><w:t xml:space="preserve">medihal-01276955v1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vie à la ferme. Préparation du marché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6" w:history="1"><w:r><w:rPr><w:color w:val="#410a8c"/><w:u w:val="single"/></w:rPr><w:t xml:space="preserve">medihal-01276956v1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Represa, comunidade rural Cristo Rei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7" w:history="1"><w:r><w:rPr><w:color w:val="#410a8c"/><w:u w:val="single"/></w:rPr><w:t xml:space="preserve">medihal-01276953v1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Vaches sur la route (Cotriguaçu, 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28" w:history="1"><w:r><w:rPr><w:color w:val="#410a8c"/><w:u w:val="single"/></w:rPr><w:t xml:space="preserve">hal-02360301v1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Arc-en-ciel sur la forêt amazonienne (Cotriguaçu, Mato Grosso)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29" w:history="1"><w:r><w:rPr><w:color w:val="#410a8c"/><w:u w:val="single"/></w:rPr><w:t xml:space="preserve">hal-02360259v1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Vue aérienne d'Amazonie. Région nord-ouest du Mato Grosso (Brésil)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30" w:history="1"><w:r><w:rPr><w:color w:val="#410a8c"/><w:u w:val="single"/></w:rPr><w:t xml:space="preserve">hal-02360197v1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Vue aérienne du fleuve Juruena 2 (Cotriguaçu, 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31" w:history="1"><w:r><w:rPr><w:color w:val="#410a8c"/><w:u w:val="single"/></w:rPr><w:t xml:space="preserve">hal-02360271v1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Vue aérienne du fleuve Juruena, Cotriguaçu, Mato Grosso, Brésil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2014</w:t></w:r></w:p><w:p><w:pPr/><w:r><w:rPr/><w:t xml:space="preserve">Image</w:t></w:r><w:r><w:rPr/><w:t xml:space="preserve"> (photographie)</w:t></w:r></w:p><w:p><w:pPr/><w:hyperlink r:id="rId132" w:history="1"><w:r><w:rPr><w:color w:val="#410a8c"/><w:u w:val="single"/></w:rPr><w:t xml:space="preserve">medihal-01272210v1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Rio Juruena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2013</w:t></w:r></w:p><w:p><w:pPr/><w:r><w:rPr/><w:t xml:space="preserve">Image</w:t></w:r><w:r><w:rPr/><w:t xml:space="preserve"> (photographie)</w:t></w:r></w:p><w:p><w:pPr/><w:hyperlink r:id="rId133" w:history="1"><w:r><w:rPr><w:color w:val="#410a8c"/><w:u w:val="single"/></w:rPr><w:t xml:space="preserve">medihal-01272179v1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Brésil, Rio Juruena, Cotriguaçu: balsa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Photo personnelle, Cotriguaçu, Brazil. 2013</w:t></w:r></w:p><w:p><w:pPr/><w:r><w:rPr/><w:t xml:space="preserve">Image</w:t></w:r><w:r><w:rPr/><w:t xml:space="preserve"> (photographie)</w:t></w:r></w:p><w:p><w:pPr/><w:hyperlink r:id="rId134" w:history="1"><w:r><w:rPr><w:color w:val="#410a8c"/><w:u w:val="single"/></w:rPr><w:t xml:space="preserve">medihal-01270449v1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État de la route MT 170 en 2013 (Mato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2013</w:t></w:r></w:p><w:p><w:pPr/><w:r><w:rPr/><w:t xml:space="preserve">Image</w:t></w:r><w:r><w:rPr/><w:t xml:space="preserve"> (photographie)</w:t></w:r></w:p><w:p><w:pPr/><w:hyperlink r:id="rId135" w:history="1"><w:r><w:rPr><w:color w:val="#410a8c"/><w:u w:val="single"/></w:rPr><w:t xml:space="preserve">hal-02360325v1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Coucher de soleil sur le fleuve Juruena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2013</w:t></w:r></w:p><w:p><w:pPr/><w:r><w:rPr/><w:t xml:space="preserve">Image</w:t></w:r><w:r><w:rPr/><w:t xml:space="preserve"> (photographie)</w:t></w:r></w:p><w:p><w:pPr/><w:hyperlink r:id="rId136" w:history="1"><w:r><w:rPr><w:color w:val="#410a8c"/><w:u w:val="single"/></w:rPr><w:t xml:space="preserve">medihal-01272181v1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7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A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5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7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arion.daugeard@gmail.com" TargetMode="External"/><Relationship Id="rId9" Type="http://schemas.openxmlformats.org/officeDocument/2006/relationships/hyperlink" Target="https://gret.org/" TargetMode="External"/><Relationship Id="rId10" Type="http://schemas.openxmlformats.org/officeDocument/2006/relationships/hyperlink" Target="mailto:daugeard@gret.org" TargetMode="External"/><Relationship Id="rId11" Type="http://schemas.openxmlformats.org/officeDocument/2006/relationships/hyperlink" Target="http://www.iheal.univ-paris3.fr/fr/recherche/transitions-%C3%A9cologiques-am%C3%A9ricaines" TargetMode="External"/><Relationship Id="rId12" Type="http://schemas.openxmlformats.org/officeDocument/2006/relationships/hyperlink" Target="https://www.autresbresils.net/" TargetMode="External"/><Relationship Id="rId13" Type="http://schemas.openxmlformats.org/officeDocument/2006/relationships/hyperlink" Target="https://www.arbre-asso.com/" TargetMode="External"/><Relationship Id="rId14" Type="http://schemas.openxmlformats.org/officeDocument/2006/relationships/hyperlink" Target="https://www.researchgate.net/publication/354177589_Le_Code_Forestier_bresilien_genese_et_institutionnalisation_The_Brazilian_Forest_Code_Genesis_and_Institutionalization" TargetMode="External"/><Relationship Id="rId15" Type="http://schemas.openxmlformats.org/officeDocument/2006/relationships/hyperlink" Target="https://https://www.cst-foret.org/" TargetMode="External"/><Relationship Id="rId16" Type="http://schemas.openxmlformats.org/officeDocument/2006/relationships/hyperlink" Target="http://inct-odisseia.i3gs.org/" TargetMode="External"/><Relationship Id="rId17" Type="http://schemas.openxmlformats.org/officeDocument/2006/relationships/hyperlink" Target="http://confins.revues.org/34" TargetMode="External"/><Relationship Id="rId18" Type="http://schemas.openxmlformats.org/officeDocument/2006/relationships/hyperlink" Target="https://jebresil.sciencesconf.org/" TargetMode="External"/><Relationship Id="rId19" Type="http://schemas.openxmlformats.org/officeDocument/2006/relationships/hyperlink" Target="https://www.institutdesameriques.fr/agenda/retour-sur-les-journees-detude-les-enjeux-environnementaux-laube-de-la-nouvelle-election?utm_source=sendinblue&amp;utm_campaign=Actualits%2028112022&amp;utm_medium=email" TargetMode="External"/><Relationship Id="rId20" Type="http://schemas.openxmlformats.org/officeDocument/2006/relationships/hyperlink" Target="https://journals.openedition.org/nuevomundo/92225" TargetMode="External"/><Relationship Id="rId21" Type="http://schemas.openxmlformats.org/officeDocument/2006/relationships/hyperlink" Target="https://calenda.org/657477" TargetMode="External"/><Relationship Id="rId22" Type="http://schemas.openxmlformats.org/officeDocument/2006/relationships/hyperlink" Target="http://www.cite-sciences.fr/fr/ressources/conferences-en-ligne/saison-2013-2014/vers-la-fin-des-energies-fossiles/" TargetMode="External"/><Relationship Id="rId23" Type="http://schemas.openxmlformats.org/officeDocument/2006/relationships/hyperlink" Target="https://covidam.institutdesameriques.fr/" TargetMode="External"/><Relationship Id="rId24" Type="http://schemas.openxmlformats.org/officeDocument/2006/relationships/hyperlink" Target="https://covidam.institutdesameriques.fr/cuiaba-apres-la-covid-les-fumees/" TargetMode="External"/><Relationship Id="rId25" Type="http://schemas.openxmlformats.org/officeDocument/2006/relationships/hyperlink" Target="https://www.cnrs-univ-arizona.net/menu-en/covid-am/cuiaba-after-covid-smoke/" TargetMode="External"/><Relationship Id="rId26" Type="http://schemas.openxmlformats.org/officeDocument/2006/relationships/hyperlink" Target="https://blogs.mediapart.fr/marion-daugeard/blog" TargetMode="External"/><Relationship Id="rId27" Type="http://schemas.openxmlformats.org/officeDocument/2006/relationships/hyperlink" Target="https://open.spotify.com/episode/5fZpyAihEPG3Nytd0w5Tgy" TargetMode="External"/><Relationship Id="rId28" Type="http://schemas.openxmlformats.org/officeDocument/2006/relationships/hyperlink" Target="https://www.lelivrescolaire.fr/page/6343757" TargetMode="External"/><Relationship Id="rId29" Type="http://schemas.openxmlformats.org/officeDocument/2006/relationships/hyperlink" Target="https://www.researchgate.net/profile/Marion_Daugeard" TargetMode="External"/><Relationship Id="rId30" Type="http://schemas.openxmlformats.org/officeDocument/2006/relationships/hyperlink" Target="https://univ-paris3.academia.edu/MarionDaugeard" TargetMode="External"/><Relationship Id="rId31" Type="http://schemas.openxmlformats.org/officeDocument/2006/relationships/hyperlink" Target="https://www.linkedin.com/in/marion-daugeard-69533263/" TargetMode="External"/><Relationship Id="rId32" Type="http://schemas.openxmlformats.org/officeDocument/2006/relationships/hyperlink" Target="https://shs.hal.science/halshs-04390213v1" TargetMode="External"/><Relationship Id="rId33" Type="http://schemas.openxmlformats.org/officeDocument/2006/relationships/hyperlink" Target="https://hal.science/search/index/?q=*&amp;authFullName_s=Marion Daugeard" TargetMode="External"/><Relationship Id="rId34" Type="http://schemas.openxmlformats.org/officeDocument/2006/relationships/hyperlink" Target="https://hal.science/search/index/?q=*&amp;authFullName_s=Marina Yamaoka" TargetMode="External"/><Relationship Id="rId35" Type="http://schemas.openxmlformats.org/officeDocument/2006/relationships/hyperlink" Target="https://hal.science/search/index/?q=*&amp;authFullName_s=Nathalia Capellini" TargetMode="External"/><Relationship Id="rId36" Type="http://schemas.openxmlformats.org/officeDocument/2006/relationships/hyperlink" Target="https://hal.science/search/index/?q=*&amp;authFullName_s=Livia Kalil" TargetMode="External"/><Relationship Id="rId37" Type="http://schemas.openxmlformats.org/officeDocument/2006/relationships/hyperlink" Target="https://dx.doi.org/10.4000/nuevomundo.94708" TargetMode="External"/><Relationship Id="rId38" Type="http://schemas.openxmlformats.org/officeDocument/2006/relationships/hyperlink" Target="https://shs.hal.science/halshs-04253282v1" TargetMode="External"/><Relationship Id="rId39" Type="http://schemas.openxmlformats.org/officeDocument/2006/relationships/hyperlink" Target="https://hal.science/search/index/?q=*&amp;authFullName_s=L&#237;via Kalil" TargetMode="External"/><Relationship Id="rId40" Type="http://schemas.openxmlformats.org/officeDocument/2006/relationships/hyperlink" Target="https://dx.doi.org/10.4000/nuevomundo.94563" TargetMode="External"/><Relationship Id="rId41" Type="http://schemas.openxmlformats.org/officeDocument/2006/relationships/hyperlink" Target="https://hal.science/hal-04001482v1" TargetMode="External"/><Relationship Id="rId42" Type="http://schemas.openxmlformats.org/officeDocument/2006/relationships/hyperlink" Target="https://hal.science/search/index/?q=*&amp;authFullName_s=Paulo Roberto Cunha" TargetMode="External"/><Relationship Id="rId43" Type="http://schemas.openxmlformats.org/officeDocument/2006/relationships/hyperlink" Target="https://dx.doi.org/10.4000/caravelle.13092" TargetMode="External"/><Relationship Id="rId44" Type="http://schemas.openxmlformats.org/officeDocument/2006/relationships/hyperlink" Target="https://shs.hal.science/halshs-03795872v1" TargetMode="External"/><Relationship Id="rId45" Type="http://schemas.openxmlformats.org/officeDocument/2006/relationships/hyperlink" Target="https://hal.science/search/index/?q=*&amp;authFullName_s=Martin Delaroche" TargetMode="External"/><Relationship Id="rId46" Type="http://schemas.openxmlformats.org/officeDocument/2006/relationships/hyperlink" Target="https://hal.science/search/index/?q=*&amp;authFullName_s=Fran&#231;ois-Michel Le Tourneau" TargetMode="External"/><Relationship Id="rId47" Type="http://schemas.openxmlformats.org/officeDocument/2006/relationships/hyperlink" Target="https://dx.doi.org/10.1016/j.landusepol.2022.106380" TargetMode="External"/><Relationship Id="rId48" Type="http://schemas.openxmlformats.org/officeDocument/2006/relationships/hyperlink" Target="https://shs.hal.science/halshs-01897842v2" TargetMode="External"/><Relationship Id="rId49" Type="http://schemas.openxmlformats.org/officeDocument/2006/relationships/hyperlink" Target="https://shs.hal.science/halshs-01672621v1" TargetMode="External"/><Relationship Id="rId50" Type="http://schemas.openxmlformats.org/officeDocument/2006/relationships/hyperlink" Target="https://dx.doi.org/10.4000/confins.12516" TargetMode="External"/><Relationship Id="rId51" Type="http://schemas.openxmlformats.org/officeDocument/2006/relationships/hyperlink" Target="https://shs.hal.science/halshs-01609039v1" TargetMode="External"/><Relationship Id="rId52" Type="http://schemas.openxmlformats.org/officeDocument/2006/relationships/hyperlink" Target="https://hal.science/search/index/?q=*&amp;authFullName_s=Fran&#231;ois Laurent" TargetMode="External"/><Relationship Id="rId53" Type="http://schemas.openxmlformats.org/officeDocument/2006/relationships/hyperlink" Target="https://hal.science/search/index/?q=*&amp;authFullName_s=Damien Arvor" TargetMode="External"/><Relationship Id="rId54" Type="http://schemas.openxmlformats.org/officeDocument/2006/relationships/hyperlink" Target="https://hal.science/search/index/?q=*&amp;authFullName_s=Reinis Osis" TargetMode="External"/><Relationship Id="rId55" Type="http://schemas.openxmlformats.org/officeDocument/2006/relationships/hyperlink" Target="https://hal.science/search/index/?q=*&amp;authFullName_s=Isabelle Tritsch" TargetMode="External"/><Relationship Id="rId56" Type="http://schemas.openxmlformats.org/officeDocument/2006/relationships/hyperlink" Target="https://dx.doi.org/10.4000/echogeo.15035" TargetMode="External"/><Relationship Id="rId57" Type="http://schemas.openxmlformats.org/officeDocument/2006/relationships/hyperlink" Target="https://shs.hal.science/halshs-01408053v1" TargetMode="External"/><Relationship Id="rId58" Type="http://schemas.openxmlformats.org/officeDocument/2006/relationships/hyperlink" Target="https://hal.science/search/index/?q=*&amp;authFullName_s=Neli de Mello Th&#233;ry" TargetMode="External"/><Relationship Id="rId59" Type="http://schemas.openxmlformats.org/officeDocument/2006/relationships/hyperlink" Target="https://hal.science/search/index/?q=*&amp;authFullName_s=Herv&#233; Th&#233;ry" TargetMode="External"/><Relationship Id="rId60" Type="http://schemas.openxmlformats.org/officeDocument/2006/relationships/hyperlink" Target="https://dx.doi.org/10.1007/s10668-016-9889-1" TargetMode="External"/><Relationship Id="rId61" Type="http://schemas.openxmlformats.org/officeDocument/2006/relationships/hyperlink" Target="https://shs.hal.science/halshs-01411083v1" TargetMode="External"/><Relationship Id="rId62" Type="http://schemas.openxmlformats.org/officeDocument/2006/relationships/hyperlink" Target="https://hal.science/search/index/?q=*&amp;authFullName_s=Marie-No&#235;lle Carr&#233;" TargetMode="External"/><Relationship Id="rId63" Type="http://schemas.openxmlformats.org/officeDocument/2006/relationships/hyperlink" Target="https://hal.science/search/index/?q=*&amp;authFullName_s=Carla Araujo Coelho" TargetMode="External"/><Relationship Id="rId64" Type="http://schemas.openxmlformats.org/officeDocument/2006/relationships/hyperlink" Target="https://hal.science/search/index/?q=*&amp;authFullName_s=Emmanuelle Boissier" TargetMode="External"/><Relationship Id="rId65" Type="http://schemas.openxmlformats.org/officeDocument/2006/relationships/hyperlink" Target="https://hal.science/search/index/?q=*&amp;authFullName_s=Mathilde Duchemin" TargetMode="External"/><Relationship Id="rId66" Type="http://schemas.openxmlformats.org/officeDocument/2006/relationships/hyperlink" Target="https://dx.doi.org/10.4000/confins.8380" TargetMode="External"/><Relationship Id="rId67" Type="http://schemas.openxmlformats.org/officeDocument/2006/relationships/hyperlink" Target="https://shs.hal.science/halshs-04913625v1" TargetMode="External"/><Relationship Id="rId68" Type="http://schemas.openxmlformats.org/officeDocument/2006/relationships/hyperlink" Target="https://shs.hal.science/halshs-04140271v1" TargetMode="External"/><Relationship Id="rId69" Type="http://schemas.openxmlformats.org/officeDocument/2006/relationships/hyperlink" Target="https://hal.science/search/index/?q=*&amp;authFullName_s=Igor Ferraz da Fonseca" TargetMode="External"/><Relationship Id="rId70" Type="http://schemas.openxmlformats.org/officeDocument/2006/relationships/hyperlink" Target="https://hal.science/search/index/?q=*&amp;authFullName_s=Marcel Bursztyn" TargetMode="External"/><Relationship Id="rId71" Type="http://schemas.openxmlformats.org/officeDocument/2006/relationships/hyperlink" Target="https://hal.science/search/index/?q=*&amp;authFullName_s=Diego Pereira Lindoso" TargetMode="External"/><Relationship Id="rId72" Type="http://schemas.openxmlformats.org/officeDocument/2006/relationships/hyperlink" Target="https://shs.hal.science/halshs-03972050v1" TargetMode="External"/><Relationship Id="rId73" Type="http://schemas.openxmlformats.org/officeDocument/2006/relationships/hyperlink" Target="https://shs.hal.science/halshs-03753807v1" TargetMode="External"/><Relationship Id="rId74" Type="http://schemas.openxmlformats.org/officeDocument/2006/relationships/hyperlink" Target="https://hal.science/hal-03617178v1" TargetMode="External"/><Relationship Id="rId75" Type="http://schemas.openxmlformats.org/officeDocument/2006/relationships/hyperlink" Target="https://shs.hal.science/halshs-03394383v1" TargetMode="External"/><Relationship Id="rId76" Type="http://schemas.openxmlformats.org/officeDocument/2006/relationships/hyperlink" Target="https://shs.hal.science/halshs-03394484v1" TargetMode="External"/><Relationship Id="rId77" Type="http://schemas.openxmlformats.org/officeDocument/2006/relationships/hyperlink" Target="https://shs.hal.science/halshs-02194525v1" TargetMode="External"/><Relationship Id="rId78" Type="http://schemas.openxmlformats.org/officeDocument/2006/relationships/hyperlink" Target="https://shs.hal.science/halshs-03394488v1" TargetMode="External"/><Relationship Id="rId79" Type="http://schemas.openxmlformats.org/officeDocument/2006/relationships/hyperlink" Target="https://shs.hal.science/halshs-03394434v1" TargetMode="External"/><Relationship Id="rId80" Type="http://schemas.openxmlformats.org/officeDocument/2006/relationships/hyperlink" Target="https://shs.hal.science/halshs-01770394v1" TargetMode="External"/><Relationship Id="rId81" Type="http://schemas.openxmlformats.org/officeDocument/2006/relationships/hyperlink" Target="https://shs.hal.science/halshs-03394497v1" TargetMode="External"/><Relationship Id="rId82" Type="http://schemas.openxmlformats.org/officeDocument/2006/relationships/hyperlink" Target="https://shs.hal.science/halshs-03394447v1" TargetMode="External"/><Relationship Id="rId83" Type="http://schemas.openxmlformats.org/officeDocument/2006/relationships/hyperlink" Target="https://shs.hal.science/halshs-02194529v1" TargetMode="External"/><Relationship Id="rId84" Type="http://schemas.openxmlformats.org/officeDocument/2006/relationships/hyperlink" Target="https://shs.hal.science/halshs-03394502v1" TargetMode="External"/><Relationship Id="rId85" Type="http://schemas.openxmlformats.org/officeDocument/2006/relationships/hyperlink" Target="https://shs.hal.science/halshs-03394469v1" TargetMode="External"/><Relationship Id="rId86" Type="http://schemas.openxmlformats.org/officeDocument/2006/relationships/hyperlink" Target="https://shs.hal.science/halshs-01633185v1" TargetMode="External"/><Relationship Id="rId87" Type="http://schemas.openxmlformats.org/officeDocument/2006/relationships/hyperlink" Target="https://hal.science/search/index/?q=*&amp;authFullName_s=Pierre Gautreau" TargetMode="External"/><Relationship Id="rId88" Type="http://schemas.openxmlformats.org/officeDocument/2006/relationships/hyperlink" Target="https://hal.science/search/index/?q=*&amp;authFullName_s=Eve-Anne B&#252;hler" TargetMode="External"/><Relationship Id="rId89" Type="http://schemas.openxmlformats.org/officeDocument/2006/relationships/hyperlink" Target="https://hal.science/search/index/?q=*&amp;authFullName_s=Valter L&#250;cio de Oliveira" TargetMode="External"/><Relationship Id="rId90" Type="http://schemas.openxmlformats.org/officeDocument/2006/relationships/hyperlink" Target="https://shs.hal.science/halshs-01393683v1" TargetMode="External"/><Relationship Id="rId91" Type="http://schemas.openxmlformats.org/officeDocument/2006/relationships/hyperlink" Target="https://hal.science/search/index/?q=*&amp;authFullName_s=Marcelo Pires Negrao" TargetMode="External"/><Relationship Id="rId92" Type="http://schemas.openxmlformats.org/officeDocument/2006/relationships/hyperlink" Target="https://shs.hal.science/halshs-03394473v1" TargetMode="External"/><Relationship Id="rId93" Type="http://schemas.openxmlformats.org/officeDocument/2006/relationships/hyperlink" Target="https://shs.hal.science/halshs-03394476v1" TargetMode="External"/><Relationship Id="rId94" Type="http://schemas.openxmlformats.org/officeDocument/2006/relationships/hyperlink" Target="https://shs.hal.science/halshs-03394479v1" TargetMode="External"/><Relationship Id="rId95" Type="http://schemas.openxmlformats.org/officeDocument/2006/relationships/hyperlink" Target="https://shs.hal.science/halshs-01408269v1" TargetMode="External"/><Relationship Id="rId96" Type="http://schemas.openxmlformats.org/officeDocument/2006/relationships/hyperlink" Target="https://shs.hal.science/halshs-04097028v1" TargetMode="External"/><Relationship Id="rId97" Type="http://schemas.openxmlformats.org/officeDocument/2006/relationships/hyperlink" Target="https://dx.doi.org/10.38116/978-65-5635-049-3/capitulo5" TargetMode="External"/><Relationship Id="rId98" Type="http://schemas.openxmlformats.org/officeDocument/2006/relationships/hyperlink" Target="https://shs.hal.science/halshs-03751767v1" TargetMode="External"/><Relationship Id="rId99" Type="http://schemas.openxmlformats.org/officeDocument/2006/relationships/hyperlink" Target="https://dx.doi.org/10.18472/9786587999333" TargetMode="External"/><Relationship Id="rId100" Type="http://schemas.openxmlformats.org/officeDocument/2006/relationships/hyperlink" Target="https://shs.hal.science/halshs-02336944v1" TargetMode="External"/><Relationship Id="rId101" Type="http://schemas.openxmlformats.org/officeDocument/2006/relationships/hyperlink" Target="https://hal.science/search/index/?q=*&amp;authFullName_s=Nicolas Godard" TargetMode="External"/><Relationship Id="rId102" Type="http://schemas.openxmlformats.org/officeDocument/2006/relationships/hyperlink" Target="https://hal.science/search/index/?q=*&amp;authFullName_s=Vincent Dubreuil" TargetMode="External"/><Relationship Id="rId103" Type="http://schemas.openxmlformats.org/officeDocument/2006/relationships/hyperlink" Target="https://shs.hal.science/halshs-03354763v1" TargetMode="External"/><Relationship Id="rId104" Type="http://schemas.openxmlformats.org/officeDocument/2006/relationships/hyperlink" Target="https://shs.hal.science/halshs-01349821v1" TargetMode="External"/><Relationship Id="rId105" Type="http://schemas.openxmlformats.org/officeDocument/2006/relationships/hyperlink" Target="https://shs.hal.science/halshs-01306520v1" TargetMode="External"/><Relationship Id="rId106" Type="http://schemas.openxmlformats.org/officeDocument/2006/relationships/hyperlink" Target="https://shs.hal.science/halshs-01411082v1" TargetMode="External"/><Relationship Id="rId107" Type="http://schemas.openxmlformats.org/officeDocument/2006/relationships/hyperlink" Target="https://hal.science/search/index/?q=*&amp;authFullName_s=Melisa Cran" TargetMode="External"/><Relationship Id="rId108" Type="http://schemas.openxmlformats.org/officeDocument/2006/relationships/hyperlink" Target="https://hal.science/search/index/?q=*&amp;authFullName_s=Carlos Su&#225;rez" TargetMode="External"/><Relationship Id="rId109" Type="http://schemas.openxmlformats.org/officeDocument/2006/relationships/hyperlink" Target="https://hal.science/search/index/?q=*&amp;authFullName_s=Nina Montes de Oca" TargetMode="External"/><Relationship Id="rId110" Type="http://schemas.openxmlformats.org/officeDocument/2006/relationships/hyperlink" Target="https://dx.doi.org/10.4000/confins.7672" TargetMode="External"/><Relationship Id="rId111" Type="http://schemas.openxmlformats.org/officeDocument/2006/relationships/hyperlink" Target="https://theses.hal.science/tel-04368876v1" TargetMode="External"/><Relationship Id="rId112" Type="http://schemas.openxmlformats.org/officeDocument/2006/relationships/hyperlink" Target="https://www.theses.fr/2021PA030052" TargetMode="External"/><Relationship Id="rId113" Type="http://schemas.openxmlformats.org/officeDocument/2006/relationships/hyperlink" Target="https://shs.hal.science/halshs-03961141v1" TargetMode="External"/><Relationship Id="rId114" Type="http://schemas.openxmlformats.org/officeDocument/2006/relationships/hyperlink" Target="https://shs.hal.science/halshs-03961140v1" TargetMode="External"/><Relationship Id="rId115" Type="http://schemas.openxmlformats.org/officeDocument/2006/relationships/hyperlink" Target="https://shs.hal.science/halshs-03961138v1" TargetMode="External"/><Relationship Id="rId116" Type="http://schemas.openxmlformats.org/officeDocument/2006/relationships/hyperlink" Target="https://shs.hal.science/halshs-03961132v1" TargetMode="External"/><Relationship Id="rId117" Type="http://schemas.openxmlformats.org/officeDocument/2006/relationships/hyperlink" Target="https://media.hal.science/medihal-01525353v1" TargetMode="External"/><Relationship Id="rId118" Type="http://schemas.openxmlformats.org/officeDocument/2006/relationships/hyperlink" Target="https://media.hal.science/medihal-01525358v1" TargetMode="External"/><Relationship Id="rId119" Type="http://schemas.openxmlformats.org/officeDocument/2006/relationships/hyperlink" Target="https://media.hal.science/medihal-01525357v1" TargetMode="External"/><Relationship Id="rId120" Type="http://schemas.openxmlformats.org/officeDocument/2006/relationships/hyperlink" Target="https://media.hal.science/medihal-01525351v1" TargetMode="External"/><Relationship Id="rId121" Type="http://schemas.openxmlformats.org/officeDocument/2006/relationships/hyperlink" Target="https://media.hal.science/medihal-01525359v1" TargetMode="External"/><Relationship Id="rId122" Type="http://schemas.openxmlformats.org/officeDocument/2006/relationships/hyperlink" Target="https://hal.science/medihal-01395048v1" TargetMode="External"/><Relationship Id="rId123" Type="http://schemas.openxmlformats.org/officeDocument/2006/relationships/hyperlink" Target="https://hal.science/medihal-01395044v1" TargetMode="External"/><Relationship Id="rId124" Type="http://schemas.openxmlformats.org/officeDocument/2006/relationships/hyperlink" Target="https://media.hal.science/medihal-01276954v1" TargetMode="External"/><Relationship Id="rId125" Type="http://schemas.openxmlformats.org/officeDocument/2006/relationships/hyperlink" Target="https://media.hal.science/medihal-01276955v1" TargetMode="External"/><Relationship Id="rId126" Type="http://schemas.openxmlformats.org/officeDocument/2006/relationships/hyperlink" Target="https://media.hal.science/medihal-01276956v1" TargetMode="External"/><Relationship Id="rId127" Type="http://schemas.openxmlformats.org/officeDocument/2006/relationships/hyperlink" Target="https://media.hal.science/medihal-01276953v1" TargetMode="External"/><Relationship Id="rId128" Type="http://schemas.openxmlformats.org/officeDocument/2006/relationships/hyperlink" Target="https://media.hal.science/hal-02360301v1" TargetMode="External"/><Relationship Id="rId129" Type="http://schemas.openxmlformats.org/officeDocument/2006/relationships/hyperlink" Target="https://media.hal.science/hal-02360259v1" TargetMode="External"/><Relationship Id="rId130" Type="http://schemas.openxmlformats.org/officeDocument/2006/relationships/hyperlink" Target="https://media.hal.science/hal-02360197v1" TargetMode="External"/><Relationship Id="rId131" Type="http://schemas.openxmlformats.org/officeDocument/2006/relationships/hyperlink" Target="https://media.hal.science/hal-02360271v1" TargetMode="External"/><Relationship Id="rId132" Type="http://schemas.openxmlformats.org/officeDocument/2006/relationships/hyperlink" Target="https://media.hal.science/medihal-01272210v1" TargetMode="External"/><Relationship Id="rId133" Type="http://schemas.openxmlformats.org/officeDocument/2006/relationships/hyperlink" Target="https://media.hal.science/medihal-01272179v1" TargetMode="External"/><Relationship Id="rId134" Type="http://schemas.openxmlformats.org/officeDocument/2006/relationships/hyperlink" Target="https://media.hal.science/medihal-01270449v1" TargetMode="External"/><Relationship Id="rId135" Type="http://schemas.openxmlformats.org/officeDocument/2006/relationships/hyperlink" Target="https://media.hal.science/hal-02360325v1" TargetMode="External"/><Relationship Id="rId136" Type="http://schemas.openxmlformats.org/officeDocument/2006/relationships/hyperlink" Target="https://media.hal.science/medihal-0127218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Daugeard</dc:title>
  <dc:description>CV</dc:description>
  <dc:subject/>
  <cp:keywords/>
  <cp:category/>
  <cp:lastModifiedBy/>
  <dcterms:created xsi:type="dcterms:W3CDTF">2026-04-06T11:37:36+02:00</dcterms:created>
  <dcterms:modified xsi:type="dcterms:W3CDTF">2026-04-06T11:37:36+02:00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