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Dupuis </w:t></w:r><w:r><w:rPr><w:color w:val="641e6e"/></w:rPr><w:t xml:space="preserve">Marion Dupuis, chargée de médiation scientifique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marion-dupuis</w:t></w:r></w:hyperlink></w:p><w:p><w:pPr><w:numPr><w:ilvl w:val="0"/><w:numId w:val="1"/></w:numPr></w:pPr><w:r><w:rPr/><w:t xml:space="preserve"> ORCID : </w:t></w:r><w:hyperlink r:id="rId9" w:history="1"><w:r><w:rPr><w:color w:val="#410a8c"/><w:u w:val="single"/></w:rPr><w:t xml:space="preserve">0000-0001-8814-9798</w:t></w:r></w:hyperlink></w:p><w:p><w:pPr><w:spacing w:before="600"/></w:pPr></w:p><w:p><w:pPr><w:pStyle w:val="Heading2"/></w:pPr><w:r><w:rPr><w:color w:val="1e198e"/><w:b w:val="1"/><w:bCs w:val="1"/></w:rPr><w:t xml:space="preserve">Présentation</w:t></w:r></w:p><w:p><w:pPr><w:spacing w:after="100"/></w:pPr></w:p><w:p><w:pPr/><w:r><w:rPr/><w:t xml:space="preserve">PARCOURS DANS LA RECHERCHE</w:t></w:r></w:p><w:p><w:pPr/><w:r><w:rPr/><w:t xml:space="preserve">2018 - En cours : Chargée de médiation scientifique au CRAL (CNRS/EHESS) et réseau SON:S.</w:t></w:r></w:p><w:p><w:pPr/><w:r><w:rPr/><w:t xml:space="preserve">2015 - 2018 : Chargée de médiation scientifique et de projets numériques au Service communication de l’EHESS</w:t></w:r></w:p><w:p><w:pPr/><w:r><w:rPr/><w:t xml:space="preserve">2010 - 2015 : Chargée de médiation scientifique et de ressources numériques à l'Institut interdisciplinaire d'anthropologie du contemporain (IIAC-CNRS/EHESS)</w:t></w:r></w:p><w:p><w:pPr/><w:r><w:rPr/><w:t xml:space="preserve">PROJETS NUMÉRIQUES</w:t></w:r></w:p><w:p><w:pPr/><w:r><w:rPr/><w:t xml:space="preserve">Site web Belleville migrations, découverte virtuelle du quartier parisien de Belleville à travers des photographies, des ambiances sonores et des podcasts de chercheuses et chercheurs en sciences socialesSites web Tradaphasia et sa version anglophone Aphasia Translate. Un projet co-porté avec Nicole Guinel (AP-HP), service du Pr. Sonia Alamowitch, hôpital Saint-Antoine AP-HP jusqu'en mars 2021 puis Hôpital Pitié Salpêtrière à partir d'avril 2021. Projet labellisé 80 ans CNRS et Prix Trophée patient AP-HP 2020.Co-création du site web du réseau SON:S du CNRS, avec Karine Le Bail (responsable du programme) et Loïc Vincent (designer). Voir la rubrique ressourcesCréation du site web Parisounds : site du colloque international Le son et la musique au prisme des sound studies.PRODUCTIONS MULTIMÉDIAS</w:t></w:r></w:p><w:p><w:pPr/><w:r><w:rPr/><w:t xml:space="preserve">PODCAST : Orthophonistes du monde : histoires interculturelles. Communication, autisme, surdité : regards croisés France/Côte d'Ivoire. Réalisation : Marion Dupuis et Nicole Guinel, 2022 (36’).PODCASTS : Belleville Migrations, podcasts présentés dans le cadre du festival de l'EHESS Allez Savoir #2, sur le thème Tout migre?PODCAST :  Reparler aux urgences, avec des interventions du Pr. Sonia Alamowitch, Marion Dupuis et Nicole Guinel. Réalisation : Simon Garrette. Une co-production AP-HP/CNRS/EHESS (17’), 2020.VIDÉOS : Montreuil en luttes confinées, Réalisation. Les banderoles et slogans du confinement à Montreuil dans l’espace public /1h - 1km, avril/mai 2019 (3’). Montage : Pascar. Participation au projet Vitrines en confinement - Une mémoire visuelle du (dé/re)confinement, coordonné par Sarah Gensburger et Marta Severo. Suivi de Montreuil en luttes, saison 2.DIAPORAMA SONORE : Hybrides humains/animaux éphémères dans le street art, avec Nathalie Le Bouler Pavelic, Guillaume Marche, Celia Tupinambá et Anne Simon. Réalisation : Marion Dupuis (Conception/photos), Simon Garrette (Créations sonores), Véronique Lorin (Montage), Ann-Koulmig Renault (Graphisme). Festival des sciences sociales de l’EHESS Allez Savoir / une production multimédia labellisé 80 ans du CNRS. Production : CRAL-CNRS/EHESS, 2019.WEB DOCUMENTAIRE : Des peuples autochtones francophones en mouvement. Coordination iconographique et participation à la conception du projet - Avec Irène Bellier, Patrick Kulesza, Françoise Morin, (dirs.). Une co-production GITPA-UNESCO, 2008.</w:t></w:r></w:p><w:p><w:pPr/><w:r><w:rPr/><w:t xml:space="preserve">DVD-ROM - Images of Europe : the cultural patterns of the European enlargement, réalisé dans le cadre du programme de recherche Cultural patterns of the European enlargement  (CULTPAT)/5ème PCRD – Laboratoire d’anthropologie des institutions et des organisations sociales (LAIOS/IIAC-CNRS). Elaboration conceptuelle conjointe avec Irène Bellier (CNRS),et  coordination iconographique, 2007.</w:t></w:r></w:p><w:p><w:pPr/><w:r><w:rPr/><w:t xml:space="preserve">PRESSE/MÉDIAS</w:t></w:r></w:p><w:p><w:pPr/><w:r><w:rPr/><w:t xml:space="preserve">Communiqué de presse co-signé CNRS / APHP pour le projet numérique Aphasia Translate :  Tradaphasia en version anglophone.Fabien Trécourt, Le rôle des inégalités dans la prise en charge AVC, CNRS Le Journal,  29 octobre 2020.PRIX</w:t></w:r></w:p><w:p><w:pPr/><w:r><w:rPr/><w:t xml:space="preserve">Tradaphasia lauréat aux Trophées patients AP-HP 2020 – 9ème édition. Catégorie : Ecoute du patient.</w:t></w:r></w:p><w:p><w:pPr/><w:r><w:rPr/><w:t xml:space="preserve">Tradaphasia lauréat au 21ème trophée handicap MNH : mobiliser et agir 2018. Prix coup de coeur du jury.</w:t></w:r></w:p><w:p><w:pPr/><w:r><w:rPr/><w:t xml:space="preserve">Tradaphasia lauréat aux 22èmes journées de la Société française neuro-vasculaire 2017. Catégorie : paramédicaux.INTERVENTIONS</w:t></w:r></w:p><w:p><w:pPr/><w:r><w:rPr/><w:t xml:space="preserve">XXVIIème journée d’orthophonie : Multilinguisme, interculturalité et orthophonie, organisée par le Syndicat Régional des Orthophonistes de l’Alsace (SROAL), intervention avec Nicole Guinel sur le thème Démutisation et prise en soin de patients aphasiques bilingues : outils et approches, 17 juin 2022.1ère journée annuelle du DMU Neurosciences, organisée par le DMU Neurosciences - AP-HP / Sorbonne Université, présentation d’un poster avec Nicole Guinel sur le thème Tradaphasia : Des outils numériques à l’usage de la démutisation de patients bilingues ou non francophones, 2 octobre 2021.Congrès De la Recherche en soins au changement des pratiques, organisé par le CHU de Lille - Groupe de Recherche Paramédicale (GRP) - intervention avec Nicole Guinel sur le thème Tradaphasia : création d’un site web en accès libre pour démutiser des aphasiques bilingues ou non francophones et amorcer la prise en charge cognitive, 4 décembre 2018.Webinaire du réseau MateSHS du CNRS, Maté la science ouverte, Comment favoriser les pratiques de Science Ouverte ? Connaître et ouvrir les données de la recherche, animé par  Laure Gayraud et Solenne Roux – intervention avec Nicole Guinel sur le thème Tradaphasia, un outil numérique en accès ouvert pour une amélioration de la prise en charge de l’aphasie, 7 octobre 2021.Intervention/Coordination de projet lors du Festival des Sciences sociales de l'EHESS/Ville de Marseille Allez Savoir #2, Tout migre?,  sur le thème : Belleville Migrations - approches spatiales, visuelles et sonores, Septembre  2021.Intervention lors de la 2e Convention des acteurs de la communication au CNRS, organisée par la Direction de la Communication du CNRS et le Réseau Com'On! sur le thème Présenter des recherches en sciences humaines et sociales au prisme du street art, Atelier Initiatives originales en médiation scientifique, 5 et 6 juillet  2021.Intervention lors du séminaire EHESS d’Annick Louis (Université de Reims, CRAL), L'objet littéraire : savoirs, pratiques, et fonctionnement communautaire.Auteur et auctorialité dans les arts et les sciences humaines et sociales sur le thème Figures d’auteur dans l’espace public : street art et écritures urbaines, 28 avril 2020.Intervention lors de la  journée Innovations :  De la recherche à la valorisation de la recherche, InSHS et délégation Paris Centre du CNRS, sur le thème Diffuser et communiquer une innovation : web, réseaux sociaux et audiovisuel : un retour d'expérience, 25 février 2020.</w:t></w:r><w:br/><w:r><w:rPr/><w:t xml:space="preserve">Intervention/Coordination de projet lors du festival des Sciences sociales de l'EHESS/Ville de Marseille Allez Savoir #1, En finir avec la nature?, sur le thème Hybrides humains/animaux éphémères dans le Street art, Septembre  2019.Organisatrice de la journée d’études/atelier intitulé Retour d'expériences autour de HAL et du Text mining (TDM) à l'EHESS, dans le cadre de l’Open access week 2017. Intervention sur le thème La valorisation des projets financés (projets ANR, H2020…) avec Hal SHS et Medihal, 27 octobre 2017.ARTICLES</w:t></w:r></w:p><w:p><w:pPr/><w:r><w:rPr/><w:t xml:space="preserve">Marion Dupuis et  Nicole Guinel « La prise en soin des patients aphasiques bilingues et multilingues » in Neurologie et orthophonie, Christelle Bolloré, Claire Sainson & Joffrey Trauchessec (dirs), De Boeck, 2022 / A paraître.Marion Dupuis et Anne Simon,  Le Centre de recherches sur les arts et le langage, au croisement des arts, de la littérature et des sciences, Lettre de l’INSHS, mars 2020.Marion Dupuis, La Maison des étudiants des États d’Afrique de l’Ouest (MEEAO) un immeuble dans l’histoire, Hommes & migrations, N° 1311, 2015.Marion Dupuis, Des mots pour la MEEAO » : poétiser et politiser la ville, Hommes & migrations, N° 1311, 2015.Marion Dupuis, Arts et mémoires d’exil : le quartier de la porte dorée à Paris, Carnet Non-lieux de l’exil, janvier 2015.Marion Dupuis, Street art : identités, métissage, exil, Carnet Non-lieux de l’exil, novembre 2013.COMMISSARIAT D’EXPOSITIONS</w:t></w:r></w:p><w:p><w:pPr/><w:r><w:rPr/><w:t xml:space="preserve">Commissaire de l’’exposition de photographies et du concours Les Sciences sociales : lieux et situations du quotidien, organisés par l'EHESS et la Fondation Maison des Sciences de l’Homme (FMSH), avec Philippe Vellozzo. Exposition proposée dans le cadre de la réouverture de la Maison des Sciences de l'Homme/EHESS au 54 bd Raspail à Paris, octobre 2017.Commissaire de l’exposition de photographies organisée en lien avec la conférence internationale  Échelles de gouvernance, les Nations unies, les Etats et les Peuples autochtones, avec Chan Langaret. Atrium du France, 190 avenue de à Paris, du 10 au 30 avril 2015.PHOTOGRAPHIE</w:t></w:r></w:p><w:p><w:pPr/><w:r><w:rPr/><w:t xml:space="preserve">Série de photos présentées lors de l’exposition L’EHESS à la croisée des lieux, Campus Condorcet, du 15 novembre 2022 au 15 février 2023.Série de photos illustrant un dossier consacré à Marcel Proust dans la revue LINKs et l’article : Anne Simon, Hors de soi : au commencement était le vertige (Proust/Deleuze),  LINKs series, Louis- José Lestocart (dir.), 2021, pp.22-24.Série de photos sur le quartier de Belleville prises entre  2010 et  2020, présentées dans le cadre du projet Belleville Migrations.Série de photos d’art urbain présentées dans le cadre du Diaporama sonore Hybrides humains animaux dans le street art.Travaux photographiques nominés et exposés dans le cadre du concours/exposition de photographies de terrain PhotoiiAC 2015. Thème du concours : répondre à l’image de Carlos Barradas « Contos cariocas ». Événement organisé par l’Institut Interdisciplinaire d'Anthropologie du Contemporain (CNRS-EHESS), 2015.Travaux photographiques nominés et exposés dans le cadre du concours/exposition de photographies de terrain PhotoiiAC 2013, série : La rue comme lieu de mémoires. Thème du concours: Mondes vastes mondes. Événement organisé par l’Institut Interdisciplinaire d'Anthropologie du Contemporain (CNRS-EHESS), 2013.Travaux photographiques nominés et exposés dans le cadre du concours/exposition de photographies de terrain PhotoiiAC 2011. Thème du concours : Terra (in)cognita. Événement organisé par l’Institut Interdisciplinaire d'Anthropologie du Contemporain (CNRS-EHESS),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Postface : Témoigner, transmettre, reprendre la parole</w:t></w:r></w:hyperlink></w:p><w:p><w:pPr/><w:hyperlink r:id="rId11" w:history="1"><w:r><w:rPr><w:color w:val="#410a8c"/><w:u w:val="single"/></w:rPr><w:t xml:space="preserve">Marion Dupuis</w:t></w:r></w:hyperlink></w:p><w:p><w:pPr/><w:r><w:rPr/><w:t xml:space="preserve">Sabine Zeitoun. </w:t></w:r><w:r><w:rPr><w:i w:val="1"/><w:iCs w:val="1"/></w:rPr><w:t xml:space="preserve">5-7 rue Corbeau, hommage à Annette Zaidman,</w:t></w:r><w:r><w:rPr/><w:t xml:space="preserve">, éditions Le Manuscrit, A paraître</w:t></w:r></w:p><w:p><w:pPr/><w:r><w:rPr/><w:t xml:space="preserve">Chapitre d'ouvrage</w:t></w:r></w:p><w:p><w:pPr/><w:hyperlink r:id="rId10" w:history="1"><w:r><w:rPr><w:color w:val="#410a8c"/><w:u w:val="single"/></w:rPr><w:t xml:space="preserve">hal-05487029v1</w:t></w:r></w:hyperlink></w:p></w:tc></w:tr><w:tr><w:trPr/><w:tc><w:tcPr><w:noWrap/></w:tcPr><w:p><w:pPr><w:spacing w:after="200"/></w:pPr><w:hyperlink r:id="rId12" w:history="1"><w:r><w:rPr><w:color w:val="1e198e"/><w:b w:val="1"/><w:bCs w:val="1"/><w:u w:val="single"/></w:rPr><w:t xml:space="preserve">Bilinguisme et multilinguisme. Prise en soins des patients aphasiques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t xml:space="preserve">Claire Sainson, Christelle Bolloré, Joffrey Trauchessec (dir). </w:t></w:r><w:r><w:rPr><w:i w:val="1"/><w:iCs w:val="1"/></w:rPr><w:t xml:space="preserve">Neurologie et orthophonie - tome 2 - Prise en soins</w:t></w:r><w:r><w:rPr/><w:t xml:space="preserve">, Deboeck supérieur, pp.509-519, 2022, 9782807345058</w:t></w:r></w:p><w:p><w:pPr/><w:r><w:rPr/><w:t xml:space="preserve">Chapitre d'ouvrage</w:t></w:r></w:p><w:p><w:pPr/><w:hyperlink r:id="rId12" w:history="1"><w:r><w:rPr><w:color w:val="#410a8c"/><w:u w:val="single"/></w:rPr><w:t xml:space="preserve">halshs-03856602v1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Formes politiques du street art et réappropriations de la figure de l’hybride humain/animal</w:t></w:r></w:hyperlink></w:p><w:p><w:pPr/><w:hyperlink r:id="rId11" w:history="1"><w:r><w:rPr><w:color w:val="#410a8c"/><w:u w:val="single"/></w:rPr><w:t xml:space="preserve">Marion Dupuis</w:t></w:r></w:hyperlink><w:r><w:rPr/><w:t xml:space="preserve">,</w:t></w:r><w:hyperlink r:id="rId15" w:history="1"><w:r><w:rPr><w:color w:val="#410a8c"/><w:u w:val="single"/></w:rPr><w:t xml:space="preserve">Nathalie Le Bouler Pavelic</w:t></w:r></w:hyperlink><w:r><w:rPr/><w:t xml:space="preserve">,</w:t></w:r><w:hyperlink r:id="rId16" w:history="1"><w:r><w:rPr><w:color w:val="#410a8c"/><w:u w:val="single"/></w:rPr><w:t xml:space="preserve">Guillaume Marche</w:t></w:r></w:hyperlink><w:r><w:rPr/><w:t xml:space="preserve">,</w:t></w:r><w:hyperlink r:id="rId17" w:history="1"><w:r><w:rPr><w:color w:val="#410a8c"/><w:u w:val="single"/></w:rPr><w:t xml:space="preserve">Glicéria Tupinambá</w:t></w:r></w:hyperlink></w:p><w:p><w:pPr/><w:r><w:rPr><w:i w:val="1"/><w:iCs w:val="1"/></w:rPr><w:t xml:space="preserve">Condition humaine / Conditions politiques : revue internationale d'anthropologie du politique</w:t></w:r><w:r><w:rPr/><w:t xml:space="preserve">, 2025, 6, </w:t></w:r><w:hyperlink r:id="rId18" w:history="1"><w:r><w:rPr><w:color w:val="#410a8c"/><w:u w:val="single"/></w:rPr><w:t xml:space="preserve">⟨10.56698/chcp.1530⟩</w:t></w:r></w:hyperlink></w:p><w:p><w:pPr/><w:r><w:rPr/><w:t xml:space="preserve">Article dans une revue</w:t></w:r></w:p><w:p><w:pPr/><w:hyperlink r:id="rId14" w:history="1"><w:r><w:rPr><w:color w:val="#410a8c"/><w:u w:val="single"/></w:rPr><w:t xml:space="preserve">hal-05396232v1</w:t></w:r></w:hyperlink></w:p></w:tc></w:tr><w:tr><w:trPr/><w:tc><w:tcPr><w:noWrap/></w:tcPr><w:p><w:pPr><w:spacing w:after="200"/></w:pPr><w:hyperlink r:id="rId19" w:history="1"><w:r><w:rPr><w:color w:val="1e198e"/><w:b w:val="1"/><w:bCs w:val="1"/><w:u w:val="single"/></w:rPr><w:t xml:space="preserve">Multilinguisme et « barrière linguistique » en orthophonie et dans le soin</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L'Orthophoniste</w:t></w:r><w:r><w:rPr/><w:t xml:space="preserve">, 2024, 439, pp.25-28</w:t></w:r></w:p><w:p><w:pPr/><w:r><w:rPr/><w:t xml:space="preserve">Article dans une revue</w:t></w:r></w:p><w:p><w:pPr/><w:hyperlink r:id="rId19" w:history="1"><w:r><w:rPr><w:color w:val="#410a8c"/><w:u w:val="single"/></w:rPr><w:t xml:space="preserve">halshs-04620655v1</w:t></w:r></w:hyperlink></w:p></w:tc></w:tr><w:tr><w:trPr/><w:tc><w:tcPr><w:noWrap/></w:tcPr><w:p><w:pPr><w:spacing w:after="200"/></w:pPr><w:hyperlink r:id="rId20" w:history="1"><w:r><w:rPr><w:color w:val="1e198e"/><w:b w:val="1"/><w:bCs w:val="1"/><w:u w:val="single"/></w:rPr><w:t xml:space="preserve">Le Centre de recherches sur les arts et le langage, au croisement des sciences, de la création et de la médiation scientifique</w:t></w:r></w:hyperlink></w:p><w:p><w:pPr/><w:hyperlink r:id="rId21" w:history="1"><w:r><w:rPr><w:color w:val="#410a8c"/><w:u w:val="single"/></w:rPr><w:t xml:space="preserve">Anne Simon</w:t></w:r></w:hyperlink><w:r><w:rPr/><w:t xml:space="preserve">,</w:t></w:r><w:hyperlink r:id="rId11" w:history="1"><w:r><w:rPr><w:color w:val="#410a8c"/><w:u w:val="single"/></w:rPr><w:t xml:space="preserve">Marion Dupuis</w:t></w:r></w:hyperlink></w:p><w:p><w:pPr/><w:r><w:rPr><w:i w:val="1"/><w:iCs w:val="1"/></w:rPr><w:t xml:space="preserve">La Lettre de l'InSHS</w:t></w:r><w:r><w:rPr/><w:t xml:space="preserve">, 2020</w:t></w:r></w:p><w:p><w:pPr/><w:r><w:rPr/><w:t xml:space="preserve">Article dans une revue</w:t></w:r></w:p><w:p><w:pPr/><w:hyperlink r:id="rId20" w:history="1"><w:r><w:rPr><w:color w:val="#410a8c"/><w:u w:val="single"/></w:rPr><w:t xml:space="preserve">halshs-02908217v1</w:t></w:r></w:hyperlink></w:p></w:tc></w:tr><w:tr><w:trPr/><w:tc><w:tcPr><w:noWrap/></w:tcPr><w:p><w:pPr><w:spacing w:after="200"/></w:pPr><w:hyperlink r:id="rId22" w:history="1"><w:r><w:rPr><w:color w:val="1e198e"/><w:b w:val="1"/><w:bCs w:val="1"/><w:u w:val="single"/></w:rPr><w:t xml:space="preserve">« Des mots pour la MEEAO » : poétiser et politiser la ville</w:t></w:r></w:hyperlink></w:p><w:p><w:pPr/><w:hyperlink r:id="rId11" w:history="1"><w:r><w:rPr><w:color w:val="#410a8c"/><w:u w:val="single"/></w:rPr><w:t xml:space="preserve">Marion Dupuis</w:t></w:r></w:hyperlink></w:p><w:p><w:pPr/><w:r><w:rPr><w:i w:val="1"/><w:iCs w:val="1"/></w:rPr><w:t xml:space="preserve">Hommes et migrations</w:t></w:r><w:r><w:rPr/><w:t xml:space="preserve">, 2015, pp.156 - 159. </w:t></w:r><w:hyperlink r:id="rId23" w:history="1"><w:r><w:rPr><w:color w:val="#410a8c"/><w:u w:val="single"/></w:rPr><w:t xml:space="preserve">⟨10.4000/hommesmigrations.3355⟩</w:t></w:r></w:hyperlink></w:p><w:p><w:pPr/><w:r><w:rPr/><w:t xml:space="preserve">Article dans une revue</w:t></w:r></w:p><w:p><w:pPr/><w:hyperlink r:id="rId22" w:history="1"><w:r><w:rPr><w:color w:val="#410a8c"/><w:u w:val="single"/></w:rPr><w:t xml:space="preserve">halshs-03758366v1</w:t></w:r></w:hyperlink></w:p></w:tc></w:tr><w:tr><w:trPr/><w:tc><w:tcPr><w:noWrap/></w:tcPr><w:p><w:pPr><w:spacing w:after="200"/></w:pPr><w:hyperlink r:id="rId24" w:history="1"><w:r><w:rPr><w:color w:val="1e198e"/><w:b w:val="1"/><w:bCs w:val="1"/><w:u w:val="single"/></w:rPr><w:t xml:space="preserve">La Maison des étudiants des États d’Afrique de l’Ouest (MEEAO)</w:t></w:r></w:hyperlink></w:p><w:p><w:pPr/><w:hyperlink r:id="rId11" w:history="1"><w:r><w:rPr><w:color w:val="#410a8c"/><w:u w:val="single"/></w:rPr><w:t xml:space="preserve">Marion Dupuis</w:t></w:r></w:hyperlink></w:p><w:p><w:pPr/><w:r><w:rPr><w:i w:val="1"/><w:iCs w:val="1"/></w:rPr><w:t xml:space="preserve">Hommes et migrations</w:t></w:r><w:r><w:rPr/><w:t xml:space="preserve">, 2015, 1311, pp.148 - 151. </w:t></w:r><w:hyperlink r:id="rId25" w:history="1"><w:r><w:rPr><w:color w:val="#410a8c"/><w:u w:val="single"/></w:rPr><w:t xml:space="preserve">⟨10.4000/hommesmigrations.3342⟩</w:t></w:r></w:hyperlink></w:p><w:p><w:pPr/><w:r><w:rPr/><w:t xml:space="preserve">Article dans une revue</w:t></w:r></w:p><w:p><w:pPr/><w:hyperlink r:id="rId24" w:history="1"><w:r><w:rPr><w:color w:val="#410a8c"/><w:u w:val="single"/></w:rPr><w:t xml:space="preserve">halshs-03758344v1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Musique et chant participatif a la phase aiguë d’un accident vasculaire cérébral (AVC)</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r><w:rPr/><w:t xml:space="preserve">,</w:t></w:r><w:hyperlink r:id="rId27" w:history="1"><w:r><w:rPr><w:color w:val="#410a8c"/><w:u w:val="single"/></w:rPr><w:t xml:space="preserve">Jade Espel</w:t></w:r></w:hyperlink><w:r><w:rPr/><w:t xml:space="preserve">,</w:t></w:r><w:hyperlink r:id="rId28" w:history="1"><w:r><w:rPr><w:color w:val="#410a8c"/><w:u w:val="single"/></w:rPr><w:t xml:space="preserve">Julie Szajman-Chouraki</w:t></w:r></w:hyperlink></w:p><w:p><w:pPr/><w:r><w:rPr><w:i w:val="1"/><w:iCs w:val="1"/></w:rPr><w:t xml:space="preserve">30ème journées de la Société Française Neuro-Vasculaire (SFNV)</w:t></w:r><w:r><w:rPr/><w:t xml:space="preserve">, Nov 2025, Dijon, France. </w:t></w:r></w:p><w:p><w:pPr/><w:r><w:rPr/><w:t xml:space="preserve">Poster de conférence</w:t></w:r></w:p><w:p><w:pPr/><w:hyperlink r:id="rId26" w:history="1"><w:r><w:rPr><w:color w:val="#410a8c"/><w:u w:val="single"/></w:rPr><w:t xml:space="preserve">halshs-05373549v1</w:t></w:r></w:hyperlink></w:p></w:tc></w:tr><w:tr><w:trPr/><w:tc><w:tcPr><w:noWrap/></w:tcPr><w:p><w:pPr><w:spacing w:after="200"/></w:pPr><w:hyperlink r:id="rId29" w:history="1"><w:r><w:rPr><w:color w:val="1e198e"/><w:b w:val="1"/><w:bCs w:val="1"/><w:u w:val="single"/></w:rPr><w:t xml:space="preserve">Multilinguisme à l’hôpital : présentation d’outils numériques d’aide à la communication et d’outils/bilans de prise en soin de l’aphasie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28ème journées de la Société Française Neuro-Vasculaire (SFNV)</w:t></w:r><w:r><w:rPr/><w:t xml:space="preserve">, Nov 2023, Lille, France. </w:t></w:r></w:p><w:p><w:pPr/><w:r><w:rPr/><w:t xml:space="preserve">Poster de conférence</w:t></w:r></w:p><w:p><w:pPr/><w:hyperlink r:id="rId29" w:history="1"><w:r><w:rPr><w:color w:val="#410a8c"/><w:u w:val="single"/></w:rPr><w:t xml:space="preserve">halshs-04491586v1</w:t></w:r></w:hyperlink></w:p></w:tc></w:tr><w:tr><w:trPr/><w:tc><w:tcPr><w:noWrap/></w:tcPr><w:p><w:pPr><w:spacing w:after="200"/></w:pPr><w:hyperlink r:id="rId30" w:history="1"><w:r><w:rPr><w:color w:val="1e198e"/><w:b w:val="1"/><w:bCs w:val="1"/><w:u w:val="single"/></w:rPr><w:t xml:space="preserve">Des outils numériques à l'usage de la démutisation de patients bilingues ou non francophones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1ère journée annuelle du Département médico-universitaire (DMU) Neurosciences - AP-HP / Sorbonne Université,</w:t></w:r><w:r><w:rPr/><w:t xml:space="preserve">, Oct 2021, Paris, France</w:t></w:r></w:p><w:p><w:pPr/><w:r><w:rPr/><w:t xml:space="preserve">Poster de conférence</w:t></w:r></w:p><w:p><w:pPr/><w:hyperlink r:id="rId30" w:history="1"><w:r><w:rPr><w:color w:val="#410a8c"/><w:u w:val="single"/></w:rPr><w:t xml:space="preserve">halshs-03946944v1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Arts et mémoires d’exil : le quartier de la porte dorée à Paris</w:t></w:r></w:hyperlink></w:p><w:p><w:pPr/><w:hyperlink r:id="rId11" w:history="1"><w:r><w:rPr><w:color w:val="#410a8c"/><w:u w:val="single"/></w:rPr><w:t xml:space="preserve">Marion Dupuis</w:t></w:r></w:hyperlink></w:p><w:p><w:pPr/><w:r><w:rPr/><w:t xml:space="preserve">2015</w:t></w:r></w:p><w:p><w:pPr/><w:r><w:rPr/><w:t xml:space="preserve">Article de blog scientifique</w:t></w:r></w:p><w:p><w:pPr/><w:hyperlink r:id="rId31" w:history="1"><w:r><w:rPr><w:color w:val="#410a8c"/><w:u w:val="single"/></w:rPr><w:t xml:space="preserve">halshs-04000009v1</w:t></w:r></w:hyperlink></w:p></w:tc></w:tr><w:tr><w:trPr/><w:tc><w:tcPr><w:noWrap/></w:tcPr><w:p><w:pPr><w:spacing w:after="200"/></w:pPr><w:hyperlink r:id="rId32" w:history="1"><w:r><w:rPr><w:color w:val="1e198e"/><w:b w:val="1"/><w:bCs w:val="1"/><w:u w:val="single"/></w:rPr><w:t xml:space="preserve">Street art : identités, métissage, exil</w:t></w:r></w:hyperlink></w:p><w:p><w:pPr/><w:hyperlink r:id="rId11" w:history="1"><w:r><w:rPr><w:color w:val="#410a8c"/><w:u w:val="single"/></w:rPr><w:t xml:space="preserve">Marion Dupuis</w:t></w:r></w:hyperlink></w:p><w:p><w:pPr/><w:r><w:rPr/><w:t xml:space="preserve">2013</w:t></w:r></w:p><w:p><w:pPr/><w:r><w:rPr/><w:t xml:space="preserve">Article de blog scientifique</w:t></w:r></w:p><w:p><w:pPr/><w:hyperlink r:id="rId32" w:history="1"><w:r><w:rPr><w:color w:val="#410a8c"/><w:u w:val="single"/></w:rPr><w:t xml:space="preserve">halshs-04000016v1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Prise en soin orthophonique et communication en contexte hospitalier multilingue : Tradaphasia et autres outils numériques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Congrès - Journées de Neurologie de Langue Française (JNLF)</w:t></w:r><w:r><w:rPr/><w:t xml:space="preserve">, Sessions de l’UNADREO – Les barrières de langue en contexte d’aphasie, Apr 2025, Clermont-Ferrand, France</w:t></w:r></w:p><w:p><w:pPr/><w:r><w:rPr/><w:t xml:space="preserve">Communication dans un congrès</w:t></w:r></w:p><w:p><w:pPr/><w:hyperlink r:id="rId33" w:history="1"><w:r><w:rPr><w:color w:val="#410a8c"/><w:u w:val="single"/></w:rPr><w:t xml:space="preserve">halshs-05195389v1</w:t></w:r></w:hyperlink></w:p></w:tc></w:tr><w:tr><w:trPr/><w:tc><w:tcPr><w:noWrap/></w:tcPr><w:p><w:pPr><w:spacing w:after="200"/></w:pPr><w:hyperlink r:id="rId34" w:history="1"><w:r><w:rPr><w:color w:val="1e198e"/><w:b w:val="1"/><w:bCs w:val="1"/><w:u w:val="single"/></w:rPr><w:t xml:space="preserve">Recherche et médiation : l’archive sonore comme matériau vivant</w:t></w:r></w:hyperlink></w:p><w:p><w:pPr/><w:hyperlink r:id="rId11" w:history="1"><w:r><w:rPr><w:color w:val="#410a8c"/><w:u w:val="single"/></w:rPr><w:t xml:space="preserve">Marion Dupuis</w:t></w:r></w:hyperlink></w:p><w:p><w:pPr/><w:r><w:rPr><w:i w:val="1"/><w:iCs w:val="1"/></w:rPr><w:t xml:space="preserve">Les échos de la performance / Entendre des voix</w:t></w:r><w:r><w:rPr/><w:t xml:space="preserve">, Centre de recherches sur les arts et le langage (CRAL), Jun 2024, Paris, France</w:t></w:r></w:p><w:p><w:pPr/><w:r><w:rPr/><w:t xml:space="preserve">Communication dans un congrès</w:t></w:r></w:p><w:p><w:pPr/><w:hyperlink r:id="rId34" w:history="1"><w:r><w:rPr><w:color w:val="#410a8c"/><w:u w:val="single"/></w:rPr><w:t xml:space="preserve">hal-05398892v1</w:t></w:r></w:hyperlink></w:p></w:tc></w:tr><w:tr><w:trPr/><w:tc><w:tcPr><w:noWrap/></w:tcPr><w:p><w:pPr><w:spacing w:after="200"/></w:pPr><w:hyperlink r:id="rId35" w:history="1"><w:r><w:rPr><w:color w:val="1e198e"/><w:b w:val="1"/><w:bCs w:val="1"/><w:u w:val="single"/></w:rPr><w:t xml:space="preserve">Multilinguisme à l’hôpital : présentation d’outils numériques d’aide à la communication et d’outils/bilans de prise en soin de l’aphasie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28ème journées de la Société Française Neuro-Vasculaire (SFNV)</w:t></w:r><w:r><w:rPr/><w:t xml:space="preserve">, Société Française Neuro-Vasculaire (SFNV), Nov 2023, Lille, France</w:t></w:r></w:p><w:p><w:pPr/><w:r><w:rPr/><w:t xml:space="preserve">Communication dans un congrès</w:t></w:r></w:p><w:p><w:pPr/><w:hyperlink r:id="rId35" w:history="1"><w:r><w:rPr><w:color w:val="#410a8c"/><w:u w:val="single"/></w:rPr><w:t xml:space="preserve">halshs-05190614v1</w:t></w:r></w:hyperlink></w:p></w:tc></w:tr><w:tr><w:trPr/><w:tc><w:tcPr><w:noWrap/></w:tcPr><w:p><w:pPr><w:spacing w:after="200"/></w:pPr><w:hyperlink r:id="rId36" w:history="1"><w:r><w:rPr><w:color w:val="1e198e"/><w:b w:val="1"/><w:bCs w:val="1"/><w:u w:val="single"/></w:rPr><w:t xml:space="preserve">Démutisation et prise en soin de patients aphasiques bilingues : outils et approches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XXVIIème journée d’orthophonie : Multilinguisme, interculturalité et orthophonie</w:t></w:r><w:r><w:rPr/><w:t xml:space="preserve">, Syndicat Régional des Orthophonistes de l’Alsace (SROAL), Jun 2022, Strasbourg, France</w:t></w:r></w:p><w:p><w:pPr/><w:r><w:rPr/><w:t xml:space="preserve">Communication dans un congrès</w:t></w:r></w:p><w:p><w:pPr/><w:hyperlink r:id="rId36" w:history="1"><w:r><w:rPr><w:color w:val="#410a8c"/><w:u w:val="single"/></w:rPr><w:t xml:space="preserve">hal-03947029v1</w:t></w:r></w:hyperlink></w:p></w:tc></w:tr><w:tr><w:trPr/><w:tc><w:tcPr><w:noWrap/></w:tcPr><w:p><w:pPr><w:spacing w:after="200"/></w:pPr><w:hyperlink r:id="rId37" w:history="1"><w:r><w:rPr><w:color w:val="1e198e"/><w:b w:val="1"/><w:bCs w:val="1"/><w:u w:val="single"/></w:rPr><w:t xml:space="preserve">Tradaphasia, un outil numérique en accès ouvert pour une amélioration de la prise en charge de l’aphasie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Comment favoriser les pratiques de Science Ouverte ? Connaître et ouvrir les données de la recherche,</w:t></w:r><w:r><w:rPr/><w:t xml:space="preserve">, Réseau MateSHS du CNRS, Maté la science ouverte, Oct 2021, Paris, France</w:t></w:r></w:p><w:p><w:pPr/><w:r><w:rPr/><w:t xml:space="preserve">Communication dans un congrès</w:t></w:r></w:p><w:p><w:pPr/><w:hyperlink r:id="rId37" w:history="1"><w:r><w:rPr><w:color w:val="#410a8c"/><w:u w:val="single"/></w:rPr><w:t xml:space="preserve">halshs-05195374v1</w:t></w:r></w:hyperlink></w:p></w:tc></w:tr><w:tr><w:trPr/><w:tc><w:tcPr><w:noWrap/></w:tcPr><w:p><w:pPr><w:spacing w:after="200"/></w:pPr><w:hyperlink r:id="rId38" w:history="1"><w:r><w:rPr><w:color w:val="1e198e"/><w:b w:val="1"/><w:bCs w:val="1"/><w:u w:val="single"/></w:rPr><w:t xml:space="preserve">Des outils numériques à l'usage de la démutisation de patients bilingues ou non francophones</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1ère journée annuelle du Département médico-universitaire (DMU) Neurosciences - AP-HP / Sorbonne Université,</w:t></w:r><w:r><w:rPr/><w:t xml:space="preserve">, Assistance Publique – Hôpitaux de Paris (AP-HP); Sorbonne Université, Oct 2021, Paris, France</w:t></w:r></w:p><w:p><w:pPr/><w:r><w:rPr/><w:t xml:space="preserve">Communication dans un congrès</w:t></w:r></w:p><w:p><w:pPr/><w:hyperlink r:id="rId38" w:history="1"><w:r><w:rPr><w:color w:val="#410a8c"/><w:u w:val="single"/></w:rPr><w:t xml:space="preserve">halshs-05190655v1</w:t></w:r></w:hyperlink></w:p></w:tc></w:tr><w:tr><w:trPr/><w:tc><w:tcPr><w:noWrap/></w:tcPr><w:p><w:pPr><w:spacing w:after="200"/></w:pPr><w:hyperlink r:id="rId39" w:history="1"><w:r><w:rPr><w:color w:val="1e198e"/><w:b w:val="1"/><w:bCs w:val="1"/><w:u w:val="single"/></w:rPr><w:t xml:space="preserve">Tradaphasia : création d’un outil numérique en accès libre pour démutiser des aphasiques bilingues ou non francophones et amorcer la prise en charge cognitive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i w:val="1"/><w:iCs w:val="1"/></w:rPr><w:t xml:space="preserve">De la Recherche en soins au changement des pratiques</w:t></w:r><w:r><w:rPr/><w:t xml:space="preserve">, CHU de Lille - Groupe de Recherche Paramédicale (GRP), Dec 2018, Lille, France</w:t></w:r></w:p><w:p><w:pPr/><w:r><w:rPr/><w:t xml:space="preserve">Communication dans un congrès</w:t></w:r></w:p><w:p><w:pPr/><w:hyperlink r:id="rId39" w:history="1"><w:r><w:rPr><w:color w:val="#410a8c"/><w:u w:val="single"/></w:rPr><w:t xml:space="preserve">halshs-03946995v1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Rapport : Gestion des pages CV-HAL et Dédoublonnage des comptes Auteur dans le portail HAL-EHESS</w:t></w:r></w:hyperlink></w:p><w:p><w:pPr/><w:hyperlink r:id="rId41" w:history="1"><w:r><w:rPr><w:color w:val="#410a8c"/><w:u w:val="single"/></w:rPr><w:t xml:space="preserve">Michelle Abud</w:t></w:r></w:hyperlink><w:r><w:rPr/><w:t xml:space="preserve">,</w:t></w:r><w:hyperlink r:id="rId42" w:history="1"><w:r><w:rPr><w:color w:val="#410a8c"/><w:u w:val="single"/></w:rPr><w:t xml:space="preserve">Monique Abud</w:t></w:r></w:hyperlink><w:r><w:rPr/><w:t xml:space="preserve">,</w:t></w:r><w:hyperlink r:id="rId43" w:history="1"><w:r><w:rPr><w:color w:val="#410a8c"/><w:u w:val="single"/></w:rPr><w:t xml:space="preserve">Anne-Claire Baratault</w:t></w:r></w:hyperlink><w:r><w:rPr/><w:t xml:space="preserve">,</w:t></w:r><w:hyperlink r:id="rId44" w:history="1"><w:r><w:rPr><w:color w:val="#410a8c"/><w:u w:val="single"/></w:rPr><w:t xml:space="preserve">Guillaume Braunstein</w:t></w:r></w:hyperlink><w:r><w:rPr/><w:t xml:space="preserve">,</w:t></w:r><w:hyperlink r:id="rId45" w:history="1"><w:r><w:rPr><w:color w:val="#410a8c"/><w:u w:val="single"/></w:rPr><w:t xml:space="preserve">Eun-Joo Carré-Na</w:t></w:r></w:hyperlink><w:r><w:rPr/><w:t xml:space="preserve">et al.</w:t></w:r></w:p><w:p><w:pPr/><w:r><w:rPr/><w:t xml:space="preserve">EHESS (École des Hautes Études en Sciences Sociales); CCSD. 2025</w:t></w:r></w:p><w:p><w:pPr/><w:r><w:rPr/><w:t xml:space="preserve">Rapport</w:t></w:r></w:p><w:p><w:pPr/><w:hyperlink r:id="rId40" w:history="1"><w:r><w:rPr><w:color w:val="#410a8c"/><w:u w:val="single"/></w:rPr><w:t xml:space="preserve">hal-05148226v1</w:t></w:r></w:hyperlink></w:p></w:tc></w:tr></w:tbl><w:p><w:pPr><w:spacing w:before="200"/></w:pPr></w:p><w:p><w:pPr><w:pStyle w:val="Heading2"/></w:pPr><w:r><w:rPr><w:color w:val="1e198e"/><w:b w:val="1"/><w:bCs w:val="1"/></w:rPr><w:t xml:space="preserve">Image (34)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Boucherie halal et mosquée, quartier de Belleville</w:t></w:r></w:hyperlink></w:p><w:p><w:pPr/><w:hyperlink r:id="rId11" w:history="1"><w:r><w:rPr><w:color w:val="#410a8c"/><w:u w:val="single"/></w:rPr><w:t xml:space="preserve">Marion Dupuis</w:t></w:r></w:hyperlink></w:p><w:p><w:pPr/><w:r><w:rPr/><w:t xml:space="preserve">France. 2021</w:t></w:r></w:p><w:p><w:pPr/><w:r><w:rPr/><w:t xml:space="preserve">Image</w:t></w:r><w:r><w:rPr/><w:t xml:space="preserve"> (photographie)</w:t></w:r></w:p><w:p><w:pPr/><w:hyperlink r:id="rId46" w:history="1"><w:r><w:rPr><w:color w:val="#410a8c"/><w:u w:val="single"/></w:rPr><w:t xml:space="preserve">halshs-04075869v1</w:t></w:r></w:hyperlink></w:p></w:tc></w:tr><w:tr><w:trPr/><w:tc><w:tcPr><w:noWrap/></w:tcPr><w:p><w:pPr><w:spacing w:after="200"/></w:pPr><w:hyperlink r:id="rId47" w:history="1"><w:r><w:rPr><w:color w:val="1e198e"/><w:b w:val="1"/><w:bCs w:val="1"/><w:u w:val="single"/></w:rPr><w:t xml:space="preserve">Commerce asiatique, quartier de Belleville</w:t></w:r></w:hyperlink></w:p><w:p><w:pPr/><w:hyperlink r:id="rId11" w:history="1"><w:r><w:rPr><w:color w:val="#410a8c"/><w:u w:val="single"/></w:rPr><w:t xml:space="preserve">Marion Dupuis</w:t></w:r></w:hyperlink></w:p><w:p><w:pPr/><w:r><w:rPr/><w:t xml:space="preserve">France. 2021</w:t></w:r></w:p><w:p><w:pPr/><w:r><w:rPr/><w:t xml:space="preserve">Image</w:t></w:r><w:r><w:rPr/><w:t xml:space="preserve"> (photographie)</w:t></w:r></w:p><w:p><w:pPr/><w:hyperlink r:id="rId47" w:history="1"><w:r><w:rPr><w:color w:val="#410a8c"/><w:u w:val="single"/></w:rPr><w:t xml:space="preserve">halshs-04075848v1</w:t></w:r></w:hyperlink></w:p></w:tc></w:tr><w:tr><w:trPr/><w:tc><w:tcPr><w:noWrap/></w:tcPr><w:p><w:pPr><w:spacing w:after="200"/></w:pPr><w:hyperlink r:id="rId48" w:history="1"><w:r><w:rPr><w:color w:val="1e198e"/><w:b w:val="1"/><w:bCs w:val="1"/><w:u w:val="single"/></w:rPr><w:t xml:space="preserve">Eglise Notre Dame Réconciliatrice, quartier de Belleville</w:t></w:r></w:hyperlink></w:p><w:p><w:pPr/><w:hyperlink r:id="rId11" w:history="1"><w:r><w:rPr><w:color w:val="#410a8c"/><w:u w:val="single"/></w:rPr><w:t xml:space="preserve">Marion Dupuis</w:t></w:r></w:hyperlink></w:p><w:p><w:pPr/><w:r><w:rPr/><w:t xml:space="preserve">France. 2020</w:t></w:r></w:p><w:p><w:pPr/><w:r><w:rPr/><w:t xml:space="preserve">Image</w:t></w:r><w:r><w:rPr/><w:t xml:space="preserve"> (photographie)</w:t></w:r></w:p><w:p><w:pPr/><w:hyperlink r:id="rId48" w:history="1"><w:r><w:rPr><w:color w:val="#410a8c"/><w:u w:val="single"/></w:rPr><w:t xml:space="preserve">halshs-04075857v1</w:t></w:r></w:hyperlink></w:p></w:tc></w:tr><w:tr><w:trPr/><w:tc><w:tcPr><w:noWrap/></w:tcPr><w:p><w:pPr><w:spacing w:after="200"/></w:pPr><w:hyperlink r:id="rId49" w:history="1"><w:r><w:rPr><w:color w:val="1e198e"/><w:b w:val="1"/><w:bCs w:val="1"/><w:u w:val="single"/></w:rPr><w:t xml:space="preserve">Oeuvre de street art par 13 bis, Quartier de Belleville.</w:t></w:r></w:hyperlink></w:p><w:p><w:pPr/><w:hyperlink r:id="rId11" w:history="1"><w:r><w:rPr><w:color w:val="#410a8c"/><w:u w:val="single"/></w:rPr><w:t xml:space="preserve">Marion Dupuis</w:t></w:r></w:hyperlink></w:p><w:p><w:pPr/><w:r><w:rPr/><w:t xml:space="preserve">Paris, France. 2019</w:t></w:r></w:p><w:p><w:pPr/><w:r><w:rPr/><w:t xml:space="preserve">Image</w:t></w:r></w:p><w:p><w:pPr/><w:hyperlink r:id="rId49" w:history="1"><w:r><w:rPr><w:color w:val="#410a8c"/><w:u w:val="single"/></w:rPr><w:t xml:space="preserve">hal-04662432v1</w:t></w:r></w:hyperlink></w:p></w:tc></w:tr><w:tr><w:trPr/><w:tc><w:tcPr><w:noWrap/></w:tcPr><w:p><w:pPr><w:spacing w:after="200"/></w:pPr><w:hyperlink r:id="rId50" w:history="1"><w:r><w:rPr><w:color w:val="1e198e"/><w:b w:val="1"/><w:bCs w:val="1"/><w:u w:val="single"/></w:rPr><w:t xml:space="preserve">Oeuvre de Street art de Lautissier, quartier de Belleville</w:t></w:r></w:hyperlink></w:p><w:p><w:pPr/><w:hyperlink r:id="rId11" w:history="1"><w:r><w:rPr><w:color w:val="#410a8c"/><w:u w:val="single"/></w:rPr><w:t xml:space="preserve">Marion Dupuis</w:t></w:r></w:hyperlink></w:p><w:p><w:pPr/><w:r><w:rPr/><w:t xml:space="preserve">Paris, France. 2019</w:t></w:r></w:p><w:p><w:pPr/><w:r><w:rPr/><w:t xml:space="preserve">Image</w:t></w:r><w:r><w:rPr/><w:t xml:space="preserve"> (photographie)</w:t></w:r></w:p><w:p><w:pPr/><w:hyperlink r:id="rId50" w:history="1"><w:r><w:rPr><w:color w:val="#410a8c"/><w:u w:val="single"/></w:rPr><w:t xml:space="preserve">halshs-04075887v1</w:t></w:r></w:hyperlink></w:p></w:tc></w:tr><w:tr><w:trPr/><w:tc><w:tcPr><w:noWrap/></w:tcPr><w:p><w:pPr><w:spacing w:after="200"/></w:pPr><w:hyperlink r:id="rId51" w:history="1"><w:r><w:rPr><w:color w:val="1e198e"/><w:b w:val="1"/><w:bCs w:val="1"/><w:u w:val="single"/></w:rPr><w:t xml:space="preserve">Oeuvre de street art de Marquise, quartier de Belleville.</w:t></w:r></w:hyperlink></w:p><w:p><w:pPr/><w:hyperlink r:id="rId11" w:history="1"><w:r><w:rPr><w:color w:val="#410a8c"/><w:u w:val="single"/></w:rPr><w:t xml:space="preserve">Marion Dupuis</w:t></w:r></w:hyperlink></w:p><w:p><w:pPr/><w:r><w:rPr/><w:t xml:space="preserve">Paris, France. 2019</w:t></w:r></w:p><w:p><w:pPr/><w:r><w:rPr/><w:t xml:space="preserve">Image</w:t></w:r></w:p><w:p><w:pPr/><w:hyperlink r:id="rId51" w:history="1"><w:r><w:rPr><w:color w:val="#410a8c"/><w:u w:val="single"/></w:rPr><w:t xml:space="preserve">hal-04662441v1</w:t></w:r></w:hyperlink></w:p></w:tc></w:tr><w:tr><w:trPr/><w:tc><w:tcPr><w:noWrap/></w:tcPr><w:p><w:pPr><w:spacing w:after="200"/></w:pPr><w:hyperlink r:id="rId52" w:history="1"><w:r><w:rPr><w:color w:val="1e198e"/><w:b w:val="1"/><w:bCs w:val="1"/><w:u w:val="single"/></w:rPr><w:t xml:space="preserve">Oeuvre de Tristan Barroso, Darwin, Bordeaux</w:t></w:r></w:hyperlink></w:p><w:p><w:pPr/><w:hyperlink r:id="rId11" w:history="1"><w:r><w:rPr><w:color w:val="#410a8c"/><w:u w:val="single"/></w:rPr><w:t xml:space="preserve">Marion Dupuis</w:t></w:r></w:hyperlink></w:p><w:p><w:pPr/><w:r><w:rPr/><w:t xml:space="preserve">Bordeaux, France. 2018</w:t></w:r></w:p><w:p><w:pPr/><w:r><w:rPr/><w:t xml:space="preserve">Image</w:t></w:r></w:p><w:p><w:pPr/><w:hyperlink r:id="rId52" w:history="1"><w:r><w:rPr><w:color w:val="#410a8c"/><w:u w:val="single"/></w:rPr><w:t xml:space="preserve">hal-04662445v1</w:t></w:r></w:hyperlink></w:p></w:tc></w:tr><w:tr><w:trPr/><w:tc><w:tcPr><w:noWrap/></w:tcPr><w:p><w:pPr><w:spacing w:after="200"/></w:pPr><w:hyperlink r:id="rId53" w:history="1"><w:r><w:rPr><w:color w:val="1e198e"/><w:b w:val="1"/><w:bCs w:val="1"/><w:u w:val="single"/></w:rPr><w:t xml:space="preserve">Oeuvre de Street art représentant une figure autochtone à Salvador de Bahia, Brésil</w:t></w:r></w:hyperlink></w:p><w:p><w:pPr/><w:hyperlink r:id="rId11" w:history="1"><w:r><w:rPr><w:color w:val="#410a8c"/><w:u w:val="single"/></w:rPr><w:t xml:space="preserve">Marion Dupuis</w:t></w:r></w:hyperlink></w:p><w:p><w:pPr/><w:r><w:rPr/><w:t xml:space="preserve">Salvador (Bahia), Brazil. 2017</w:t></w:r></w:p><w:p><w:pPr/><w:r><w:rPr/><w:t xml:space="preserve">Image</w:t></w:r></w:p><w:p><w:pPr/><w:hyperlink r:id="rId53" w:history="1"><w:r><w:rPr><w:color w:val="#410a8c"/><w:u w:val="single"/></w:rPr><w:t xml:space="preserve">hal-04662458v1</w:t></w:r></w:hyperlink></w:p></w:tc></w:tr><w:tr><w:trPr/><w:tc><w:tcPr><w:noWrap/></w:tcPr><w:p><w:pPr><w:spacing w:after="200"/></w:pPr><w:hyperlink r:id="rId54" w:history="1"><w:r><w:rPr><w:color w:val="1e198e"/><w:b w:val="1"/><w:bCs w:val="1"/><w:u w:val="single"/></w:rPr><w:t xml:space="preserve">Oeuvre de Street art de Bruno Wiw, Salvador de Bahia, Brésil</w:t></w:r></w:hyperlink></w:p><w:p><w:pPr/><w:hyperlink r:id="rId11" w:history="1"><w:r><w:rPr><w:color w:val="#410a8c"/><w:u w:val="single"/></w:rPr><w:t xml:space="preserve">Marion Dupuis</w:t></w:r></w:hyperlink></w:p><w:p><w:pPr/><w:r><w:rPr/><w:t xml:space="preserve">Salvador, Bahia, Brazil. 2017</w:t></w:r></w:p><w:p><w:pPr/><w:r><w:rPr/><w:t xml:space="preserve">Image</w:t></w:r></w:p><w:p><w:pPr/><w:hyperlink r:id="rId54" w:history="1"><w:r><w:rPr><w:color w:val="#410a8c"/><w:u w:val="single"/></w:rPr><w:t xml:space="preserve">hal-04662457v1</w:t></w:r></w:hyperlink></w:p></w:tc></w:tr><w:tr><w:trPr/><w:tc><w:tcPr><w:noWrap/></w:tcPr><w:p><w:pPr><w:spacing w:after="200"/></w:pPr><w:hyperlink r:id="rId55" w:history="1"><w:r><w:rPr><w:color w:val="1e198e"/><w:b w:val="1"/><w:bCs w:val="1"/><w:u w:val="single"/></w:rPr><w:t xml:space="preserve">Affiche arrachée du groupe Shaka Ponk (6e album &amp;quot;The Evol&amp;quot;)</w:t></w:r></w:hyperlink></w:p><w:p><w:pPr/><w:hyperlink r:id="rId11" w:history="1"><w:r><w:rPr><w:color w:val="#410a8c"/><w:u w:val="single"/></w:rPr><w:t xml:space="preserve">Marion Dupuis</w:t></w:r></w:hyperlink></w:p><w:p><w:pPr/><w:r><w:rPr/><w:t xml:space="preserve">Paris, France. 2017</w:t></w:r></w:p><w:p><w:pPr/><w:r><w:rPr/><w:t xml:space="preserve">Image</w:t></w:r></w:p><w:p><w:pPr/><w:hyperlink r:id="rId55" w:history="1"><w:r><w:rPr><w:color w:val="#410a8c"/><w:u w:val="single"/></w:rPr><w:t xml:space="preserve">hal-04662447v1</w:t></w:r></w:hyperlink></w:p></w:tc></w:tr><w:tr><w:trPr/><w:tc><w:tcPr><w:noWrap/></w:tcPr><w:p><w:pPr><w:spacing w:after="200"/></w:pPr><w:hyperlink r:id="rId56" w:history="1"><w:r><w:rPr><w:color w:val="1e198e"/><w:b w:val="1"/><w:bCs w:val="1"/><w:u w:val="single"/></w:rPr><w:t xml:space="preserve">Oeuvre de Street art de Hace, Rio Vermelho, Salvador de Bahia, Brésil</w:t></w:r></w:hyperlink></w:p><w:p><w:pPr/><w:hyperlink r:id="rId11" w:history="1"><w:r><w:rPr><w:color w:val="#410a8c"/><w:u w:val="single"/></w:rPr><w:t xml:space="preserve">Marion Dupuis</w:t></w:r></w:hyperlink></w:p><w:p><w:pPr/><w:r><w:rPr/><w:t xml:space="preserve">Salvador de Bahia, Brazil. 2017</w:t></w:r></w:p><w:p><w:pPr/><w:r><w:rPr/><w:t xml:space="preserve">Image</w:t></w:r></w:p><w:p><w:pPr/><w:hyperlink r:id="rId56" w:history="1"><w:r><w:rPr><w:color w:val="#410a8c"/><w:u w:val="single"/></w:rPr><w:t xml:space="preserve">hal-04662455v1</w:t></w:r></w:hyperlink></w:p></w:tc></w:tr><w:tr><w:trPr/><w:tc><w:tcPr><w:noWrap/></w:tcPr><w:p><w:pPr><w:spacing w:after="200"/></w:pPr><w:hyperlink r:id="rId57" w:history="1"><w:r><w:rPr><w:color w:val="1e198e"/><w:b w:val="1"/><w:bCs w:val="1"/><w:u w:val="single"/></w:rPr><w:t xml:space="preserve">Oeuvre de Street art, quartier de Rio Vermelho, Salvador de Bahia, Brésil</w:t></w:r></w:hyperlink></w:p><w:p><w:pPr/><w:hyperlink r:id="rId11" w:history="1"><w:r><w:rPr><w:color w:val="#410a8c"/><w:u w:val="single"/></w:rPr><w:t xml:space="preserve">Marion Dupuis</w:t></w:r></w:hyperlink></w:p><w:p><w:pPr/><w:r><w:rPr/><w:t xml:space="preserve">Salvadaor, Bahia, Brazil. 2017</w:t></w:r></w:p><w:p><w:pPr/><w:r><w:rPr/><w:t xml:space="preserve">Image</w:t></w:r></w:p><w:p><w:pPr/><w:hyperlink r:id="rId57" w:history="1"><w:r><w:rPr><w:color w:val="#410a8c"/><w:u w:val="single"/></w:rPr><w:t xml:space="preserve">hal-04662456v1</w:t></w:r></w:hyperlink></w:p></w:tc></w:tr><w:tr><w:trPr/><w:tc><w:tcPr><w:noWrap/></w:tcPr><w:p><w:pPr><w:spacing w:after="200"/></w:pPr><w:hyperlink r:id="rId58" w:history="1"><w:r><w:rPr><w:color w:val="1e198e"/><w:b w:val="1"/><w:bCs w:val="1"/><w:u w:val="single"/></w:rPr><w:t xml:space="preserve">Oeuvres de street art de Happy Fingers et Bault, quartier de Belleville.</w:t></w:r></w:hyperlink></w:p><w:p><w:pPr/><w:hyperlink r:id="rId11" w:history="1"><w:r><w:rPr><w:color w:val="#410a8c"/><w:u w:val="single"/></w:rPr><w:t xml:space="preserve">Marion Dupuis</w:t></w:r></w:hyperlink></w:p><w:p><w:pPr/><w:r><w:rPr/><w:t xml:space="preserve">Paris, France. 2016</w:t></w:r></w:p><w:p><w:pPr/><w:r><w:rPr/><w:t xml:space="preserve">Image</w:t></w:r></w:p><w:p><w:pPr/><w:hyperlink r:id="rId58" w:history="1"><w:r><w:rPr><w:color w:val="#410a8c"/><w:u w:val="single"/></w:rPr><w:t xml:space="preserve">hal-04662442v1</w:t></w:r></w:hyperlink></w:p></w:tc></w:tr><w:tr><w:trPr/><w:tc><w:tcPr><w:noWrap/></w:tcPr><w:p><w:pPr><w:spacing w:after="200"/></w:pPr><w:hyperlink r:id="rId59" w:history="1"><w:r><w:rPr><w:color w:val="1e198e"/><w:b w:val="1"/><w:bCs w:val="1"/><w:u w:val="single"/></w:rPr><w:t xml:space="preserve">Nouvel an chinois à Bellleville, Paris</w:t></w:r></w:hyperlink></w:p><w:p><w:pPr/><w:hyperlink r:id="rId11" w:history="1"><w:r><w:rPr><w:color w:val="#410a8c"/><w:u w:val="single"/></w:rPr><w:t xml:space="preserve">Marion Dupuis</w:t></w:r></w:hyperlink></w:p><w:p><w:pPr/><w:r><w:rPr/><w:t xml:space="preserve">Photography. France. 2014</w:t></w:r></w:p><w:p><w:pPr/><w:r><w:rPr/><w:t xml:space="preserve">Image</w:t></w:r><w:r><w:rPr/><w:t xml:space="preserve"> (photographie)</w:t></w:r></w:p><w:p><w:pPr/><w:hyperlink r:id="rId59" w:history="1"><w:r><w:rPr><w:color w:val="#410a8c"/><w:u w:val="single"/></w:rPr><w:t xml:space="preserve">medihal-00939916v1</w:t></w:r></w:hyperlink></w:p></w:tc></w:tr><w:tr><w:trPr/><w:tc><w:tcPr><w:noWrap/></w:tcPr><w:p><w:pPr><w:spacing w:after="200"/></w:pPr><w:hyperlink r:id="rId60" w:history="1"><w:r><w:rPr><w:color w:val="1e198e"/><w:b w:val="1"/><w:bCs w:val="1"/><w:u w:val="single"/></w:rPr><w:t xml:space="preserve">Nouvel an chinois à Bellleville, Paris</w:t></w:r></w:hyperlink></w:p><w:p><w:pPr/><w:hyperlink r:id="rId11" w:history="1"><w:r><w:rPr><w:color w:val="#410a8c"/><w:u w:val="single"/></w:rPr><w:t xml:space="preserve">Marion Dupuis</w:t></w:r></w:hyperlink></w:p><w:p><w:pPr/><w:r><w:rPr/><w:t xml:space="preserve">Photography. France. 2014</w:t></w:r></w:p><w:p><w:pPr/><w:r><w:rPr/><w:t xml:space="preserve">Image</w:t></w:r><w:r><w:rPr/><w:t xml:space="preserve"> (photographie)</w:t></w:r></w:p><w:p><w:pPr/><w:hyperlink r:id="rId60" w:history="1"><w:r><w:rPr><w:color w:val="#410a8c"/><w:u w:val="single"/></w:rPr><w:t xml:space="preserve">medihal-00939915v1</w:t></w:r></w:hyperlink></w:p></w:tc></w:tr><w:tr><w:trPr/><w:tc><w:tcPr><w:noWrap/></w:tcPr><w:p><w:pPr><w:spacing w:after="200"/></w:pPr><w:hyperlink r:id="rId61" w:history="1"><w:r><w:rPr><w:color w:val="1e198e"/><w:b w:val="1"/><w:bCs w:val="1"/><w:u w:val="single"/></w:rPr><w:t xml:space="preserve">Reflet d’une installation photographique en hommage à Nina Simone, quartier de Belleville</w:t></w:r></w:hyperlink></w:p><w:p><w:pPr/><w:hyperlink r:id="rId11" w:history="1"><w:r><w:rPr><w:color w:val="#410a8c"/><w:u w:val="single"/></w:rPr><w:t xml:space="preserve">Marion Dupuis</w:t></w:r></w:hyperlink></w:p><w:p><w:pPr/><w:r><w:rPr/><w:t xml:space="preserve">France. 2014</w:t></w:r></w:p><w:p><w:pPr/><w:r><w:rPr/><w:t xml:space="preserve">Image</w:t></w:r><w:r><w:rPr/><w:t xml:space="preserve"> (photographie)</w:t></w:r></w:p><w:p><w:pPr/><w:hyperlink r:id="rId61" w:history="1"><w:r><w:rPr><w:color w:val="#410a8c"/><w:u w:val="single"/></w:rPr><w:t xml:space="preserve">hal-04068929v1</w:t></w:r></w:hyperlink></w:p></w:tc></w:tr><w:tr><w:trPr/><w:tc><w:tcPr><w:noWrap/></w:tcPr><w:p><w:pPr><w:spacing w:after="200"/></w:pPr><w:hyperlink r:id="rId62" w:history="1"><w:r><w:rPr><w:color w:val="1e198e"/><w:b w:val="1"/><w:bCs w:val="1"/><w:u w:val="single"/></w:rPr><w:t xml:space="preserve">Reflet d’une installation photographique en hommage à Taos Amrouche, quartier de Belleville.</w:t></w:r></w:hyperlink></w:p><w:p><w:pPr/><w:hyperlink r:id="rId11" w:history="1"><w:r><w:rPr><w:color w:val="#410a8c"/><w:u w:val="single"/></w:rPr><w:t xml:space="preserve">Marion Dupuis</w:t></w:r></w:hyperlink></w:p><w:p><w:pPr/><w:r><w:rPr/><w:t xml:space="preserve">Paris, France. 2014</w:t></w:r></w:p><w:p><w:pPr/><w:r><w:rPr/><w:t xml:space="preserve">Image</w:t></w:r><w:r><w:rPr/><w:t xml:space="preserve"> (photographie)</w:t></w:r></w:p><w:p><w:pPr/><w:hyperlink r:id="rId62" w:history="1"><w:r><w:rPr><w:color w:val="#410a8c"/><w:u w:val="single"/></w:rPr><w:t xml:space="preserve">hal-04068919v1</w:t></w:r></w:hyperlink></w:p></w:tc></w:tr><w:tr><w:trPr/><w:tc><w:tcPr><w:noWrap/></w:tcPr><w:p><w:pPr><w:spacing w:after="200"/></w:pPr><w:hyperlink r:id="rId63" w:history="1"><w:r><w:rPr><w:color w:val="1e198e"/><w:b w:val="1"/><w:bCs w:val="1"/><w:u w:val="single"/></w:rPr><w:t xml:space="preserve">Oeuvre de Street art d'Alexis Diaz, quartier de Belleville</w:t></w:r></w:hyperlink></w:p><w:p><w:pPr/><w:hyperlink r:id="rId11" w:history="1"><w:r><w:rPr><w:color w:val="#410a8c"/><w:u w:val="single"/></w:rPr><w:t xml:space="preserve">Marion Dupuis</w:t></w:r></w:hyperlink></w:p><w:p><w:pPr/><w:r><w:rPr/><w:t xml:space="preserve">Paris, France. 2013</w:t></w:r></w:p><w:p><w:pPr/><w:r><w:rPr/><w:t xml:space="preserve">Image</w:t></w:r></w:p><w:p><w:pPr/><w:hyperlink r:id="rId63" w:history="1"><w:r><w:rPr><w:color w:val="#410a8c"/><w:u w:val="single"/></w:rPr><w:t xml:space="preserve">hal-04662453v1</w:t></w:r></w:hyperlink></w:p></w:tc></w:tr><w:tr><w:trPr/><w:tc><w:tcPr><w:noWrap/></w:tcPr><w:p><w:pPr><w:spacing w:after="200"/></w:pPr><w:hyperlink r:id="rId64" w:history="1"><w:r><w:rPr><w:color w:val="1e198e"/><w:b w:val="1"/><w:bCs w:val="1"/><w:u w:val="single"/></w:rPr><w:t xml:space="preserve">Oeuvre de Street art de Roti, quartier de Belleville</w:t></w:r></w:hyperlink></w:p><w:p><w:pPr/><w:hyperlink r:id="rId11" w:history="1"><w:r><w:rPr><w:color w:val="#410a8c"/><w:u w:val="single"/></w:rPr><w:t xml:space="preserve">Marion Dupuis</w:t></w:r></w:hyperlink></w:p><w:p><w:pPr/><w:r><w:rPr/><w:t xml:space="preserve">Paris, France. 2013</w:t></w:r></w:p><w:p><w:pPr/><w:r><w:rPr/><w:t xml:space="preserve">Image</w:t></w:r></w:p><w:p><w:pPr/><w:hyperlink r:id="rId64" w:history="1"><w:r><w:rPr><w:color w:val="#410a8c"/><w:u w:val="single"/></w:rPr><w:t xml:space="preserve">hal-04662452v1</w:t></w:r></w:hyperlink></w:p></w:tc></w:tr><w:tr><w:trPr/><w:tc><w:tcPr><w:noWrap/></w:tcPr><w:p><w:pPr><w:spacing w:after="200"/></w:pPr><w:hyperlink r:id="rId65" w:history="1"><w:r><w:rPr><w:color w:val="1e198e"/><w:b w:val="1"/><w:bCs w:val="1"/><w:u w:val="single"/></w:rPr><w:t xml:space="preserve">Lieu de mémoire dédié aux victimes des manifestations de la place Tian'anmen de 1989, à Paris</w:t></w:r></w:hyperlink></w:p><w:p><w:pPr/><w:hyperlink r:id="rId11" w:history="1"><w:r><w:rPr><w:color w:val="#410a8c"/><w:u w:val="single"/></w:rPr><w:t xml:space="preserve">Marion Dupuis</w:t></w:r></w:hyperlink></w:p><w:p><w:pPr/><w:r><w:rPr/><w:t xml:space="preserve">Photography. France. 2013</w:t></w:r></w:p><w:p><w:pPr/><w:r><w:rPr/><w:t xml:space="preserve">Image</w:t></w:r><w:r><w:rPr/><w:t xml:space="preserve"> (photographie)</w:t></w:r></w:p><w:p><w:pPr/><w:hyperlink r:id="rId65" w:history="1"><w:r><w:rPr><w:color w:val="#410a8c"/><w:u w:val="single"/></w:rPr><w:t xml:space="preserve">medihal-00906448v1</w:t></w:r></w:hyperlink></w:p></w:tc></w:tr><w:tr><w:trPr/><w:tc><w:tcPr><w:noWrap/></w:tcPr><w:p><w:pPr><w:spacing w:after="200"/></w:pPr><w:hyperlink r:id="rId66" w:history="1"><w:r><w:rPr><w:color w:val="1e198e"/><w:b w:val="1"/><w:bCs w:val="1"/><w:u w:val="single"/></w:rPr><w:t xml:space="preserve">Oeuvre de Street art de l'artiste Swoon intitulée « Kamayura », quartier de Belleville</w:t></w:r></w:hyperlink></w:p><w:p><w:pPr/><w:hyperlink r:id="rId11" w:history="1"><w:r><w:rPr><w:color w:val="#410a8c"/><w:u w:val="single"/></w:rPr><w:t xml:space="preserve">Marion Dupuis</w:t></w:r></w:hyperlink></w:p><w:p><w:pPr/><w:r><w:rPr/><w:t xml:space="preserve">Paris, France. 2013</w:t></w:r></w:p><w:p><w:pPr/><w:r><w:rPr/><w:t xml:space="preserve">Image</w:t></w:r></w:p><w:p><w:pPr/><w:hyperlink r:id="rId66" w:history="1"><w:r><w:rPr><w:color w:val="#410a8c"/><w:u w:val="single"/></w:rPr><w:t xml:space="preserve">hal-04662454v2</w:t></w:r></w:hyperlink></w:p></w:tc></w:tr><w:tr><w:trPr/><w:tc><w:tcPr><w:noWrap/></w:tcPr><w:p><w:pPr><w:spacing w:after="200"/></w:pPr><w:hyperlink r:id="rId67" w:history="1"><w:r><w:rPr><w:color w:val="1e198e"/><w:b w:val="1"/><w:bCs w:val="1"/><w:u w:val="single"/></w:rPr><w:t xml:space="preserve">Affiche pour une manifestation devant le centre de rétention de Vincennes, quartier de Belleville</w:t></w:r></w:hyperlink></w:p><w:p><w:pPr/><w:hyperlink r:id="rId11" w:history="1"><w:r><w:rPr><w:color w:val="#410a8c"/><w:u w:val="single"/></w:rPr><w:t xml:space="preserve">Marion Dupuis</w:t></w:r></w:hyperlink></w:p><w:p><w:pPr/><w:r><w:rPr/><w:t xml:space="preserve">Paris, France. 2012</w:t></w:r></w:p><w:p><w:pPr/><w:r><w:rPr/><w:t xml:space="preserve">Image</w:t></w:r><w:r><w:rPr/><w:t xml:space="preserve"> (photographie)</w:t></w:r></w:p><w:p><w:pPr/><w:hyperlink r:id="rId67" w:history="1"><w:r><w:rPr><w:color w:val="#410a8c"/><w:u w:val="single"/></w:rPr><w:t xml:space="preserve">hal-04068949v1</w:t></w:r></w:hyperlink></w:p></w:tc></w:tr><w:tr><w:trPr/><w:tc><w:tcPr><w:noWrap/></w:tcPr><w:p><w:pPr><w:spacing w:after="200"/></w:pPr><w:hyperlink r:id="rId68" w:history="1"><w:r><w:rPr><w:color w:val="1e198e"/><w:b w:val="1"/><w:bCs w:val="1"/><w:u w:val="single"/></w:rPr><w:t xml:space="preserve">Affiche appelant à un meeting pour défendre la révolution en Tunisie et œuvre de street art dédiée à la Commune de Paris, quartier de Belleville</w:t></w:r></w:hyperlink></w:p><w:p><w:pPr/><w:hyperlink r:id="rId11" w:history="1"><w:r><w:rPr><w:color w:val="#410a8c"/><w:u w:val="single"/></w:rPr><w:t xml:space="preserve">Marion Dupuis</w:t></w:r></w:hyperlink></w:p><w:p><w:pPr/><w:r><w:rPr/><w:t xml:space="preserve">France. 2011</w:t></w:r></w:p><w:p><w:pPr/><w:r><w:rPr/><w:t xml:space="preserve">Image</w:t></w:r><w:r><w:rPr/><w:t xml:space="preserve"> (photographie)</w:t></w:r></w:p><w:p><w:pPr/><w:hyperlink r:id="rId68" w:history="1"><w:r><w:rPr><w:color w:val="#410a8c"/><w:u w:val="single"/></w:rPr><w:t xml:space="preserve">halshs-04068898v1</w:t></w:r></w:hyperlink></w:p></w:tc></w:tr><w:tr><w:trPr/><w:tc><w:tcPr><w:noWrap/></w:tcPr><w:p><w:pPr><w:spacing w:after="200"/></w:pPr><w:hyperlink r:id="rId69" w:history="1"><w:r><w:rPr><w:color w:val="1e198e"/><w:b w:val="1"/><w:bCs w:val="1"/><w:u w:val="single"/></w:rPr><w:t xml:space="preserve">Affiche du Nouveau Parti anticapitaliste (NPA) en soutien au Printemps arabe</w:t></w:r></w:hyperlink></w:p><w:p><w:pPr/><w:hyperlink r:id="rId11" w:history="1"><w:r><w:rPr><w:color w:val="#410a8c"/><w:u w:val="single"/></w:rPr><w:t xml:space="preserve">Marion Dupuis</w:t></w:r></w:hyperlink></w:p><w:p><w:pPr/><w:r><w:rPr/><w:t xml:space="preserve">France. 2011</w:t></w:r></w:p><w:p><w:pPr/><w:r><w:rPr/><w:t xml:space="preserve">Image</w:t></w:r><w:r><w:rPr/><w:t xml:space="preserve"> (photographie)</w:t></w:r></w:p><w:p><w:pPr/><w:hyperlink r:id="rId69" w:history="1"><w:r><w:rPr><w:color w:val="#410a8c"/><w:u w:val="single"/></w:rPr><w:t xml:space="preserve">hal-04049377v1</w:t></w:r></w:hyperlink></w:p></w:tc></w:tr><w:tr><w:trPr/><w:tc><w:tcPr><w:noWrap/></w:tcPr><w:p><w:pPr><w:spacing w:after="200"/></w:pPr><w:hyperlink r:id="rId70" w:history="1"><w:r><w:rPr><w:color w:val="1e198e"/><w:b w:val="1"/><w:bCs w:val="1"/><w:u w:val="single"/></w:rPr><w:t xml:space="preserve">Détails d'enseignes de commerces du quartier chinois de Belleville à Paris</w:t></w:r></w:hyperlink></w:p><w:p><w:pPr/><w:hyperlink r:id="rId11" w:history="1"><w:r><w:rPr><w:color w:val="#410a8c"/><w:u w:val="single"/></w:rPr><w:t xml:space="preserve">Marion Dupuis</w:t></w:r></w:hyperlink></w:p><w:p><w:pPr/><w:r><w:rPr/><w:t xml:space="preserve">Photography. Belleville, France. 2011</w:t></w:r></w:p><w:p><w:pPr/><w:r><w:rPr/><w:t xml:space="preserve">Image</w:t></w:r><w:r><w:rPr/><w:t xml:space="preserve"> (photographie)</w:t></w:r></w:p><w:p><w:pPr/><w:hyperlink r:id="rId70" w:history="1"><w:r><w:rPr><w:color w:val="#410a8c"/><w:u w:val="single"/></w:rPr><w:t xml:space="preserve">medihal-00906424v1</w:t></w:r></w:hyperlink></w:p></w:tc></w:tr><w:tr><w:trPr/><w:tc><w:tcPr><w:noWrap/></w:tcPr><w:p><w:pPr><w:spacing w:after="200"/></w:pPr><w:hyperlink r:id="rId71" w:history="1"><w:r><w:rPr><w:color w:val="1e198e"/><w:b w:val="1"/><w:bCs w:val="1"/><w:u w:val="single"/></w:rPr><w:t xml:space="preserve">D'africain à chinois : changement de propriétaire d'un restaurant de Belleville à Paris</w:t></w:r></w:hyperlink></w:p><w:p><w:pPr/><w:hyperlink r:id="rId11" w:history="1"><w:r><w:rPr><w:color w:val="#410a8c"/><w:u w:val="single"/></w:rPr><w:t xml:space="preserve">Marion Dupuis</w:t></w:r></w:hyperlink></w:p><w:p><w:pPr/><w:r><w:rPr/><w:t xml:space="preserve">Photography. Belleville, France. 2011</w:t></w:r></w:p><w:p><w:pPr/><w:r><w:rPr/><w:t xml:space="preserve">Image</w:t></w:r><w:r><w:rPr/><w:t xml:space="preserve"> (photographie)</w:t></w:r></w:p><w:p><w:pPr/><w:hyperlink r:id="rId71" w:history="1"><w:r><w:rPr><w:color w:val="#410a8c"/><w:u w:val="single"/></w:rPr><w:t xml:space="preserve">medihal-00861760v1</w:t></w:r></w:hyperlink></w:p></w:tc></w:tr><w:tr><w:trPr/><w:tc><w:tcPr><w:noWrap/></w:tcPr><w:p><w:pPr><w:spacing w:after="200"/></w:pPr><w:hyperlink r:id="rId72" w:history="1"><w:r><w:rPr><w:color w:val="1e198e"/><w:b w:val="1"/><w:bCs w:val="1"/><w:u w:val="single"/></w:rPr><w:t xml:space="preserve">Oeuvres de street art réalisées sur la façade de la « Miroiterie », quartier de Belleville.</w:t></w:r></w:hyperlink></w:p><w:p><w:pPr/><w:hyperlink r:id="rId11" w:history="1"><w:r><w:rPr><w:color w:val="#410a8c"/><w:u w:val="single"/></w:rPr><w:t xml:space="preserve">Marion Dupuis</w:t></w:r></w:hyperlink></w:p><w:p><w:pPr/><w:r><w:rPr/><w:t xml:space="preserve">Paris, France. 2011</w:t></w:r></w:p><w:p><w:pPr/><w:r><w:rPr/><w:t xml:space="preserve">Image</w:t></w:r></w:p><w:p><w:pPr/><w:hyperlink r:id="rId72" w:history="1"><w:r><w:rPr><w:color w:val="#410a8c"/><w:u w:val="single"/></w:rPr><w:t xml:space="preserve">hal-04662439v1</w:t></w:r></w:hyperlink></w:p></w:tc></w:tr><w:tr><w:trPr/><w:tc><w:tcPr><w:noWrap/></w:tcPr><w:p><w:pPr><w:spacing w:after="200"/></w:pPr><w:hyperlink r:id="rId73" w:history="1"><w:r><w:rPr><w:color w:val="1e198e"/><w:b w:val="1"/><w:bCs w:val="1"/><w:u w:val="single"/></w:rPr><w:t xml:space="preserve">Oeuvre de Street art dans la rue Dénoyez à Belleville.</w:t></w:r></w:hyperlink></w:p><w:p><w:pPr/><w:hyperlink r:id="rId11" w:history="1"><w:r><w:rPr><w:color w:val="#410a8c"/><w:u w:val="single"/></w:rPr><w:t xml:space="preserve">Marion Dupuis</w:t></w:r></w:hyperlink></w:p><w:p><w:pPr/><w:r><w:rPr/><w:t xml:space="preserve">Paris, France. 2011</w:t></w:r></w:p><w:p><w:pPr/><w:r><w:rPr/><w:t xml:space="preserve">Image</w:t></w:r></w:p><w:p><w:pPr/><w:hyperlink r:id="rId73" w:history="1"><w:r><w:rPr><w:color w:val="#410a8c"/><w:u w:val="single"/></w:rPr><w:t xml:space="preserve">hal-04662444v1</w:t></w:r></w:hyperlink></w:p></w:tc></w:tr><w:tr><w:trPr/><w:tc><w:tcPr><w:noWrap/></w:tcPr><w:p><w:pPr><w:spacing w:after="200"/></w:pPr><w:hyperlink r:id="rId74" w:history="1"><w:r><w:rPr><w:color w:val="1e198e"/><w:b w:val="1"/><w:bCs w:val="1"/><w:u w:val="single"/></w:rPr><w:t xml:space="preserve">Peinture murale en hommage à Troy Davis par Kouka Ntadi</w:t></w:r></w:hyperlink></w:p><w:p><w:pPr/><w:hyperlink r:id="rId11" w:history="1"><w:r><w:rPr><w:color w:val="#410a8c"/><w:u w:val="single"/></w:rPr><w:t xml:space="preserve">Marion Dupuis</w:t></w:r></w:hyperlink></w:p><w:p><w:pPr/><w:r><w:rPr/><w:t xml:space="preserve">Photography. Belleville, France. 2011</w:t></w:r></w:p><w:p><w:pPr/><w:r><w:rPr/><w:t xml:space="preserve">Image</w:t></w:r><w:r><w:rPr/><w:t xml:space="preserve"> (photographie)</w:t></w:r></w:p><w:p><w:pPr/><w:hyperlink r:id="rId74" w:history="1"><w:r><w:rPr><w:color w:val="#410a8c"/><w:u w:val="single"/></w:rPr><w:t xml:space="preserve">medihal-00874828v1</w:t></w:r></w:hyperlink></w:p></w:tc></w:tr><w:tr><w:trPr/><w:tc><w:tcPr><w:noWrap/></w:tcPr><w:p><w:pPr><w:spacing w:after="200"/></w:pPr><w:hyperlink r:id="rId75" w:history="1"><w:r><w:rPr><w:color w:val="1e198e"/><w:b w:val="1"/><w:bCs w:val="1"/><w:u w:val="single"/></w:rPr><w:t xml:space="preserve">Guerrier Bantu et enseigne de commerce chinois à Paris</w:t></w:r></w:hyperlink></w:p><w:p><w:pPr/><w:hyperlink r:id="rId11" w:history="1"><w:r><w:rPr><w:color w:val="#410a8c"/><w:u w:val="single"/></w:rPr><w:t xml:space="preserve">Marion Dupuis</w:t></w:r></w:hyperlink></w:p><w:p><w:pPr/><w:r><w:rPr/><w:t xml:space="preserve">Photography. Paris, France. 2010</w:t></w:r></w:p><w:p><w:pPr/><w:r><w:rPr/><w:t xml:space="preserve">Image</w:t></w:r><w:r><w:rPr/><w:t xml:space="preserve"> (photographie)</w:t></w:r></w:p><w:p><w:pPr/><w:hyperlink r:id="rId75" w:history="1"><w:r><w:rPr><w:color w:val="#410a8c"/><w:u w:val="single"/></w:rPr><w:t xml:space="preserve">medihal-00861713v1</w:t></w:r></w:hyperlink></w:p></w:tc></w:tr><w:tr><w:trPr/><w:tc><w:tcPr><w:noWrap/></w:tcPr><w:p><w:pPr><w:spacing w:after="200"/></w:pPr><w:hyperlink r:id="rId76" w:history="1"><w:r><w:rPr><w:color w:val="1e198e"/><w:b w:val="1"/><w:bCs w:val="1"/><w:u w:val="single"/></w:rPr><w:t xml:space="preserve">Oeuvre de street art de Zoo Project alias Bilal Berreni, Quartier de Belleville.</w:t></w:r></w:hyperlink></w:p><w:p><w:pPr/><w:hyperlink r:id="rId11" w:history="1"><w:r><w:rPr><w:color w:val="#410a8c"/><w:u w:val="single"/></w:rPr><w:t xml:space="preserve">Marion Dupuis</w:t></w:r></w:hyperlink></w:p><w:p><w:pPr/><w:r><w:rPr/><w:t xml:space="preserve">Paris, France. 2010</w:t></w:r></w:p><w:p><w:pPr/><w:r><w:rPr/><w:t xml:space="preserve">Image</w:t></w:r></w:p><w:p><w:pPr/><w:hyperlink r:id="rId76" w:history="1"><w:r><w:rPr><w:color w:val="#410a8c"/><w:u w:val="single"/></w:rPr><w:t xml:space="preserve">hal-04662436v1</w:t></w:r></w:hyperlink></w:p></w:tc></w:tr><w:tr><w:trPr/><w:tc><w:tcPr><w:noWrap/></w:tcPr><w:p><w:pPr><w:spacing w:after="200"/></w:pPr><w:hyperlink r:id="rId77" w:history="1"><w:r><w:rPr><w:color w:val="1e198e"/><w:b w:val="1"/><w:bCs w:val="1"/><w:u w:val="single"/></w:rPr><w:t xml:space="preserve">Affiche pour la manifestation « 50 ans de Françafrique, ca suffit » et le bal anticolonial, quartier de Belleville</w:t></w:r></w:hyperlink></w:p><w:p><w:pPr/><w:hyperlink r:id="rId11" w:history="1"><w:r><w:rPr><w:color w:val="#410a8c"/><w:u w:val="single"/></w:rPr><w:t xml:space="preserve">Marion Dupuis</w:t></w:r></w:hyperlink></w:p><w:p><w:pPr/><w:r><w:rPr/><w:t xml:space="preserve">Paris, France. 2010</w:t></w:r></w:p><w:p><w:pPr/><w:r><w:rPr/><w:t xml:space="preserve">Image</w:t></w:r><w:r><w:rPr/><w:t xml:space="preserve"> (photographie)</w:t></w:r></w:p><w:p><w:pPr/><w:hyperlink r:id="rId77" w:history="1"><w:r><w:rPr><w:color w:val="#410a8c"/><w:u w:val="single"/></w:rPr><w:t xml:space="preserve">hal-04068941v1</w:t></w:r></w:hyperlink></w:p></w:tc></w:tr><w:tr><w:trPr/><w:tc><w:tcPr><w:noWrap/></w:tcPr><w:p><w:pPr><w:spacing w:after="200"/></w:pPr><w:hyperlink r:id="rId78" w:history="1"><w:r><w:rPr><w:color w:val="1e198e"/><w:b w:val="1"/><w:bCs w:val="1"/><w:u w:val="single"/></w:rPr><w:t xml:space="preserve">Restaurant juif tunisien Chez Bébert, quartier de Belleville</w:t></w:r></w:hyperlink></w:p><w:p><w:pPr/><w:hyperlink r:id="rId11" w:history="1"><w:r><w:rPr><w:color w:val="#410a8c"/><w:u w:val="single"/></w:rPr><w:t xml:space="preserve">Marion Dupuis</w:t></w:r></w:hyperlink></w:p><w:p><w:pPr/><w:r><w:rPr/><w:t xml:space="preserve">Paris, France. 2010</w:t></w:r></w:p><w:p><w:pPr/><w:r><w:rPr/><w:t xml:space="preserve">Image</w:t></w:r></w:p><w:p><w:pPr/><w:hyperlink r:id="rId78" w:history="1"><w:r><w:rPr><w:color w:val="#410a8c"/><w:u w:val="single"/></w:rPr><w:t xml:space="preserve">halshs-04049422v1</w:t></w:r></w:hyperlink></w:p></w:tc></w:tr><w:tr><w:trPr/><w:tc><w:tcPr><w:noWrap/></w:tcPr><w:p><w:pPr><w:spacing w:after="200"/></w:pPr><w:hyperlink r:id="rId79" w:history="1"><w:r><w:rPr><w:color w:val="1e198e"/><w:b w:val="1"/><w:bCs w:val="1"/><w:u w:val="single"/></w:rPr><w:t xml:space="preserve">Oeuvres de Street art de Doodle Dubz et Street Art without Borders, quartier Hôpital Saint-Louis</w:t></w:r></w:hyperlink></w:p><w:p><w:pPr/><w:hyperlink r:id="rId11" w:history="1"><w:r><w:rPr><w:color w:val="#410a8c"/><w:u w:val="single"/></w:rPr><w:t xml:space="preserve">Marion Dupuis</w:t></w:r></w:hyperlink></w:p><w:p><w:pPr/><w:r><w:rPr/><w:t xml:space="preserve">Paris, France. 2010</w:t></w:r></w:p><w:p><w:pPr/><w:r><w:rPr/><w:t xml:space="preserve">Image</w:t></w:r></w:p><w:p><w:pPr/><w:hyperlink r:id="rId79" w:history="1"><w:r><w:rPr><w:color w:val="#410a8c"/><w:u w:val="single"/></w:rPr><w:t xml:space="preserve">hal-04662450v1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Une sociologue en neurologie. Repenser les inégalités de classe et de genre dans la rééducation AVC</w:t></w:r></w:hyperlink></w:p><w:p><w:pPr/><w:hyperlink r:id="rId81" w:history="1"><w:r><w:rPr><w:color w:val="#410a8c"/><w:u w:val="single"/></w:rPr><w:t xml:space="preserve">Muriel Darmon</w:t></w:r></w:hyperlink><w:r><w:rPr/><w:t xml:space="preserve">,</w:t></w:r><w:hyperlink r:id="rId11" w:history="1"><w:r><w:rPr><w:color w:val="#410a8c"/><w:u w:val="single"/></w:rPr><w:t xml:space="preserve">Marion Dupuis</w:t></w:r></w:hyperlink></w:p><w:p><w:pPr/><w:r><w:rPr/><w:t xml:space="preserve">2022</w:t></w:r></w:p><w:p><w:pPr/><w:r><w:rPr/><w:t xml:space="preserve">Son</w:t></w:r></w:p><w:p><w:pPr/><w:hyperlink r:id="rId80" w:history="1"><w:r><w:rPr><w:color w:val="#410a8c"/><w:u w:val="single"/></w:rPr><w:t xml:space="preserve">halshs-04099056v1</w:t></w:r></w:hyperlink></w:p></w:tc></w:tr><w:tr><w:trPr/><w:tc><w:tcPr><w:noWrap/></w:tcPr><w:p><w:pPr><w:spacing w:after="200"/></w:pPr><w:hyperlink r:id="rId82" w:history="1"><w:r><w:rPr><w:color w:val="1e198e"/><w:b w:val="1"/><w:bCs w:val="1"/><w:u w:val="single"/></w:rPr><w:t xml:space="preserve">Orthophonistes du monde : Communication, autisme, surdité - regards croisés France/Côte d'Ivoire</w:t></w:r></w:hyperlink></w:p><w:p><w:pPr/><w:hyperlink r:id="rId11" w:history="1"><w:r><w:rPr><w:color w:val="#410a8c"/><w:u w:val="single"/></w:rPr><w:t xml:space="preserve">Marion Dupuis</w:t></w:r></w:hyperlink><w:r><w:rPr/><w:t xml:space="preserve">,</w:t></w:r><w:hyperlink r:id="rId13" w:history="1"><w:r><w:rPr><w:color w:val="#410a8c"/><w:u w:val="single"/></w:rPr><w:t xml:space="preserve">Nicole Guinel</w:t></w:r></w:hyperlink></w:p><w:p><w:pPr/><w:r><w:rPr/><w:t xml:space="preserve">2022</w:t></w:r></w:p><w:p><w:pPr/><w:r><w:rPr/><w:t xml:space="preserve">Son</w:t></w:r></w:p><w:p><w:pPr/><w:hyperlink r:id="rId82" w:history="1"><w:r><w:rPr><w:color w:val="#410a8c"/><w:u w:val="single"/></w:rPr><w:t xml:space="preserve">halshs-04099027v1</w:t></w:r></w:hyperlink></w:p></w:tc></w:tr><w:tr><w:trPr/><w:tc><w:tcPr><w:noWrap/></w:tcPr><w:p><w:pPr><w:spacing w:after="200"/></w:pPr><w:hyperlink r:id="rId83" w:history="1"><w:r><w:rPr><w:color w:val="1e198e"/><w:b w:val="1"/><w:bCs w:val="1"/><w:u w:val="single"/></w:rPr><w:t xml:space="preserve">Reparler aux urgences</w:t></w:r></w:hyperlink></w:p><w:p><w:pPr/><w:hyperlink r:id="rId84" w:history="1"><w:r><w:rPr><w:color w:val="#410a8c"/><w:u w:val="single"/></w:rPr><w:t xml:space="preserve">Sonia Alamowitch</w:t></w:r></w:hyperlink><w:r><w:rPr/><w:t xml:space="preserve">,</w:t></w:r><w:hyperlink r:id="rId11" w:history="1"><w:r><w:rPr><w:color w:val="#410a8c"/><w:u w:val="single"/></w:rPr><w:t xml:space="preserve">Marion Dupuis</w:t></w:r></w:hyperlink><w:r><w:rPr/><w:t xml:space="preserve">,</w:t></w:r><w:hyperlink r:id="rId13" w:history="1"><w:r><w:rPr><w:color w:val="#410a8c"/><w:u w:val="single"/></w:rPr><w:t xml:space="preserve">Nicole Guinel</w:t></w:r></w:hyperlink><w:r><w:rPr/><w:t xml:space="preserve">,</w:t></w:r><w:hyperlink r:id="rId85" w:history="1"><w:r><w:rPr><w:color w:val="#410a8c"/><w:u w:val="single"/></w:rPr><w:t xml:space="preserve">Simon Garrette</w:t></w:r></w:hyperlink></w:p><w:p><w:pPr/><w:r><w:rPr/><w:t xml:space="preserve">2020</w:t></w:r></w:p><w:p><w:pPr/><w:r><w:rPr/><w:t xml:space="preserve">Son</w:t></w:r></w:p><w:p><w:pPr/><w:hyperlink r:id="rId83" w:history="1"><w:r><w:rPr><w:color w:val="#410a8c"/><w:u w:val="single"/></w:rPr><w:t xml:space="preserve">halshs-04099015v1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A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dupuis" TargetMode="External"/><Relationship Id="rId9" Type="http://schemas.openxmlformats.org/officeDocument/2006/relationships/hyperlink" Target="https://orcid.org/0000-0001-8814-9798" TargetMode="External"/><Relationship Id="rId10" Type="http://schemas.openxmlformats.org/officeDocument/2006/relationships/hyperlink" Target="https://hal.science/hal-05487029v1" TargetMode="External"/><Relationship Id="rId11" Type="http://schemas.openxmlformats.org/officeDocument/2006/relationships/hyperlink" Target="https://hal.science/search/index/?q=*&amp;authFullName_s=Marion Dupuis" TargetMode="External"/><Relationship Id="rId12" Type="http://schemas.openxmlformats.org/officeDocument/2006/relationships/hyperlink" Target="https://shs.hal.science/halshs-03856602v1" TargetMode="External"/><Relationship Id="rId13" Type="http://schemas.openxmlformats.org/officeDocument/2006/relationships/hyperlink" Target="https://hal.science/search/index/?q=*&amp;authFullName_s=Nicole Guinel" TargetMode="External"/><Relationship Id="rId14" Type="http://schemas.openxmlformats.org/officeDocument/2006/relationships/hyperlink" Target="https://hal.science/hal-05396232v1" TargetMode="External"/><Relationship Id="rId15" Type="http://schemas.openxmlformats.org/officeDocument/2006/relationships/hyperlink" Target="https://hal.science/search/index/?q=*&amp;authFullName_s=Nathalie Le Bouler Pavelic" TargetMode="External"/><Relationship Id="rId16" Type="http://schemas.openxmlformats.org/officeDocument/2006/relationships/hyperlink" Target="https://hal.science/search/index/?q=*&amp;authFullName_s=Guillaume Marche" TargetMode="External"/><Relationship Id="rId17" Type="http://schemas.openxmlformats.org/officeDocument/2006/relationships/hyperlink" Target="https://hal.science/search/index/?q=*&amp;authFullName_s=Glic&#233;ria Tupinamb&#225;" TargetMode="External"/><Relationship Id="rId18" Type="http://schemas.openxmlformats.org/officeDocument/2006/relationships/hyperlink" Target="https://dx.doi.org/10.56698/chcp.1530" TargetMode="External"/><Relationship Id="rId19" Type="http://schemas.openxmlformats.org/officeDocument/2006/relationships/hyperlink" Target="https://shs.hal.science/halshs-04620655v1" TargetMode="External"/><Relationship Id="rId20" Type="http://schemas.openxmlformats.org/officeDocument/2006/relationships/hyperlink" Target="https://shs.hal.science/halshs-02908217v1" TargetMode="External"/><Relationship Id="rId21" Type="http://schemas.openxmlformats.org/officeDocument/2006/relationships/hyperlink" Target="https://hal.science/search/index/?q=*&amp;authFullName_s=Anne Simon" TargetMode="External"/><Relationship Id="rId22" Type="http://schemas.openxmlformats.org/officeDocument/2006/relationships/hyperlink" Target="https://shs.hal.science/halshs-03758366v1" TargetMode="External"/><Relationship Id="rId23" Type="http://schemas.openxmlformats.org/officeDocument/2006/relationships/hyperlink" Target="https://dx.doi.org/10.4000/hommesmigrations.3355" TargetMode="External"/><Relationship Id="rId24" Type="http://schemas.openxmlformats.org/officeDocument/2006/relationships/hyperlink" Target="https://shs.hal.science/halshs-03758344v1" TargetMode="External"/><Relationship Id="rId25" Type="http://schemas.openxmlformats.org/officeDocument/2006/relationships/hyperlink" Target="https://dx.doi.org/10.4000/hommesmigrations.3342" TargetMode="External"/><Relationship Id="rId26" Type="http://schemas.openxmlformats.org/officeDocument/2006/relationships/hyperlink" Target="https://shs.hal.science/halshs-05373549v1" TargetMode="External"/><Relationship Id="rId27" Type="http://schemas.openxmlformats.org/officeDocument/2006/relationships/hyperlink" Target="https://hal.science/search/index/?q=*&amp;authFullName_s=Jade Espel" TargetMode="External"/><Relationship Id="rId28" Type="http://schemas.openxmlformats.org/officeDocument/2006/relationships/hyperlink" Target="https://hal.science/search/index/?q=*&amp;authFullName_s=Julie Szajman-Chouraki" TargetMode="External"/><Relationship Id="rId29" Type="http://schemas.openxmlformats.org/officeDocument/2006/relationships/hyperlink" Target="https://shs.hal.science/halshs-04491586v1" TargetMode="External"/><Relationship Id="rId30" Type="http://schemas.openxmlformats.org/officeDocument/2006/relationships/hyperlink" Target="https://shs.hal.science/halshs-03946944v1" TargetMode="External"/><Relationship Id="rId31" Type="http://schemas.openxmlformats.org/officeDocument/2006/relationships/hyperlink" Target="https://shs.hal.science/halshs-04000009v1" TargetMode="External"/><Relationship Id="rId32" Type="http://schemas.openxmlformats.org/officeDocument/2006/relationships/hyperlink" Target="https://shs.hal.science/halshs-04000016v1" TargetMode="External"/><Relationship Id="rId33" Type="http://schemas.openxmlformats.org/officeDocument/2006/relationships/hyperlink" Target="https://shs.hal.science/halshs-05195389v1" TargetMode="External"/><Relationship Id="rId34" Type="http://schemas.openxmlformats.org/officeDocument/2006/relationships/hyperlink" Target="https://hal.science/hal-05398892v1" TargetMode="External"/><Relationship Id="rId35" Type="http://schemas.openxmlformats.org/officeDocument/2006/relationships/hyperlink" Target="https://shs.hal.science/halshs-05190614v1" TargetMode="External"/><Relationship Id="rId36" Type="http://schemas.openxmlformats.org/officeDocument/2006/relationships/hyperlink" Target="https://hal.science/hal-03947029v1" TargetMode="External"/><Relationship Id="rId37" Type="http://schemas.openxmlformats.org/officeDocument/2006/relationships/hyperlink" Target="https://shs.hal.science/halshs-05195374v1" TargetMode="External"/><Relationship Id="rId38" Type="http://schemas.openxmlformats.org/officeDocument/2006/relationships/hyperlink" Target="https://shs.hal.science/halshs-05190655v1" TargetMode="External"/><Relationship Id="rId39" Type="http://schemas.openxmlformats.org/officeDocument/2006/relationships/hyperlink" Target="https://shs.hal.science/halshs-03946995v1" TargetMode="External"/><Relationship Id="rId40" Type="http://schemas.openxmlformats.org/officeDocument/2006/relationships/hyperlink" Target="https://hal.science/hal-05148226v1" TargetMode="External"/><Relationship Id="rId41" Type="http://schemas.openxmlformats.org/officeDocument/2006/relationships/hyperlink" Target="https://hal.science/search/index/?q=*&amp;authFullName_s=Michelle Abud" TargetMode="External"/><Relationship Id="rId42" Type="http://schemas.openxmlformats.org/officeDocument/2006/relationships/hyperlink" Target="https://hal.science/search/index/?q=*&amp;authFullName_s=Monique Abud" TargetMode="External"/><Relationship Id="rId43" Type="http://schemas.openxmlformats.org/officeDocument/2006/relationships/hyperlink" Target="https://hal.science/search/index/?q=*&amp;authFullName_s=Anne-Claire Baratault" TargetMode="External"/><Relationship Id="rId44" Type="http://schemas.openxmlformats.org/officeDocument/2006/relationships/hyperlink" Target="https://hal.science/search/index/?q=*&amp;authFullName_s=Guillaume Braunstein" TargetMode="External"/><Relationship Id="rId45" Type="http://schemas.openxmlformats.org/officeDocument/2006/relationships/hyperlink" Target="https://hal.science/search/index/?q=*&amp;authFullName_s=Eun-Joo Carr&#233;-Na" TargetMode="External"/><Relationship Id="rId46" Type="http://schemas.openxmlformats.org/officeDocument/2006/relationships/hyperlink" Target="https://shs.hal.science/halshs-04075869v1" TargetMode="External"/><Relationship Id="rId47" Type="http://schemas.openxmlformats.org/officeDocument/2006/relationships/hyperlink" Target="https://shs.hal.science/halshs-04075848v1" TargetMode="External"/><Relationship Id="rId48" Type="http://schemas.openxmlformats.org/officeDocument/2006/relationships/hyperlink" Target="https://shs.hal.science/halshs-04075857v1" TargetMode="External"/><Relationship Id="rId49" Type="http://schemas.openxmlformats.org/officeDocument/2006/relationships/hyperlink" Target="https://media.hal.science/hal-04662432v1" TargetMode="External"/><Relationship Id="rId50" Type="http://schemas.openxmlformats.org/officeDocument/2006/relationships/hyperlink" Target="https://shs.hal.science/halshs-04075887v1" TargetMode="External"/><Relationship Id="rId51" Type="http://schemas.openxmlformats.org/officeDocument/2006/relationships/hyperlink" Target="https://media.hal.science/hal-04662441v1" TargetMode="External"/><Relationship Id="rId52" Type="http://schemas.openxmlformats.org/officeDocument/2006/relationships/hyperlink" Target="https://media.hal.science/hal-04662445v1" TargetMode="External"/><Relationship Id="rId53" Type="http://schemas.openxmlformats.org/officeDocument/2006/relationships/hyperlink" Target="https://media.hal.science/hal-04662458v1" TargetMode="External"/><Relationship Id="rId54" Type="http://schemas.openxmlformats.org/officeDocument/2006/relationships/hyperlink" Target="https://media.hal.science/hal-04662457v1" TargetMode="External"/><Relationship Id="rId55" Type="http://schemas.openxmlformats.org/officeDocument/2006/relationships/hyperlink" Target="https://media.hal.science/hal-04662447v1" TargetMode="External"/><Relationship Id="rId56" Type="http://schemas.openxmlformats.org/officeDocument/2006/relationships/hyperlink" Target="https://media.hal.science/hal-04662455v1" TargetMode="External"/><Relationship Id="rId57" Type="http://schemas.openxmlformats.org/officeDocument/2006/relationships/hyperlink" Target="https://media.hal.science/hal-04662456v1" TargetMode="External"/><Relationship Id="rId58" Type="http://schemas.openxmlformats.org/officeDocument/2006/relationships/hyperlink" Target="https://media.hal.science/hal-04662442v1" TargetMode="External"/><Relationship Id="rId59" Type="http://schemas.openxmlformats.org/officeDocument/2006/relationships/hyperlink" Target="https://media.hal.science/medihal-00939916v1" TargetMode="External"/><Relationship Id="rId60" Type="http://schemas.openxmlformats.org/officeDocument/2006/relationships/hyperlink" Target="https://media.hal.science/medihal-00939915v1" TargetMode="External"/><Relationship Id="rId61" Type="http://schemas.openxmlformats.org/officeDocument/2006/relationships/hyperlink" Target="https://hal.science/hal-04068929v1" TargetMode="External"/><Relationship Id="rId62" Type="http://schemas.openxmlformats.org/officeDocument/2006/relationships/hyperlink" Target="https://hal.science/hal-04068919v1" TargetMode="External"/><Relationship Id="rId63" Type="http://schemas.openxmlformats.org/officeDocument/2006/relationships/hyperlink" Target="https://media.hal.science/hal-04662453v1" TargetMode="External"/><Relationship Id="rId64" Type="http://schemas.openxmlformats.org/officeDocument/2006/relationships/hyperlink" Target="https://media.hal.science/hal-04662452v1" TargetMode="External"/><Relationship Id="rId65" Type="http://schemas.openxmlformats.org/officeDocument/2006/relationships/hyperlink" Target="https://media.hal.science/medihal-00906448v1" TargetMode="External"/><Relationship Id="rId66" Type="http://schemas.openxmlformats.org/officeDocument/2006/relationships/hyperlink" Target="https://media.hal.science/hal-04662454v2" TargetMode="External"/><Relationship Id="rId67" Type="http://schemas.openxmlformats.org/officeDocument/2006/relationships/hyperlink" Target="https://hal.science/hal-04068949v1" TargetMode="External"/><Relationship Id="rId68" Type="http://schemas.openxmlformats.org/officeDocument/2006/relationships/hyperlink" Target="https://shs.hal.science/halshs-04068898v1" TargetMode="External"/><Relationship Id="rId69" Type="http://schemas.openxmlformats.org/officeDocument/2006/relationships/hyperlink" Target="https://hal.science/hal-04049377v1" TargetMode="External"/><Relationship Id="rId70" Type="http://schemas.openxmlformats.org/officeDocument/2006/relationships/hyperlink" Target="https://media.hal.science/medihal-00906424v1" TargetMode="External"/><Relationship Id="rId71" Type="http://schemas.openxmlformats.org/officeDocument/2006/relationships/hyperlink" Target="https://media.hal.science/medihal-00861760v1" TargetMode="External"/><Relationship Id="rId72" Type="http://schemas.openxmlformats.org/officeDocument/2006/relationships/hyperlink" Target="https://media.hal.science/hal-04662439v1" TargetMode="External"/><Relationship Id="rId73" Type="http://schemas.openxmlformats.org/officeDocument/2006/relationships/hyperlink" Target="https://media.hal.science/hal-04662444v1" TargetMode="External"/><Relationship Id="rId74" Type="http://schemas.openxmlformats.org/officeDocument/2006/relationships/hyperlink" Target="https://media.hal.science/medihal-00874828v1" TargetMode="External"/><Relationship Id="rId75" Type="http://schemas.openxmlformats.org/officeDocument/2006/relationships/hyperlink" Target="https://media.hal.science/medihal-00861713v1" TargetMode="External"/><Relationship Id="rId76" Type="http://schemas.openxmlformats.org/officeDocument/2006/relationships/hyperlink" Target="https://media.hal.science/hal-04662436v1" TargetMode="External"/><Relationship Id="rId77" Type="http://schemas.openxmlformats.org/officeDocument/2006/relationships/hyperlink" Target="https://hal.science/hal-04068941v1" TargetMode="External"/><Relationship Id="rId78" Type="http://schemas.openxmlformats.org/officeDocument/2006/relationships/hyperlink" Target="https://shs.hal.science/halshs-04049422v1" TargetMode="External"/><Relationship Id="rId79" Type="http://schemas.openxmlformats.org/officeDocument/2006/relationships/hyperlink" Target="https://media.hal.science/hal-04662450v1" TargetMode="External"/><Relationship Id="rId80" Type="http://schemas.openxmlformats.org/officeDocument/2006/relationships/hyperlink" Target="https://shs.hal.science/halshs-04099056v1" TargetMode="External"/><Relationship Id="rId81" Type="http://schemas.openxmlformats.org/officeDocument/2006/relationships/hyperlink" Target="https://hal.science/search/index/?q=*&amp;authFullName_s=Muriel Darmon" TargetMode="External"/><Relationship Id="rId82" Type="http://schemas.openxmlformats.org/officeDocument/2006/relationships/hyperlink" Target="https://shs.hal.science/halshs-04099027v1" TargetMode="External"/><Relationship Id="rId83" Type="http://schemas.openxmlformats.org/officeDocument/2006/relationships/hyperlink" Target="https://shs.hal.science/halshs-04099015v1" TargetMode="External"/><Relationship Id="rId84" Type="http://schemas.openxmlformats.org/officeDocument/2006/relationships/hyperlink" Target="https://hal.science/search/index/?q=*&amp;authFullName_s=Sonia Alamowitch" TargetMode="External"/><Relationship Id="rId85" Type="http://schemas.openxmlformats.org/officeDocument/2006/relationships/hyperlink" Target="https://hal.science/search/index/?q=*&amp;authFullName_s=Simon Garrette"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Dupuis</dc:title>
  <dc:description>CV</dc:description>
  <dc:subject/>
  <cp:keywords/>
  <cp:category/>
  <cp:lastModifiedBy/>
  <dcterms:created xsi:type="dcterms:W3CDTF">2026-05-14T10:35:56+02:00</dcterms:created>
  <dcterms:modified xsi:type="dcterms:W3CDTF">2026-05-14T10:35:56+02:00</dcterms:modified>
</cp:coreProperties>
</file>

<file path=docProps/custom.xml><?xml version="1.0" encoding="utf-8"?>
<Properties xmlns="http://schemas.openxmlformats.org/officeDocument/2006/custom-properties" xmlns:vt="http://schemas.openxmlformats.org/officeDocument/2006/docPropsVTypes"/>
</file>