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cuatro ciudades del Malpaís de Zacapu, Michoacán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Mexicana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in context(s) at La Quemada. Production, performance, and discard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 A. Nelson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Torvinen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2021, Figurines, 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Mapping and Active Learning to Approach Lidar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2020, 8 (1), pp.25-39.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⟨10.1017/aap.2019.42⟩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Mazapan-Style Figurines at El Palacio and their Significance for Early Postclassic Regional Interactions in Northern Michoacan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2020, 31 (3), pp.431-450.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⟨10.1017/S0956536119000026⟩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APARTMENT COMPOUNDS, HOUSEHOLDS, AND POPULATION IN THE ANCIENT CITY OF TEOTIHUACAN, MEXICO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Huster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Sierra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</w:t>
            </w:r>
            <w:r>
              <w:rPr/>
              <w:t xml:space="preserve">, 2019, 30 (3), pp.399-418.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⟨10.1017/S0956536118000573⟩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Ancient Purépecha (Tarascan) Architecture from Angamuco, Michoacán, Mexico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Fisher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Solinis-Casparius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Florencia Pezzutti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Jason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2019, 30 (03), pp.510-528.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⟨10.1017/laq.2019.50⟩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face au big data : interprétation partagée et retro-validation des données LiDAR du site d’El Infiernillo, Michoacán,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2 (1),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⟨10.21494/ISTE.OP.2018.0298⟩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Gallery :Documenting, disseminating and archiving data from the Teotihuacan Mapping Project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Huster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Oralia Cabrera-Cortés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Mcmanamon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Ian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⟨10.15184/aqy.2018.102⟩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“David Carballo, Urbanization and Religion in Ancient Central Mexico”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Americae. European Journal of Americanist Archaeology</w:t>
            </w:r>
            <w:r>
              <w:rPr/>
              <w:t xml:space="preserve">, 2017, http://www.mae.u-paris10.fr/americae-notes-de-lecture/david-carballo-urbanization-and-religion-in-ancient-central-mexico/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sociale, organisation spatiale : le cas des sites urbains du Malpais de Zacapu, Michoacan, Mexique.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Evolution des structures et dynamiques sociales, X,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publics des sites urbains du Malpaís de Zacapu, Michoacán, Mexique : exemples d'espaces hiérarchisés et/ou hiérarchisant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2011, 4 "Symboles de pouvoir", pp.version d'auteur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figurines at La Quemada and Los Pilarillos. Elements of typology and depositional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Quemada-Malpaso Valley final workshop</w:t>
            </w:r>
            <w:r>
              <w:rPr/>
              <w:t xml:space="preserve">, 2020,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sky and from the ground: Using multiple strategies to map El Palacio, Northern Michoacán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Annual Meeting of the Society for American Archaeology</w:t>
            </w:r>
            <w:r>
              <w:rPr/>
              <w:t xml:space="preserve">, 2019,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transiciones urbanas del Centro-Norte de Michoacan (900-1450 d.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de arqueología del Centro INAH-Michoacán: Las diferentes formas de hacer arqueología: INAH-Michoacán 40 años</w:t>
            </w:r>
            <w:r>
              <w:rPr/>
              <w:t xml:space="preserve">, Nov 2018, Morelia,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y evolución del sitio de Palacio en el Posclásico: nuevos datos sobre el Çacapo prehispánico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Movilidades, territorios y cambios sociopolíticos en el Centro-Oeste de México</w:t>
            </w:r>
            <w:r>
              <w:rPr/>
              <w:t xml:space="preserve">, Apr 2018,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in the city: Domestic Economy and Space at Malpaís Prieto, Michoacan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SAA</w:t>
            </w:r>
            <w:r>
              <w:rPr/>
              <w:t xml:space="preserve">, Apr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compass to LiDAR: 40 years of mapping the Tarascan cities of the Malpaís of Zacapu, Northwestern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82e Annual Meeting of the Society for American Archaeology</w:t>
            </w:r>
            <w:r>
              <w:rPr/>
              <w:t xml:space="preserve">, Mar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face au big data : interprétation partagée des données LiDAR d'El Infiernillo, 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Applications du LiDAR en sciences géo-historiques</w:t>
            </w:r>
            <w:r>
              <w:rPr/>
              <w:t xml:space="preserve">, Nov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Pescadores, cazadores, agricultores y ciudadanos el territorio compartido del Malpaís Prieto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la cultura tarasca, aproximaciones y retos interdisciplinares Épocas prehispánica, colonial y contemporánea</w:t>
            </w:r>
            <w:r>
              <w:rPr/>
              <w:t xml:space="preserve">, Apr 2016, La Piedad,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up there? An Introduction of Common Issues in the Use of Hilltop Settlement Concept in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Testard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79e Annual Meeting of the Society for American Archaeology</w:t>
            </w:r>
            <w:r>
              <w:rPr/>
              <w:t xml:space="preserve">, Apr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cities ? Estimating the longevity of postclassic tarascan urban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"Ephemeral cities ? Estimating the longevity of postclassic tarascan urban sites"</w:t>
            </w:r>
            <w:r>
              <w:rPr/>
              <w:t xml:space="preserve">, Apr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arqueológico Uacúsecha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"El Proyecto arqueológico Uacúsecha"</w:t>
            </w:r>
            <w:r>
              <w:rPr/>
              <w:t xml:space="preserve">, Feb 2012,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Arqueólogos y Uacúsecha en ciudades: ¿hacia otra historia de Çacapo?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Conférence Internationale des Américanistes</w:t>
            </w:r>
            <w:r>
              <w:rPr/>
              <w:t xml:space="preserve">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trajectory and experience of space in the Malpaís Prieto archaeological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Society for American Archaeology</w:t>
            </w:r>
            <w:r>
              <w:rPr/>
              <w:t xml:space="preserve">, Mar 2010,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avances y perspectivas sobre la reconfiguración de la zona centro-norte de Michoacán al Posclásico Medio-Tardío: estrategias espaciales y materiales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Conferencia de la Sociedad Mexicana de Antropología</w:t>
            </w:r>
            <w:r>
              <w:rPr/>
              <w:t xml:space="preserve">, Jul 2010,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Palacio. Historiography and new perspectives on a pre-Tarascan city of Northern Michoacán, Mexico, Paris Monographs in American Archaeology 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Archaeopress, 2020, 978178969797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59: Dinámicas espaciales en arqueología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Elodie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Marion Forest et Elodie Mas. Centre d'Etudes Mexicaines et Centre-Américaines, pp.120, 2011, TRACE (59), CEMCA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cities? The longevity of the Postclassic tarascan urban sites of Zacapu Malpaís and its consequences on the migration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Migration in Ancient Mesoamerican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años de investigación en El Palacio (2010-2017): Evolución urbanística y nuevos elementos cronológico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Palacio. Historiography and new perspectives on a pre-Tarascan city of Northern Michoacán, Mexico (Marion Forest éd.), 43-78, Paris Monographs in American Archaeology 53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en El Palacio: Antecedentes 1896–1995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Palacio. Historiography and new perspectives on a pre-Tarascan city of Northern Michoacán, Mexico (Marion Forest éd.), 17-42, Paris Monographs in American Archaeology 53</w:t>
            </w:r>
            <w:r>
              <w:rPr/>
              <w:t xml:space="preserve">, Archaeopress, 2020, 9781789697971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Siete años de investigación en El Palacio (2010–2017): Evolución urbanística y nuevos elementos cronológicos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ARCHAEOPRESS. </w:t>
            </w:r>
            <w:r>
              <w:rPr>
                <w:i w:val="1"/>
                <w:iCs w:val="1"/>
              </w:rPr>
              <w:t xml:space="preserve">El Palacio. Historiography and new perspectives on a pre-Tarascan city of northern Michoacán, Mexico</w:t>
            </w:r>
            <w:r>
              <w:rPr/>
              <w:t xml:space="preserve">, 53, , pp.43-78, 2020, Paris Monographs in American Archaeology, 9781789697964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urbanism at El Palacio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Palacio. Historiography and new perspectives on a pre-Tarascan city of Northern Michoacán, Mexico (Marion Forest éd.), 79-104, Paris Monographs in American Archaeology 53</w:t>
            </w:r>
            <w:r>
              <w:rPr/>
              <w:t xml:space="preserve">, Archaeopress, 2020, 9781789697971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cities ? Estimating the longevity of postclassic tarascan urban 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Mesoamerican cities: populations on the move (M.-C. Arnauld, G. Pereira, C. Beekman, eds.). Colorado Press University.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en el Malpaís: arqueología de las unidades habitacionales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</w:p>
          <w:p>
            <w:pPr/>
            <w:r>
              <w:rPr/>
              <w:t xml:space="preserve">Pereira Gregory, Padilla Gutiérrez Eliseo F. </w:t>
            </w:r>
            <w:r>
              <w:rPr>
                <w:i w:val="1"/>
                <w:iCs w:val="1"/>
              </w:rPr>
              <w:t xml:space="preserve">La Ciudad Perdida. Raíces de los soberanos tarascos, catalogue d’exposition</w:t>
            </w:r>
            <w:r>
              <w:rPr/>
              <w:t xml:space="preserve">, INAH/Ediciones del Museo Nacional de Antropología e Historia, pp.37-43,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Malpaís Prieto. Una ciudad prehispánica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Pereira Gregory, Padilla Gutiérrez Eliseo F. </w:t>
            </w:r>
            <w:r>
              <w:rPr>
                <w:i w:val="1"/>
                <w:iCs w:val="1"/>
              </w:rPr>
              <w:t xml:space="preserve">La Ciudad Perdida. Raíces de los soberanos tarascos, catalogue d’exposition</w:t>
            </w:r>
            <w:r>
              <w:rPr/>
              <w:t xml:space="preserve">, INAH/Ediciones del Museo Nacional de Antropología e Historia, pp.29-35,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urbaine du Centre-Ouest mexicain au 13e siècle : fondation ou refondation?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(Re)Fonder Modalités du (re)commencement dans le temps et dans l’espace (Gervais-Lambony Ph., Hurlet F. et I. Rivoal éds.), 157–168, Maison Archéologie et Ethnologie, Nanterre.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Urbanismo y sociedad en Malpaís Prieto, norte de Michoacán : reflexiones sobre la estructura espacial de un sitio proto-tarasco (1250-1450 d.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Albiez-Wieck, Sarah and Roskamp, Hans. </w:t>
            </w:r>
            <w:r>
              <w:rPr>
                <w:i w:val="1"/>
                <w:iCs w:val="1"/>
              </w:rPr>
              <w:t xml:space="preserve">Nuevas contribuciones al estudio del antiguo reino tarasco</w:t>
            </w:r>
            <w:r>
              <w:rPr/>
              <w:t xml:space="preserve">, El Colegio de Michoacán,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publics des sites urbains du Malpaís de Zacapu, Michoacán, Mexique. Exemples d’espaces hiérarchisés ou hiérarchisants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Olivier Brunet, Charles-Édouard Sauvin. </w:t>
            </w:r>
            <w:r>
              <w:rPr>
                <w:i w:val="1"/>
                <w:iCs w:val="1"/>
              </w:rPr>
              <w:t xml:space="preserve">Les marqueurs archéologiques du pouvoir</w:t>
            </w:r>
            <w:r>
              <w:rPr/>
              <w:t xml:space="preserve">, 4, pp.287-308, 2013, Archéo Doct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Almacenar en el Malpaís de Zacapu, Centro-Norte de Michoacán (1250-1450 d.C.)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ortot; Séverine and Michelet; Dominique and Darras; Véronique. </w:t>
            </w:r>
            <w:r>
              <w:rPr>
                <w:i w:val="1"/>
                <w:iCs w:val="1"/>
              </w:rPr>
              <w:t xml:space="preserve">Almacenamiento prehispánico. Del Norte de México al Altiplano central</w:t>
            </w:r>
            <w:r>
              <w:rPr/>
              <w:t xml:space="preserve">, CEMCA, Universidad de San Luis Potosí, ARCHAM, Université de Paris 1, pp.109-118, 2012, 978-607-7856-84-9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Michoacán, Mexique : de la problématique scientifique au contexte local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 : « Femmes et Archéologie »</w:t>
            </w:r>
            <w:r>
              <w:rPr/>
              <w:t xml:space="preserve">, 268, 2012, Publication de l’Association Française des Femmes Diplômées des Universités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Raphaëlle Chossenot, Carte Archéologique de la Gaule : La Marne 51/1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Informe técnico sobre los trabajos de campo llevados a cabo en la región de Zacapu, Michoacán. Temporada 9 (2016-17)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Osiris Quezada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Gillot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UMR 8096.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Operaciones realizadas en el sitio El Palacio (Mich. 23) ”, dans Proyecto Uacúsecha, Informe técnico (Temporada 9, 2016-2017) (Pereira G. éd.), Rapport technique d’activités de terrain et laboratoire pour le Consejo de Arqueología de l’Instituto Nacional de Antropología e Historia, Maison Archéologie et Ethnologie, Nanterre.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CEMCA; CNRS UMR8096 ArchAM; INAH.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Zona Cuenca sur: revisión de los sitios registrados en el proyecto Michoacán I (La zona de Tiríndaro)”, dans Proyecto Uacúsecha. Informe técnico sobre los trabajos de campo llevados a cabo en Malpaís de Zacapu y áreas vecinas, Michoacán, Temporada 8 (2015-2016) (Pereira G. éd.), 205–224,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Unidad de Trabajo 3: excavación de la estructura M238: una “casa grande” en contexto doméstico”, dans Proyecto Uacúsecha. Informe técnico sobre los trabajos de campo llevados a cabo en el Malpaís de Zacapu y otros asentamientos de la región de Zacapu, Michoacán, Temporada 4 (2011-2012) (Pereira G. éd.), 23–50,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Unidad de Trabajo 3: complementos de excavación en la estructura M238”, dans Proyecto Uacúsecha. Informe técnico sobre los trabajos de campo llevados a cabo en el Malpaís de Zacapu y otros asentamientos de la región de Zacapu, Michoacán Temporada 6 (2014) (Pereira G. éd.), 6–28,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quadriennal sur les travaux de fouille menés au Malpaís Prieto et autres sites de la région de Zacapu, Michoacán. (2010-2013)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5 (noviembre-diciembre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Nanterre; CNRS - ArchAm;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espacios ceremoniales del Malpaís Prieto. Trabajos de levantamiento topográfico”, in Proyecto Uacúsecha. Informe técnico sobre los trabajos de campo llevados a cabo en el Malpais de Zacapu y otros asentamientos de la región de Zacapu, Michoacán, Temporada 5 (2012) (Pereira G. éd.), 21–24, Rapport technique d’activités de terrain et laboratoire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4 (octubre-noviembre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opérations de fouille menées au Malpaís Prieto et autres sites de la région de Zacapu, Michoacán. (2010-2012)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travaux de fouille menés au Malpaís Prieto et autres sites de la région de Zacapu, Michoacán. (2010-2013)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 sur les travaux de fouille et de laboratoire menés au Malpaís Prieto et autres sites de la région de Zacapu, Michoacán. (2010-2012)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Unidad de Trabajo 3: excavación de la estructura M238: una “casa grande” en contexto doméstico”, dans Proyecto Uacúsecha. Informe técnico sobre los trabajos de campo llevados a cabo en el Malpaís de Zacapu y otros asentamientos de la región de Zacapu, Michoacán, Temporada 4 (2011-2012) (Pereira G. éd.), 23–50, Rapport technique d’activités de terrain et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Identificación y utilización de los espacios en el sitio posclásico el Malpaís Prieto y en el complejo urbano del Malpaís de Zacapu, Michoacán, México, Temporada 3 (2010), 125 pages, Rapport technique d’activités de terrain et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Identificación y utilización de los espacios del sitio de Malpaís Prieto, Michoacán, México, Temporada 2 (2009), 27 pages, Rapport technique d’activités de terrain et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Uacúsecha. Identificación y utilización de los espacios del sitio de Malpaís Prieto, Michoacán, México, Temporada 1 (2008), 38 pages, Rapport technique d’activités de terrain et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[reportType_6] CEMCA - CENTRE D'ETUDES MEXICAINES ET CENTRAMERICAINES; UMR 8096; INAH.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hal-03041526v1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sociospatiale des agglomérations urbaines du Malpaís de Zacapu, Michoacán, Mexique : (1250-1450 après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Sociologie. Université Panthéon-Sorbonne - Paris I,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2014PA010612⟩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tel-03221100v1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sociospatiale des agglomérations urbaines du Malpaís de Zacapu, Michoacán, Mexique (1250-1450 après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</w:p>
          <w:p>
            <w:pPr/>
            <w:r>
              <w:rPr/>
              <w:t xml:space="preserve">Archéologie et Préhistoire. Université Paris 1 Panthéon-Sorbonne, 2014.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tel-01111936v1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9131v1" TargetMode="External"/><Relationship Id="rId8" Type="http://schemas.openxmlformats.org/officeDocument/2006/relationships/hyperlink" Target="https://hal.science/search/index/?q=*&amp;authFullName_s=Gr&#233;gory Pereira" TargetMode="External"/><Relationship Id="rId9" Type="http://schemas.openxmlformats.org/officeDocument/2006/relationships/hyperlink" Target="https://hal.science/search/index/?q=*&amp;authFullName_s=Marion Forest" TargetMode="External"/><Relationship Id="rId10" Type="http://schemas.openxmlformats.org/officeDocument/2006/relationships/hyperlink" Target="https://hal.science/hal-03811422v1" TargetMode="External"/><Relationship Id="rId11" Type="http://schemas.openxmlformats.org/officeDocument/2006/relationships/hyperlink" Target="https://hal.science/search/index/?q=*&amp;authFullName_s=Juliette Testard" TargetMode="External"/><Relationship Id="rId12" Type="http://schemas.openxmlformats.org/officeDocument/2006/relationships/hyperlink" Target="https://hal.science/search/index/?q=*&amp;authFullName_s=Elsa Jadot" TargetMode="External"/><Relationship Id="rId13" Type="http://schemas.openxmlformats.org/officeDocument/2006/relationships/hyperlink" Target="https://hal.science/search/index/?q=*&amp;authFullName_s=Ben A. Nelson" TargetMode="External"/><Relationship Id="rId14" Type="http://schemas.openxmlformats.org/officeDocument/2006/relationships/hyperlink" Target="https://hal.science/search/index/?q=*&amp;authFullName_s=Andrea Torvinen" TargetMode="External"/><Relationship Id="rId15" Type="http://schemas.openxmlformats.org/officeDocument/2006/relationships/hyperlink" Target="https://hal.science/hal-03041504v1" TargetMode="External"/><Relationship Id="rId16" Type="http://schemas.openxmlformats.org/officeDocument/2006/relationships/hyperlink" Target="https://hal.science/search/index/?q=*&amp;authFullName_s=Laurent Costa" TargetMode="External"/><Relationship Id="rId17" Type="http://schemas.openxmlformats.org/officeDocument/2006/relationships/hyperlink" Target="https://hal.science/search/index/?q=*&amp;authFullName_s=Andy Combey" TargetMode="External"/><Relationship Id="rId18" Type="http://schemas.openxmlformats.org/officeDocument/2006/relationships/hyperlink" Target="https://hal.science/search/index/?q=*&amp;authFullName_s=Antoine Dorison" TargetMode="External"/><Relationship Id="rId19" Type="http://schemas.openxmlformats.org/officeDocument/2006/relationships/hyperlink" Target="https://dx.doi.org/10.1017/aap.2019.42" TargetMode="External"/><Relationship Id="rId20" Type="http://schemas.openxmlformats.org/officeDocument/2006/relationships/hyperlink" Target="https://shs.hal.science/halshs-02455470v1" TargetMode="External"/><Relationship Id="rId21" Type="http://schemas.openxmlformats.org/officeDocument/2006/relationships/hyperlink" Target="https://dx.doi.org/10.1017/S0956536119000026" TargetMode="External"/><Relationship Id="rId22" Type="http://schemas.openxmlformats.org/officeDocument/2006/relationships/hyperlink" Target="https://hal.science/hal-02502507v1" TargetMode="External"/><Relationship Id="rId23" Type="http://schemas.openxmlformats.org/officeDocument/2006/relationships/hyperlink" Target="https://hal.science/search/index/?q=*&amp;authFullName_s=Michael Smith" TargetMode="External"/><Relationship Id="rId24" Type="http://schemas.openxmlformats.org/officeDocument/2006/relationships/hyperlink" Target="https://hal.science/search/index/?q=*&amp;authFullName_s=Abhishek Chatterjee" TargetMode="External"/><Relationship Id="rId25" Type="http://schemas.openxmlformats.org/officeDocument/2006/relationships/hyperlink" Target="https://hal.science/search/index/?q=*&amp;authFullName_s=Angela Huster" TargetMode="External"/><Relationship Id="rId26" Type="http://schemas.openxmlformats.org/officeDocument/2006/relationships/hyperlink" Target="https://hal.science/search/index/?q=*&amp;authFullName_s=Sierra Stewart" TargetMode="External"/><Relationship Id="rId27" Type="http://schemas.openxmlformats.org/officeDocument/2006/relationships/hyperlink" Target="https://dx.doi.org/10.1017/S0956536118000573" TargetMode="External"/><Relationship Id="rId28" Type="http://schemas.openxmlformats.org/officeDocument/2006/relationships/hyperlink" Target="https://hal.science/hal-02875393v1" TargetMode="External"/><Relationship Id="rId29" Type="http://schemas.openxmlformats.org/officeDocument/2006/relationships/hyperlink" Target="https://hal.science/search/index/?q=*&amp;authFullName_s=Christopher Fisher" TargetMode="External"/><Relationship Id="rId30" Type="http://schemas.openxmlformats.org/officeDocument/2006/relationships/hyperlink" Target="https://hal.science/search/index/?q=*&amp;authFullName_s=Anna Cohen" TargetMode="External"/><Relationship Id="rId31" Type="http://schemas.openxmlformats.org/officeDocument/2006/relationships/hyperlink" Target="https://hal.science/search/index/?q=*&amp;authFullName_s=Rodrigo Solinis-Casparius" TargetMode="External"/><Relationship Id="rId32" Type="http://schemas.openxmlformats.org/officeDocument/2006/relationships/hyperlink" Target="https://hal.science/search/index/?q=*&amp;authFullName_s=Florencia Pezzutti" TargetMode="External"/><Relationship Id="rId33" Type="http://schemas.openxmlformats.org/officeDocument/2006/relationships/hyperlink" Target="https://hal.science/search/index/?q=*&amp;authFullName_s=Jason Bush" TargetMode="External"/><Relationship Id="rId34" Type="http://schemas.openxmlformats.org/officeDocument/2006/relationships/hyperlink" Target="https://dx.doi.org/10.1017/laq.2019.50" TargetMode="External"/><Relationship Id="rId35" Type="http://schemas.openxmlformats.org/officeDocument/2006/relationships/hyperlink" Target="https://hal.science/hal-02132726v1" TargetMode="External"/><Relationship Id="rId36" Type="http://schemas.openxmlformats.org/officeDocument/2006/relationships/hyperlink" Target="https://dx.doi.org/10.21494/ISTE.OP.2018.0298" TargetMode="External"/><Relationship Id="rId37" Type="http://schemas.openxmlformats.org/officeDocument/2006/relationships/hyperlink" Target="https://hal.science/hal-02132783v1" TargetMode="External"/><Relationship Id="rId38" Type="http://schemas.openxmlformats.org/officeDocument/2006/relationships/hyperlink" Target="https://hal.science/search/index/?q=*&amp;authFullName_s=Oralia Cabrera-Cort&#233;s" TargetMode="External"/><Relationship Id="rId39" Type="http://schemas.openxmlformats.org/officeDocument/2006/relationships/hyperlink" Target="https://hal.science/search/index/?q=*&amp;authFullName_s=Francis Mcmanamon" TargetMode="External"/><Relationship Id="rId40" Type="http://schemas.openxmlformats.org/officeDocument/2006/relationships/hyperlink" Target="https://hal.science/search/index/?q=*&amp;authFullName_s=Ian Robertson" TargetMode="External"/><Relationship Id="rId41" Type="http://schemas.openxmlformats.org/officeDocument/2006/relationships/hyperlink" Target="https://dx.doi.org/10.15184/aqy.2018.102" TargetMode="External"/><Relationship Id="rId42" Type="http://schemas.openxmlformats.org/officeDocument/2006/relationships/hyperlink" Target="https://hal.science/hal-02469520v1" TargetMode="External"/><Relationship Id="rId43" Type="http://schemas.openxmlformats.org/officeDocument/2006/relationships/hyperlink" Target="https://hal.science/hal-02264537v1" TargetMode="External"/><Relationship Id="rId44" Type="http://schemas.openxmlformats.org/officeDocument/2006/relationships/hyperlink" Target="https://hal.science/search/index/?q=*&amp;authFullName_s=Dominique Michelet" TargetMode="External"/><Relationship Id="rId45" Type="http://schemas.openxmlformats.org/officeDocument/2006/relationships/hyperlink" Target="https://hal.science/hal-00655407v1" TargetMode="External"/><Relationship Id="rId46" Type="http://schemas.openxmlformats.org/officeDocument/2006/relationships/hyperlink" Target="https://hal.science/hal-03041528v1" TargetMode="External"/><Relationship Id="rId47" Type="http://schemas.openxmlformats.org/officeDocument/2006/relationships/hyperlink" Target="https://hal.science/hal-03041529v1" TargetMode="External"/><Relationship Id="rId48" Type="http://schemas.openxmlformats.org/officeDocument/2006/relationships/hyperlink" Target="https://hal.science/hal-03041530v1" TargetMode="External"/><Relationship Id="rId49" Type="http://schemas.openxmlformats.org/officeDocument/2006/relationships/hyperlink" Target="https://shs.hal.science/halshs-01818625v1" TargetMode="External"/><Relationship Id="rId50" Type="http://schemas.openxmlformats.org/officeDocument/2006/relationships/hyperlink" Target="https://shs.hal.science/halshs-01818613v1" TargetMode="External"/><Relationship Id="rId51" Type="http://schemas.openxmlformats.org/officeDocument/2006/relationships/hyperlink" Target="https://hal.science/hal-03041531v1" TargetMode="External"/><Relationship Id="rId52" Type="http://schemas.openxmlformats.org/officeDocument/2006/relationships/hyperlink" Target="https://hal.science/hal-03041536v1" TargetMode="External"/><Relationship Id="rId53" Type="http://schemas.openxmlformats.org/officeDocument/2006/relationships/hyperlink" Target="https://hal.science/hal-03041537v1" TargetMode="External"/><Relationship Id="rId54" Type="http://schemas.openxmlformats.org/officeDocument/2006/relationships/hyperlink" Target="https://hal.science/search/index/?q=*&amp;authFullName_s=Manin Aur&#233;lie" TargetMode="External"/><Relationship Id="rId55" Type="http://schemas.openxmlformats.org/officeDocument/2006/relationships/hyperlink" Target="https://hal.science/hal-03041532v1" TargetMode="External"/><Relationship Id="rId56" Type="http://schemas.openxmlformats.org/officeDocument/2006/relationships/hyperlink" Target="https://shs.hal.science/halshs-00994046v1" TargetMode="External"/><Relationship Id="rId57" Type="http://schemas.openxmlformats.org/officeDocument/2006/relationships/hyperlink" Target="https://shs.hal.science/halshs-00994039v1" TargetMode="External"/><Relationship Id="rId58" Type="http://schemas.openxmlformats.org/officeDocument/2006/relationships/hyperlink" Target="https://hal.science/hal-03041533v1" TargetMode="External"/><Relationship Id="rId59" Type="http://schemas.openxmlformats.org/officeDocument/2006/relationships/hyperlink" Target="https://hal.science/hal-03041534v1" TargetMode="External"/><Relationship Id="rId60" Type="http://schemas.openxmlformats.org/officeDocument/2006/relationships/hyperlink" Target="https://hal.science/hal-03041535v1" TargetMode="External"/><Relationship Id="rId61" Type="http://schemas.openxmlformats.org/officeDocument/2006/relationships/hyperlink" Target="https://hal.science/search/index/?q=*&amp;authFullName_s=Brigitte Faug&#232;re" TargetMode="External"/><Relationship Id="rId62" Type="http://schemas.openxmlformats.org/officeDocument/2006/relationships/hyperlink" Target="https://hal.science/search/index/?q=*&amp;authFullName_s=V&#233;ronique Darras" TargetMode="External"/><Relationship Id="rId63" Type="http://schemas.openxmlformats.org/officeDocument/2006/relationships/hyperlink" Target="https://hal.science/hal-03041503v1" TargetMode="External"/><Relationship Id="rId64" Type="http://schemas.openxmlformats.org/officeDocument/2006/relationships/hyperlink" Target="https://hal.science/hal-00655406v1" TargetMode="External"/><Relationship Id="rId65" Type="http://schemas.openxmlformats.org/officeDocument/2006/relationships/hyperlink" Target="https://hal.science/search/index/?q=*&amp;authFullName_s=Elodie Mas" TargetMode="External"/><Relationship Id="rId66" Type="http://schemas.openxmlformats.org/officeDocument/2006/relationships/hyperlink" Target="https://cnrs.hal.science/hal-03515621v1" TargetMode="External"/><Relationship Id="rId67" Type="http://schemas.openxmlformats.org/officeDocument/2006/relationships/hyperlink" Target="https://hal.science/hal-03041509v1" TargetMode="External"/><Relationship Id="rId68" Type="http://schemas.openxmlformats.org/officeDocument/2006/relationships/hyperlink" Target="https://hal.science/hal-03041505v1" TargetMode="External"/><Relationship Id="rId69" Type="http://schemas.openxmlformats.org/officeDocument/2006/relationships/hyperlink" Target="https://hal.science/hal-03025742v1" TargetMode="External"/><Relationship Id="rId70" Type="http://schemas.openxmlformats.org/officeDocument/2006/relationships/hyperlink" Target="https://hal.science/hal-03041507v1" TargetMode="External"/><Relationship Id="rId71" Type="http://schemas.openxmlformats.org/officeDocument/2006/relationships/hyperlink" Target="https://shs.hal.science/halshs-03098014v1" TargetMode="External"/><Relationship Id="rId72" Type="http://schemas.openxmlformats.org/officeDocument/2006/relationships/hyperlink" Target="https://hal.science/hal-02135705v1" TargetMode="External"/><Relationship Id="rId73" Type="http://schemas.openxmlformats.org/officeDocument/2006/relationships/hyperlink" Target="https://hal.science/search/index/?q=*&amp;authFullName_s=Aur&#233;lie Manin" TargetMode="External"/><Relationship Id="rId74" Type="http://schemas.openxmlformats.org/officeDocument/2006/relationships/hyperlink" Target="https://hal.science/hal-02134832v1" TargetMode="External"/><Relationship Id="rId75" Type="http://schemas.openxmlformats.org/officeDocument/2006/relationships/hyperlink" Target="https://hal.science/hal-03041512v1" TargetMode="External"/><Relationship Id="rId76" Type="http://schemas.openxmlformats.org/officeDocument/2006/relationships/hyperlink" Target="https://hal.science/hal-01906299v1" TargetMode="External"/><Relationship Id="rId77" Type="http://schemas.openxmlformats.org/officeDocument/2006/relationships/hyperlink" Target="https://hal.science/hal-01904783v1" TargetMode="External"/><Relationship Id="rId78" Type="http://schemas.openxmlformats.org/officeDocument/2006/relationships/hyperlink" Target="https://hal.science/hal-01891922v1" TargetMode="External"/><Relationship Id="rId79" Type="http://schemas.openxmlformats.org/officeDocument/2006/relationships/hyperlink" Target="https://hal.science/hal-01900486v1" TargetMode="External"/><Relationship Id="rId80" Type="http://schemas.openxmlformats.org/officeDocument/2006/relationships/hyperlink" Target="https://hal.science/hal-03041513v1" TargetMode="External"/><Relationship Id="rId81" Type="http://schemas.openxmlformats.org/officeDocument/2006/relationships/hyperlink" Target="https://shs.hal.science/halshs-01931331v1" TargetMode="External"/><Relationship Id="rId82" Type="http://schemas.openxmlformats.org/officeDocument/2006/relationships/hyperlink" Target="https://hal.science/search/index/?q=*&amp;authFullName_s=Osiris Quezada" TargetMode="External"/><Relationship Id="rId83" Type="http://schemas.openxmlformats.org/officeDocument/2006/relationships/hyperlink" Target="https://hal.science/search/index/?q=*&amp;authFullName_s=C&#233;line Gillot" TargetMode="External"/><Relationship Id="rId84" Type="http://schemas.openxmlformats.org/officeDocument/2006/relationships/hyperlink" Target="https://hal.science/hal-03041515v1" TargetMode="External"/><Relationship Id="rId85" Type="http://schemas.openxmlformats.org/officeDocument/2006/relationships/hyperlink" Target="https://hal.science/hal-03041517v1" TargetMode="External"/><Relationship Id="rId86" Type="http://schemas.openxmlformats.org/officeDocument/2006/relationships/hyperlink" Target="https://hal.science/hal-03041520v1" TargetMode="External"/><Relationship Id="rId87" Type="http://schemas.openxmlformats.org/officeDocument/2006/relationships/hyperlink" Target="https://hal.science/hal-03041518v1" TargetMode="External"/><Relationship Id="rId88" Type="http://schemas.openxmlformats.org/officeDocument/2006/relationships/hyperlink" Target="https://shs.hal.science/halshs-00994030v1" TargetMode="External"/><Relationship Id="rId89" Type="http://schemas.openxmlformats.org/officeDocument/2006/relationships/hyperlink" Target="https://hal.science/search/index/?q=*&amp;authFullName_s=Elliott Michelle" TargetMode="External"/><Relationship Id="rId90" Type="http://schemas.openxmlformats.org/officeDocument/2006/relationships/hyperlink" Target="https://shs.hal.science/halshs-00994031v1" TargetMode="External"/><Relationship Id="rId91" Type="http://schemas.openxmlformats.org/officeDocument/2006/relationships/hyperlink" Target="https://hal.science/hal-03041519v1" TargetMode="External"/><Relationship Id="rId92" Type="http://schemas.openxmlformats.org/officeDocument/2006/relationships/hyperlink" Target="https://shs.hal.science/halshs-00993963v1" TargetMode="External"/><Relationship Id="rId93" Type="http://schemas.openxmlformats.org/officeDocument/2006/relationships/hyperlink" Target="https://shs.hal.science/halshs-00993948v1" TargetMode="External"/><Relationship Id="rId94" Type="http://schemas.openxmlformats.org/officeDocument/2006/relationships/hyperlink" Target="https://shs.hal.science/halshs-00994032v1" TargetMode="External"/><Relationship Id="rId95" Type="http://schemas.openxmlformats.org/officeDocument/2006/relationships/hyperlink" Target="https://shs.hal.science/halshs-00994028v1" TargetMode="External"/><Relationship Id="rId96" Type="http://schemas.openxmlformats.org/officeDocument/2006/relationships/hyperlink" Target="https://hal.science/hal-03041522v1" TargetMode="External"/><Relationship Id="rId97" Type="http://schemas.openxmlformats.org/officeDocument/2006/relationships/hyperlink" Target="https://hal.science/hal-03041524v1" TargetMode="External"/><Relationship Id="rId98" Type="http://schemas.openxmlformats.org/officeDocument/2006/relationships/hyperlink" Target="https://hal.science/hal-03041525v1" TargetMode="External"/><Relationship Id="rId99" Type="http://schemas.openxmlformats.org/officeDocument/2006/relationships/hyperlink" Target="https://hal.science/hal-03041526v1" TargetMode="External"/><Relationship Id="rId100" Type="http://schemas.openxmlformats.org/officeDocument/2006/relationships/hyperlink" Target="https://theses.hal.science/tel-03221100v1" TargetMode="External"/><Relationship Id="rId101" Type="http://schemas.openxmlformats.org/officeDocument/2006/relationships/hyperlink" Target="https://www.theses.fr/2014PA010612" TargetMode="External"/><Relationship Id="rId102" Type="http://schemas.openxmlformats.org/officeDocument/2006/relationships/hyperlink" Target="https://theses.hal.science/tel-01111936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Forest</dc:title>
  <dc:description>CV</dc:description>
  <dc:subject/>
  <cp:keywords/>
  <cp:category/>
  <cp:lastModifiedBy/>
  <dcterms:created xsi:type="dcterms:W3CDTF">2026-03-04T23:27:05+01:00</dcterms:created>
  <dcterms:modified xsi:type="dcterms:W3CDTF">2026-03-04T23:27:05+01:00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