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077348066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Marion GUYEZ </w:t></w:r><w:r><w:rPr><w:color w:val="641e6e"/></w:rPr><w:t xml:space="preserve">Maîtresse de conférences en histoire et esthétique du cirque, Université Toulouse Jean Jaurès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Maîtresse de conférences en histoire et esthétique du cirque, Université Toulouse Jean jaurès, depuis septembre 2022</w:t></w:r></w:p><w:p><w:pPr/><w:r><w:rPr/><w:t xml:space="preserve">Membre du Laboratoire LLA-CRÉATIS, Université Toulouse Jean JaurèsMembre associée à l'UMR Litt&Arts, UGA</w:t></w:r><w:br/><w:r><w:rPr/><w:t xml:space="preserve">Membre du Collectif de chercheur.euses sur le cirque (CCCirque)</w:t></w:r><w:br/><w:r><w:rPr/><w:t xml:space="preserve">Artiste de cirque - Équilibriste et dramaturgeDocteure en arts du spectacle – Université Toulouse Jean jaurès</w:t></w:r></w:p><w:p><w:pPr/><w:r><w:rPr/><w:t xml:space="preserve">De 2018 à 2022 : Maitresse de conférences en arts de la scène, Université Grenoble Alpes.</w:t></w:r></w:p><w:p><w:pPr/><w:r><w:rPr/><w:t xml:space="preserve">Thèmes de recherche :Fonction de dramaturge pour le cirque - Processus de création et dramaturgies du cirque et des arts de la rue – Recherche-création – Recherche basée sur la pratique – Esthétiques contemporaines des arts du cirque et des arts de la rue – Equilibres sur les mains - Représentation de genre dans les formes circassiennes – Histoire du cirque – Archives orales du cirque – Hybridation des arts</w:t></w:r></w:p><w:p><w:pPr/><w:r><w:rPr/><w:t xml:space="preserve">Thèse de doctorat en arts du spectacle soutenue le 8 décembre 2017, Université Toulouse Jean Jaurès</w:t></w:r><w:br/><w:r><w:rPr><w:i w:val="1"/><w:iCs w:val="1"/></w:rPr><w:t xml:space="preserve">Hybridation de l'acrobatie et du texte sur les scènes circassiennes contemporaines. Dramaturgie, fiction et représentations.</w:t></w:r><w:r><w:rPr/><w:t xml:space="preserve"> Sous la direction du Pr. Muriel Plana et du Pr. Philippe Ortel.</w:t></w:r></w:p><w:p><w:pPr/><w:r><w:rPr/><w:t xml:space="preserve">Carnet de recherche Hypothèse </w:t></w:r><w:r><w:rPr><w:i w:val="1"/><w:iCs w:val="1"/></w:rPr><w:t xml:space="preserve">À la recherche d'une autre acrobatie</w:t></w:r><w:r><w:rPr/><w:t xml:space="preserve"> :</w:t></w:r><w:br/><w:hyperlink r:id="rId8" w:history="1"><w:r><w:rPr><w:color w:val="#410a8c"/><w:u w:val="single"/></w:rPr><w:t xml:space="preserve">https://uneautreacro.hypotheses.org/</w:t></w:r></w:hyperlink></w:p><w:p><w:pPr/><w:r><w:rPr/><w:t xml:space="preserve">Page institutionnelle, Université Toulouse Jean Jaurès :</w:t></w:r><w:hyperlink r:id="rId9" w:history="1"><w:r><w:rPr><w:color w:val="#410a8c"/><w:u w:val="single"/></w:rPr><w:t xml:space="preserve">https://lla-creatis.univ-tlse2.fr/accueil/lequipe-daccueil/les-membres-permanents/marion-guyez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fictions acrobatiques : À dada!!! et Les Petits Bonnets par Pascaline Herveet et le Cirque du Dr Paradi</w:t></w:r></w:hyperlink></w:p><w:p><w:pPr/><w:hyperlink r:id="rId11" w:history="1"><w:r><w:rPr><w:color w:val="#410a8c"/><w:u w:val="single"/></w:rPr><w:t xml:space="preserve">Marion Guyez</w:t></w:r></w:hyperlink></w:p><w:p><w:pPr/><w:r><w:rPr><w:i w:val="1"/><w:iCs w:val="1"/></w:rPr><w:t xml:space="preserve">Percées. Explorations en arts vivants</w:t></w:r><w:r><w:rPr/><w:t xml:space="preserve">, 2021, Dramaturgies françaises contemporaines (2000-2020), N°4</w:t></w:r></w:p><w:p><w:pPr/><w:r><w:rPr/><w:t xml:space="preserve">Article dans une revue</w:t></w:r></w:p><w:p><w:pPr/><w:hyperlink r:id="rId10" w:history="1"><w:r><w:rPr><w:color w:val="#410a8c"/><w:u w:val="single"/></w:rPr><w:t xml:space="preserve">hal-03630528v1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 l’artiste à l’auteur : processus de légitimation du cirque comme art de création en France</w:t></w:r></w:hyperlink></w:p><w:p><w:pPr/><w:hyperlink r:id="rId11" w:history="1"><w:r><w:rPr><w:color w:val="#410a8c"/><w:u w:val="single"/></w:rPr><w:t xml:space="preserve">Marion Guyez</w:t></w:r></w:hyperlink></w:p><w:p><w:pPr/><w:r><w:rPr><w:i w:val="1"/><w:iCs w:val="1"/></w:rPr><w:t xml:space="preserve">Tangence</w:t></w:r><w:r><w:rPr/><w:t xml:space="preserve">, 2019, Questions d’auctorialité sur les scènes contemporaines, 121, pp.141-155. </w:t></w:r><w:hyperlink r:id="rId13" w:history="1"><w:r><w:rPr><w:color w:val="#410a8c"/><w:u w:val="single"/></w:rPr><w:t xml:space="preserve">⟨10.7202/1070456ar⟩</w:t></w:r></w:hyperlink></w:p><w:p><w:pPr/><w:r><w:rPr/><w:t xml:space="preserve">Article dans une revue</w:t></w:r></w:p><w:p><w:pPr/><w:hyperlink r:id="rId12" w:history="1"><w:r><w:rPr><w:color w:val="#410a8c"/><w:u w:val="single"/></w:rPr><w:t xml:space="preserve">hal-03630562v1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Carriers, Those Seeming Heroes: Might They Be But Ordinary Humans?</w:t></w:r></w:hyperlink></w:p><w:p><w:pPr/><w:hyperlink r:id="rId11" w:history="1"><w:r><w:rPr><w:color w:val="#410a8c"/><w:u w:val="single"/></w:rPr><w:t xml:space="preserve">Marion Guyez</w:t></w:r></w:hyperlink></w:p><w:p><w:pPr/><w:r><w:rPr><w:i w:val="1"/><w:iCs w:val="1"/></w:rPr><w:t xml:space="preserve">Performance Matters</w:t></w:r><w:r><w:rPr/><w:t xml:space="preserve">, 2018, V. 4 (N° 1-2), p. 36-41</w:t></w:r></w:p><w:p><w:pPr/><w:r><w:rPr/><w:t xml:space="preserve">Article dans une revue</w:t></w:r></w:p><w:p><w:pPr/><w:hyperlink r:id="rId14" w:history="1"><w:r><w:rPr><w:color w:val="#410a8c"/><w:u w:val="single"/></w:rPr><w:t xml:space="preserve">hal-01972192v1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tale of endorphins</w:t></w:r></w:hyperlink></w:p><w:p><w:pPr/><w:hyperlink r:id="rId11" w:history="1"><w:r><w:rPr><w:color w:val="#410a8c"/><w:u w:val="single"/></w:rPr><w:t xml:space="preserve">Marion Guyez</w:t></w:r></w:hyperlink></w:p><w:p><w:pPr/><w:r><w:rPr><w:i w:val="1"/><w:iCs w:val="1"/></w:rPr><w:t xml:space="preserve">Corpo grafías</w:t></w:r><w:r><w:rPr/><w:t xml:space="preserve">, 2016, Volume 3 (n° 3), p. 142-149</w:t></w:r></w:p><w:p><w:pPr/><w:r><w:rPr/><w:t xml:space="preserve">Article dans une revue</w:t></w:r></w:p><w:p><w:pPr/><w:hyperlink r:id="rId15" w:history="1"><w:r><w:rPr><w:color w:val="#410a8c"/><w:u w:val="single"/></w:rPr><w:t xml:space="preserve">hal-01972342v1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distribution sur les scènes circassiennes</w:t></w:r></w:hyperlink></w:p><w:p><w:pPr/><w:hyperlink r:id="rId11" w:history="1"><w:r><w:rPr><w:color w:val="#410a8c"/><w:u w:val="single"/></w:rPr><w:t xml:space="preserve">Marion Guyez</w:t></w:r></w:hyperlink></w:p><w:p><w:pPr/><w:r><w:rPr><w:i w:val="1"/><w:iCs w:val="1"/></w:rPr><w:t xml:space="preserve">Agôn : Revue des arts de la scène</w:t></w:r><w:r><w:rPr/><w:t xml:space="preserve">, 2015, La Distribution, 7, </w:t></w:r><w:hyperlink r:id="rId17" w:history="1"><w:r><w:rPr><w:color w:val="#410a8c"/><w:u w:val="single"/></w:rPr><w:t xml:space="preserve">⟨10.4000/agon.3260⟩</w:t></w:r></w:hyperlink></w:p><w:p><w:pPr/><w:r><w:rPr/><w:t xml:space="preserve">Article dans une revue</w:t></w:r></w:p><w:p><w:pPr/><w:hyperlink r:id="rId16" w:history="1"><w:r><w:rPr><w:color w:val="#410a8c"/><w:u w:val="single"/></w:rPr><w:t xml:space="preserve">hal-03630805v1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Dramaturgie du ventre : écrire une acrobatie féministe</w:t></w:r></w:hyperlink></w:p><w:p><w:pPr/><w:hyperlink r:id="rId11" w:history="1"><w:r><w:rPr><w:color w:val="#410a8c"/><w:u w:val="single"/></w:rPr><w:t xml:space="preserve">Marion Guyez</w:t></w:r></w:hyperlink></w:p><w:p><w:pPr/><w:r><w:rPr><w:i w:val="1"/><w:iCs w:val="1"/></w:rPr><w:t xml:space="preserve">Cirque contemporain et engagement</w:t></w:r><w:r><w:rPr/><w:t xml:space="preserve">, ARTES, Université Bordeaux Montaigne, Oct 2024, Bordeaux, France</w:t></w:r></w:p><w:p><w:pPr/><w:r><w:rPr/><w:t xml:space="preserve">Communication dans un congrès</w:t></w:r></w:p><w:p><w:pPr/><w:hyperlink r:id="rId18" w:history="1"><w:r><w:rPr><w:color w:val="#410a8c"/><w:u w:val="single"/></w:rPr><w:t xml:space="preserve">hal-04879282v1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 Poétique des (des)équilibres aux pratiques somatiques en cirque et en danse</w:t></w:r></w:hyperlink></w:p><w:p><w:pPr/><w:hyperlink r:id="rId11" w:history="1"><w:r><w:rPr><w:color w:val="#410a8c"/><w:u w:val="single"/></w:rPr><w:t xml:space="preserve">Marion Guyez</w:t></w:r></w:hyperlink></w:p><w:p><w:pPr/><w:r><w:rPr><w:i w:val="1"/><w:iCs w:val="1"/></w:rPr><w:t xml:space="preserve">Pratiques somatiques en cirque et en danse</w:t></w:r><w:r><w:rPr/><w:t xml:space="preserve">, Dec 2024, Toulouse, France</w:t></w:r></w:p><w:p><w:pPr/><w:r><w:rPr/><w:t xml:space="preserve">Communication dans un congrès</w:t></w:r></w:p><w:p><w:pPr/><w:hyperlink r:id="rId19" w:history="1"><w:r><w:rPr><w:color w:val="#410a8c"/><w:u w:val="single"/></w:rPr><w:t xml:space="preserve">hal-04843478v1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Acrobaticité du texte : corps, texte et imaginaires acrobatiques</w:t></w:r></w:hyperlink></w:p><w:p><w:pPr/><w:hyperlink r:id="rId11" w:history="1"><w:r><w:rPr><w:color w:val="#410a8c"/><w:u w:val="single"/></w:rPr><w:t xml:space="preserve">Marion Guyez</w:t></w:r></w:hyperlink></w:p><w:p><w:pPr/><w:r><w:rPr><w:i w:val="1"/><w:iCs w:val="1"/></w:rPr><w:t xml:space="preserve">Pratiques du texte pour la performance scénique</w:t></w:r><w:r><w:rPr/><w:t xml:space="preserve">, UMR Heritages, Université Paris Cergy, Jun 2023,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hal-04879302v1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L’université, quelle alternative aux institutions artistiques et culturelles pour créer, écrire et enseigner le cirque ?</w:t></w:r></w:hyperlink></w:p><w:p><w:pPr/><w:hyperlink r:id="rId11" w:history="1"><w:r><w:rPr><w:color w:val="#410a8c"/><w:u w:val="single"/></w:rPr><w:t xml:space="preserve">Marion Guyez</w:t></w:r></w:hyperlink></w:p><w:p><w:pPr/><w:r><w:rPr><w:i w:val="1"/><w:iCs w:val="1"/></w:rPr><w:t xml:space="preserve">Les espaces du cirque engagé : enjeux de légitimités</w:t></w:r><w:r><w:rPr/><w:t xml:space="preserve">, ARTES, Université Bordeaux Montaigne, Oct 2022, Bordeaux, France</w:t></w:r></w:p><w:p><w:pPr/><w:r><w:rPr/><w:t xml:space="preserve">Communication dans un congrès</w:t></w:r></w:p><w:p><w:pPr/><w:hyperlink r:id="rId21" w:history="1"><w:r><w:rPr><w:color w:val="#410a8c"/><w:u w:val="single"/></w:rPr><w:t xml:space="preserve">hal-04879315v1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l’espace domestique à l’espace numérique : à la rencontre de la communauté digitale des équilibristes</w:t></w:r></w:hyperlink></w:p><w:p><w:pPr/><w:hyperlink r:id="rId11" w:history="1"><w:r><w:rPr><w:color w:val="#410a8c"/><w:u w:val="single"/></w:rPr><w:t xml:space="preserve">Marion Guyez</w:t></w:r></w:hyperlink></w:p><w:p><w:pPr/><w:r><w:rPr><w:i w:val="1"/><w:iCs w:val="1"/></w:rPr><w:t xml:space="preserve">Quand le cirque se raconte sur les réseaux sociaux</w:t></w:r><w:r><w:rPr/><w:t xml:space="preserve">, Université Grenoble Alpes; Centre national des arts du cirque, Feb 2022, Toulouse, France</w:t></w:r></w:p><w:p><w:pPr/><w:r><w:rPr/><w:t xml:space="preserve">Communication dans un congrès</w:t></w:r></w:p><w:p><w:pPr/><w:hyperlink r:id="rId22" w:history="1"><w:r><w:rPr><w:color w:val="#410a8c"/><w:u w:val="single"/></w:rPr><w:t xml:space="preserve">hal-05011894v1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L’art de la circulation : dramaturgies d’une acrobatie in situ</w:t></w:r></w:hyperlink></w:p><w:p><w:pPr/><w:hyperlink r:id="rId11" w:history="1"><w:r><w:rPr><w:color w:val="#410a8c"/><w:u w:val="single"/></w:rPr><w:t xml:space="preserve">Marion Guyez</w:t></w:r></w:hyperlink></w:p><w:p><w:pPr/><w:r><w:rPr><w:i w:val="1"/><w:iCs w:val="1"/></w:rPr><w:t xml:space="preserve">Formes et esthétique de l’engagement dans le cirque contemporain</w:t></w:r><w:r><w:rPr/><w:t xml:space="preserve">, Artes, Université Bordeaux Montaigne, Mar 2022, Bordeaux (France), France</w:t></w:r></w:p><w:p><w:pPr/><w:r><w:rPr/><w:t xml:space="preserve">Communication dans un congrès</w:t></w:r></w:p><w:p><w:pPr/><w:hyperlink r:id="rId23" w:history="1"><w:r><w:rPr><w:color w:val="#410a8c"/><w:u w:val="single"/></w:rPr><w:t xml:space="preserve">hal-05011886v1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Imaginaires des corps renversés</w:t></w:r></w:hyperlink></w:p><w:p><w:pPr/><w:hyperlink r:id="rId11" w:history="1"><w:r><w:rPr><w:color w:val="#410a8c"/><w:u w:val="single"/></w:rPr><w:t xml:space="preserve">Marion Guyez</w:t></w:r></w:hyperlink></w:p><w:p><w:pPr/><w:r><w:rPr><w:i w:val="1"/><w:iCs w:val="1"/></w:rPr><w:t xml:space="preserve">Imageries et imaginaires du cirque</w:t></w:r><w:r><w:rPr/><w:t xml:space="preserve">, Université Rouen Normandie; Collectif de chercheur.euse sur le cirque; Centre national des arts du cirque, Mar 2022, Rouen, France</w:t></w:r></w:p><w:p><w:pPr/><w:r><w:rPr/><w:t xml:space="preserve">Communication dans un congrès</w:t></w:r></w:p><w:p><w:pPr/><w:hyperlink r:id="rId24" w:history="1"><w:r><w:rPr><w:color w:val="#410a8c"/><w:u w:val="single"/></w:rPr><w:t xml:space="preserve">hal-05011891v1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œuvres-mémoires du cirque</w:t></w:r></w:hyperlink></w:p><w:p><w:pPr/><w:hyperlink r:id="rId11" w:history="1"><w:r><w:rPr><w:color w:val="#410a8c"/><w:u w:val="single"/></w:rPr><w:t xml:space="preserve">Marion Guyez</w:t></w:r></w:hyperlink></w:p><w:p><w:pPr/><w:r><w:rPr><w:i w:val="1"/><w:iCs w:val="1"/></w:rPr><w:t xml:space="preserve">Œuvres-mémoires au cinéma et dans les arts de la scène</w:t></w:r><w:r><w:rPr/><w:t xml:space="preserve">, Litt&amp;Arts, UMR 5316, Université Grenoble Alpes, May 2022, Grenoble, France</w:t></w:r></w:p><w:p><w:pPr/><w:r><w:rPr/><w:t xml:space="preserve">Communication dans un congrès</w:t></w:r></w:p><w:p><w:pPr/><w:hyperlink r:id="rId25" w:history="1"><w:r><w:rPr><w:color w:val="#410a8c"/><w:u w:val="single"/></w:rPr><w:t xml:space="preserve">hal-04879320v1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À la recherche d’une autre acrobatie. La recherche création en cirque, l’exemple de Poétique des (des)équilibres</w:t></w:r></w:hyperlink></w:p><w:p><w:pPr/><w:hyperlink r:id="rId11" w:history="1"><w:r><w:rPr><w:color w:val="#410a8c"/><w:u w:val="single"/></w:rPr><w:t xml:space="preserve">Marion Guyez</w:t></w:r></w:hyperlink></w:p><w:p><w:pPr/><w:r><w:rPr><w:i w:val="1"/><w:iCs w:val="1"/></w:rPr><w:t xml:space="preserve">Dialogues sur les enjeux de la recherche-création pour les sciences humaines</w:t></w:r><w:r><w:rPr/><w:t xml:space="preserve">, ELLIADD, Université Besançon Franche-Comté, Apr 2021, Besançon ( Conférence virtuelle ), France</w:t></w:r></w:p><w:p><w:pPr/><w:r><w:rPr/><w:t xml:space="preserve">Communication dans un congrès</w:t></w:r></w:p><w:p><w:pPr/><w:hyperlink r:id="rId26" w:history="1"><w:r><w:rPr><w:color w:val="#410a8c"/><w:u w:val="single"/></w:rPr><w:t xml:space="preserve">hal-05011895v1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fabuleuse histoire de l’enseignement du cirque à l’université, ou les milles et une embûches d’une acrobate en enseignante…</w:t></w:r></w:hyperlink></w:p><w:p><w:pPr/><w:hyperlink r:id="rId11" w:history="1"><w:r><w:rPr><w:color w:val="#410a8c"/><w:u w:val="single"/></w:rPr><w:t xml:space="preserve">Marion Guyez</w:t></w:r></w:hyperlink></w:p><w:p><w:pPr/><w:r><w:rPr><w:i w:val="1"/><w:iCs w:val="1"/></w:rPr><w:t xml:space="preserve">Critères et valeurs des arts du cirque, de la rue et de la danse contemporaine</w:t></w:r><w:r><w:rPr/><w:t xml:space="preserve">, LLA-CREATIS, Université Toulouse Jean Jaurès, Feb 2021, Toulouse, France</w:t></w:r></w:p><w:p><w:pPr/><w:r><w:rPr/><w:t xml:space="preserve">Communication dans un congrès</w:t></w:r></w:p><w:p><w:pPr/><w:hyperlink r:id="rId27" w:history="1"><w:r><w:rPr><w:color w:val="#410a8c"/><w:u w:val="single"/></w:rPr><w:t xml:space="preserve">hal-05011898v1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Savoirs situés et écritures à la première personne en cirque</w:t></w:r></w:hyperlink></w:p><w:p><w:pPr/><w:hyperlink r:id="rId11" w:history="1"><w:r><w:rPr><w:color w:val="#410a8c"/><w:u w:val="single"/></w:rPr><w:t xml:space="preserve">Marion Guyez</w:t></w:r></w:hyperlink></w:p><w:p><w:pPr/><w:r><w:rPr><w:i w:val="1"/><w:iCs w:val="1"/></w:rPr><w:t xml:space="preserve">Écrire la recherche à la première personne : perspectives multidisciplinaires</w:t></w:r><w:r><w:rPr/><w:t xml:space="preserve">, ECLAIR, SFR Création, Université Grenoble Alpes, May 2020, Grenoble ( Online ), France</w:t></w:r></w:p><w:p><w:pPr/><w:r><w:rPr/><w:t xml:space="preserve">Communication dans un congrès</w:t></w:r></w:p><w:p><w:pPr/><w:hyperlink r:id="rId28" w:history="1"><w:r><w:rPr><w:color w:val="#410a8c"/><w:u w:val="single"/></w:rPr><w:t xml:space="preserve">hal-05011899v1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Research on circus costumes at the French National Center for Circus Arts: from textile and design innovations to gender representation</w:t></w:r></w:hyperlink></w:p><w:p><w:pPr/><w:hyperlink r:id="rId30" w:history="1"><w:r><w:rPr><w:color w:val="#410a8c"/><w:u w:val="single"/></w:rPr><w:t xml:space="preserve">Karine Saroh</w:t></w:r></w:hyperlink><w:r><w:rPr/><w:t xml:space="preserve">,</w:t></w:r><w:hyperlink r:id="rId11" w:history="1"><w:r><w:rPr><w:color w:val="#410a8c"/><w:u w:val="single"/></w:rPr><w:t xml:space="preserve">Marion Guyez</w:t></w:r></w:hyperlink></w:p><w:p><w:pPr/><w:r><w:rPr><w:i w:val="1"/><w:iCs w:val="1"/></w:rPr><w:t xml:space="preserve">Seminar Sense or non-sense of costumes in circus arts, the presence or absence of costume design in contemporary circus</w:t></w:r><w:r><w:rPr/><w:t xml:space="preserve">, Circus Centrum, Jan 2020, Gent, Belgique, Belgium</w:t></w:r></w:p><w:p><w:pPr/><w:r><w:rPr/><w:t xml:space="preserve">Communication dans un congrès</w:t></w:r></w:p><w:p><w:pPr/><w:hyperlink r:id="rId29" w:history="1"><w:r><w:rPr><w:color w:val="#410a8c"/><w:u w:val="single"/></w:rPr><w:t xml:space="preserve">hal-04827314v1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recherche création à l’université</w:t></w:r></w:hyperlink></w:p><w:p><w:pPr/><w:hyperlink r:id="rId11" w:history="1"><w:r><w:rPr><w:color w:val="#410a8c"/><w:u w:val="single"/></w:rPr><w:t xml:space="preserve">Marion Guyez</w:t></w:r></w:hyperlink></w:p><w:p><w:pPr/><w:r><w:rPr><w:i w:val="1"/><w:iCs w:val="1"/></w:rPr><w:t xml:space="preserve">L’avenir est dans les ru(s)es. Les lieux pour la recherche-création</w:t></w:r><w:r><w:rPr/><w:t xml:space="preserve">, LLA-CREATIS, Université Toulouse Jean Jaurès, Jan 2020, Toulouse, France</w:t></w:r></w:p><w:p><w:pPr/><w:r><w:rPr/><w:t xml:space="preserve">Communication dans un congrès</w:t></w:r></w:p><w:p><w:pPr/><w:hyperlink r:id="rId31" w:history="1"><w:r><w:rPr><w:color w:val="#410a8c"/><w:u w:val="single"/></w:rPr><w:t xml:space="preserve">hal-05011901v1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Costumières de cirque : métier et pratiques</w:t></w:r></w:hyperlink></w:p><w:p><w:pPr/><w:hyperlink r:id="rId30" w:history="1"><w:r><w:rPr><w:color w:val="#410a8c"/><w:u w:val="single"/></w:rPr><w:t xml:space="preserve">Karine Saroh</w:t></w:r></w:hyperlink><w:r><w:rPr/><w:t xml:space="preserve">,</w:t></w:r><w:hyperlink r:id="rId11" w:history="1"><w:r><w:rPr><w:color w:val="#410a8c"/><w:u w:val="single"/></w:rPr><w:t xml:space="preserve">Marion Guyez</w:t></w:r></w:hyperlink></w:p><w:p><w:pPr/><w:r><w:rPr><w:i w:val="1"/><w:iCs w:val="1"/></w:rPr><w:t xml:space="preserve">Colloque international Le costume sur un plateau</w:t></w:r><w:r><w:rPr/><w:t xml:space="preserve">, Université Paris 3 Sorbonne Nouvelle, Mar 2019,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hal-04827328v1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Carnet de notation voltige aérienne par Maxime Bourdon</w:t></w:r></w:hyperlink></w:p><w:p><w:pPr/><w:hyperlink r:id="rId11" w:history="1"><w:r><w:rPr><w:color w:val="#410a8c"/><w:u w:val="single"/></w:rPr><w:t xml:space="preserve">Marion Guyez</w:t></w:r></w:hyperlink></w:p><w:p><w:pPr/><w:r><w:rPr/><w:t xml:space="preserve">Centre national des arts du cirque. , 2019</w:t></w:r></w:p><w:p><w:pPr/><w:r><w:rPr/><w:t xml:space="preserve">Ouvrages</w:t></w:r></w:p><w:p><w:pPr/><w:hyperlink r:id="rId33" w:history="1"><w:r><w:rPr><w:color w:val="#410a8c"/><w:u w:val="single"/></w:rPr><w:t xml:space="preserve">hal-02916360v1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Vertige</w:t></w:r></w:hyperlink></w:p><w:p><w:pPr/><w:hyperlink r:id="rId11" w:history="1"><w:r><w:rPr><w:color w:val="#410a8c"/><w:u w:val="single"/></w:rPr><w:t xml:space="preserve">Marion Guyez</w:t></w:r></w:hyperlink></w:p><w:p><w:pPr/><w:r><w:rPr/><w:t xml:space="preserve">Monique Martinez-Thomas; Catherine Naugrette. </w:t></w:r><w:r><w:rPr><w:i w:val="1"/><w:iCs w:val="1"/></w:rPr><w:t xml:space="preserve">Le Doctorat et la recherche en création</w:t></w:r><w:r><w:rPr/><w:t xml:space="preserve">, L'Harmattan, 2020</w:t></w:r></w:p><w:p><w:pPr/><w:r><w:rPr/><w:t xml:space="preserve">Chapitre d'ouvrage</w:t></w:r></w:p><w:p><w:pPr/><w:hyperlink r:id="rId34" w:history="1"><w:r><w:rPr><w:color w:val="#410a8c"/><w:u w:val="single"/></w:rPr><w:t xml:space="preserve">hal-03630593v1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Poétique de l’acrobatie</w:t></w:r></w:hyperlink></w:p><w:p><w:pPr/><w:hyperlink r:id="rId11" w:history="1"><w:r><w:rPr><w:color w:val="#410a8c"/><w:u w:val="single"/></w:rPr><w:t xml:space="preserve">Marion Guyez</w:t></w:r></w:hyperlink></w:p><w:p><w:pPr/><w:r><w:rPr><w:i w:val="1"/><w:iCs w:val="1"/></w:rPr><w:t xml:space="preserve">Contours et détours des dramaturgies circassiennes</w:t></w:r><w:r><w:rPr/><w:t xml:space="preserve">, 2020</w:t></w:r></w:p><w:p><w:pPr/><w:r><w:rPr/><w:t xml:space="preserve">Chapitre d'ouvrage</w:t></w:r></w:p><w:p><w:pPr/><w:hyperlink r:id="rId35" w:history="1"><w:r><w:rPr><w:color w:val="#410a8c"/><w:u w:val="single"/></w:rPr><w:t xml:space="preserve">hal-02916348v1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Funambule : création de cirque in situ. L’exemple des Lignes ouvertes de la compagnie Basinga et des 24 heures sur le fil par Les Filles du renard pâle</w:t></w:r></w:hyperlink></w:p><w:p><w:pPr/><w:hyperlink r:id="rId11" w:history="1"><w:r><w:rPr><w:color w:val="#410a8c"/><w:u w:val="single"/></w:rPr><w:t xml:space="preserve">Marion Guyez</w:t></w:r></w:hyperlink></w:p><w:p><w:pPr/><w:r><w:rPr/><w:t xml:space="preserve">Cyril Thomas; Karine Saroh. </w:t></w:r><w:r><w:rPr><w:i w:val="1"/><w:iCs w:val="1"/></w:rPr><w:t xml:space="preserve">Du fil à la slackline</w:t></w:r><w:r><w:rPr/><w:t xml:space="preserve">, Chaire ICiMa, 2020, Du fil à la slackline, 978-2-908043-30-3</w:t></w:r></w:p><w:p><w:pPr/><w:r><w:rPr/><w:t xml:space="preserve">Chapitre d'ouvrage</w:t></w:r></w:p><w:p><w:pPr/><w:hyperlink r:id="rId36" w:history="1"><w:r><w:rPr><w:color w:val="#410a8c"/><w:u w:val="single"/></w:rPr><w:t xml:space="preserve">hal-03630586v1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Habiller les corps circassiens de la création contemporaine</w:t></w:r></w:hyperlink></w:p><w:p><w:pPr/><w:hyperlink r:id="rId11" w:history="1"><w:r><w:rPr><w:color w:val="#410a8c"/><w:u w:val="single"/></w:rPr><w:t xml:space="preserve">Marion Guyez</w:t></w:r></w:hyperlink></w:p><w:p><w:pPr/><w:r><w:rPr><w:i w:val="1"/><w:iCs w:val="1"/></w:rPr><w:t xml:space="preserve">Costumes de cirque. Créations contemporaines</w:t></w:r><w:r><w:rPr/><w:t xml:space="preserve">, </w:t></w:r><w:hyperlink r:id="rId38" w:history="1"><w:r><w:rPr><w:color w:val="#410a8c"/><w:u w:val="single"/></w:rPr><w:t xml:space="preserve">Éditions du Cnac</w:t></w:r></w:hyperlink><w:r><w:rPr/><w:t xml:space="preserve">, 2018</w:t></w:r></w:p><w:p><w:pPr/><w:r><w:rPr/><w:t xml:space="preserve">Chapitre d'ouvrage</w:t></w:r></w:p><w:p><w:pPr/><w:hyperlink r:id="rId37" w:history="1"><w:r><w:rPr><w:color w:val="#410a8c"/><w:u w:val="single"/></w:rPr><w:t xml:space="preserve">hal-01972265v1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Cultiver l’incertitude. Dramaturgie du déséquilibre dans Lames sœurs de la Compagnie d’Elles</w:t></w:r></w:hyperlink></w:p><w:p><w:pPr/><w:hyperlink r:id="rId11" w:history="1"><w:r><w:rPr><w:color w:val="#410a8c"/><w:u w:val="single"/></w:rPr><w:t xml:space="preserve">Marion Guyez</w:t></w:r></w:hyperlink></w:p><w:p><w:pPr/><w:r><w:rPr><w:i w:val="1"/><w:iCs w:val="1"/></w:rPr><w:t xml:space="preserve">Corps troublés. Approches esthétiques et politiques de la littérature et des arts</w:t></w:r><w:r><w:rPr/><w:t xml:space="preserve">, </w:t></w:r><w:hyperlink r:id="rId40" w:history="1"><w:r><w:rPr><w:color w:val="#410a8c"/><w:u w:val="single"/></w:rPr><w:t xml:space="preserve">Editions Universitaires de Dijon</w:t></w:r></w:hyperlink><w:r><w:rPr/><w:t xml:space="preserve">, p. 107-119, 2018, 2364412595</w:t></w:r></w:p><w:p><w:pPr/><w:r><w:rPr/><w:t xml:space="preserve">Chapitre d'ouvrage</w:t></w:r></w:p><w:p><w:pPr/><w:hyperlink r:id="rId39" w:history="1"><w:r><w:rPr><w:color w:val="#410a8c"/><w:u w:val="single"/></w:rPr><w:t xml:space="preserve">hal-01972314v1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Grimper une ligne verticale</w:t></w:r></w:hyperlink></w:p><w:p><w:pPr/><w:hyperlink r:id="rId11" w:history="1"><w:r><w:rPr><w:color w:val="#410a8c"/><w:u w:val="single"/></w:rPr><w:t xml:space="preserve">Marion Guyez</w:t></w:r></w:hyperlink></w:p><w:p><w:pPr/><w:r><w:rPr><w:i w:val="1"/><w:iCs w:val="1"/></w:rPr><w:t xml:space="preserve">Notation Benesh pour les arts du cirque. Mât chinois</w:t></w:r><w:r><w:rPr/><w:t xml:space="preserve">, </w:t></w:r><w:hyperlink r:id="rId42" w:history="1"><w:r><w:rPr><w:color w:val="#410a8c"/><w:u w:val="single"/></w:rPr><w:t xml:space="preserve">Éditions du Cnac</w:t></w:r></w:hyperlink><w:r><w:rPr/><w:t xml:space="preserve">, 2018</w:t></w:r></w:p><w:p><w:pPr/><w:r><w:rPr/><w:t xml:space="preserve">Chapitre d'ouvrage</w:t></w:r></w:p><w:p><w:pPr/><w:hyperlink r:id="rId41" w:history="1"><w:r><w:rPr><w:color w:val="#410a8c"/><w:u w:val="single"/></w:rPr><w:t xml:space="preserve">hal-01972396v1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Regard sur les portés acrobatiques</w:t></w:r></w:hyperlink></w:p><w:p><w:pPr/><w:hyperlink r:id="rId11" w:history="1"><w:r><w:rPr><w:color w:val="#410a8c"/><w:u w:val="single"/></w:rPr><w:t xml:space="preserve">Marion Guyez</w:t></w:r></w:hyperlink></w:p><w:p><w:pPr/><w:r><w:rPr><w:i w:val="1"/><w:iCs w:val="1"/></w:rPr><w:t xml:space="preserve">Notation Benesh pour les arts du cirque. Portés acrobatiques</w:t></w:r><w:r><w:rPr/><w:t xml:space="preserve">, </w:t></w:r><w:hyperlink r:id="rId44" w:history="1"><w:r><w:rPr><w:color w:val="#410a8c"/><w:u w:val="single"/></w:rPr><w:t xml:space="preserve">Éditions du Cnac</w:t></w:r></w:hyperlink><w:r><w:rPr/><w:t xml:space="preserve">, 2017</w:t></w:r></w:p><w:p><w:pPr/><w:r><w:rPr/><w:t xml:space="preserve">Chapitre d'ouvrage</w:t></w:r></w:p><w:p><w:pPr/><w:hyperlink r:id="rId43" w:history="1"><w:r><w:rPr><w:color w:val="#410a8c"/><w:u w:val="single"/></w:rPr><w:t xml:space="preserve">hal-01972377v1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Analyse dramaturgique de la pièce Les Petits Bonnets</w:t></w:r></w:hyperlink></w:p><w:p><w:pPr/><w:hyperlink r:id="rId11" w:history="1"><w:r><w:rPr><w:color w:val="#410a8c"/><w:u w:val="single"/></w:rPr><w:t xml:space="preserve">Marion Guyez</w:t></w:r></w:hyperlink></w:p><w:p><w:pPr/><w:r><w:rPr><w:i w:val="1"/><w:iCs w:val="1"/></w:rPr><w:t xml:space="preserve">Les Petits Bonnets</w:t></w:r><w:r><w:rPr/><w:t xml:space="preserve">, </w:t></w:r><w:hyperlink r:id="rId46" w:history="1"><w:r><w:rPr><w:color w:val="#410a8c"/><w:u w:val="single"/></w:rPr><w:t xml:space="preserve">Presses Universitaires du Midi</w:t></w:r></w:hyperlink><w:r><w:rPr/><w:t xml:space="preserve">, pp.73-89, 2016, Nouvelles Scènes Francophones, 978-2-8107-0485-9</w:t></w:r></w:p><w:p><w:pPr/><w:r><w:rPr/><w:t xml:space="preserve">Chapitre d'ouvrage</w:t></w:r></w:p><w:p><w:pPr/><w:hyperlink r:id="rId45" w:history="1"><w:r><w:rPr><w:color w:val="#410a8c"/><w:u w:val="single"/></w:rPr><w:t xml:space="preserve">hal-01548934v1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Cirque et queer. Représentations et mises en scène des genres</w:t></w:r></w:hyperlink></w:p><w:p><w:pPr/><w:hyperlink r:id="rId11" w:history="1"><w:r><w:rPr><w:color w:val="#410a8c"/><w:u w:val="single"/></w:rPr><w:t xml:space="preserve">Marion Guyez</w:t></w:r></w:hyperlink></w:p><w:p><w:pPr/><w:r><w:rPr><w:i w:val="1"/><w:iCs w:val="1"/></w:rPr><w:t xml:space="preserve">Esthétique(s) queer dans la littérature et les arts</w:t></w:r><w:r><w:rPr/><w:t xml:space="preserve">, </w:t></w:r><w:hyperlink r:id="rId48" w:history="1"><w:r><w:rPr><w:color w:val="#410a8c"/><w:u w:val="single"/></w:rPr><w:t xml:space="preserve">Éditions Universitaires de Dijon</w:t></w:r></w:hyperlink><w:r><w:rPr/><w:t xml:space="preserve">, 2015, 2364411297</w:t></w:r></w:p><w:p><w:pPr/><w:r><w:rPr/><w:t xml:space="preserve">Chapitre d'ouvrage</w:t></w:r></w:p><w:p><w:pPr/><w:hyperlink r:id="rId47" w:history="1"><w:r><w:rPr><w:color w:val="#410a8c"/><w:u w:val="single"/></w:rPr><w:t xml:space="preserve">hal-01972362v1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eautreacro.hypotheses.org/" TargetMode="External"/><Relationship Id="rId9" Type="http://schemas.openxmlformats.org/officeDocument/2006/relationships/hyperlink" Target="https://lla-creatis.univ-tlse2.fr/accueil/lequipe-daccueil/les-membres-permanents/marion-guyez" TargetMode="External"/><Relationship Id="rId10" Type="http://schemas.openxmlformats.org/officeDocument/2006/relationships/hyperlink" Target="https://hal.science/hal-03630528v1" TargetMode="External"/><Relationship Id="rId11" Type="http://schemas.openxmlformats.org/officeDocument/2006/relationships/hyperlink" Target="https://hal.science/search/index/?q=*&amp;authFullName_s=Marion Guyez" TargetMode="External"/><Relationship Id="rId12" Type="http://schemas.openxmlformats.org/officeDocument/2006/relationships/hyperlink" Target="https://hal.science/hal-03630562v1" TargetMode="External"/><Relationship Id="rId13" Type="http://schemas.openxmlformats.org/officeDocument/2006/relationships/hyperlink" Target="https://dx.doi.org/10.7202/1070456ar" TargetMode="External"/><Relationship Id="rId14" Type="http://schemas.openxmlformats.org/officeDocument/2006/relationships/hyperlink" Target="https://hal.science/hal-01972192v1" TargetMode="External"/><Relationship Id="rId15" Type="http://schemas.openxmlformats.org/officeDocument/2006/relationships/hyperlink" Target="https://hal.science/hal-01972342v1" TargetMode="External"/><Relationship Id="rId16" Type="http://schemas.openxmlformats.org/officeDocument/2006/relationships/hyperlink" Target="https://hal.science/hal-03630805v1" TargetMode="External"/><Relationship Id="rId17" Type="http://schemas.openxmlformats.org/officeDocument/2006/relationships/hyperlink" Target="https://dx.doi.org/10.4000/agon.3260" TargetMode="External"/><Relationship Id="rId18" Type="http://schemas.openxmlformats.org/officeDocument/2006/relationships/hyperlink" Target="https://hal.science/hal-04879282v1" TargetMode="External"/><Relationship Id="rId19" Type="http://schemas.openxmlformats.org/officeDocument/2006/relationships/hyperlink" Target="https://hal.science/hal-04843478v1" TargetMode="External"/><Relationship Id="rId20" Type="http://schemas.openxmlformats.org/officeDocument/2006/relationships/hyperlink" Target="https://hal.science/hal-04879302v1" TargetMode="External"/><Relationship Id="rId21" Type="http://schemas.openxmlformats.org/officeDocument/2006/relationships/hyperlink" Target="https://hal.science/hal-04879315v1" TargetMode="External"/><Relationship Id="rId22" Type="http://schemas.openxmlformats.org/officeDocument/2006/relationships/hyperlink" Target="https://hal.science/hal-05011894v1" TargetMode="External"/><Relationship Id="rId23" Type="http://schemas.openxmlformats.org/officeDocument/2006/relationships/hyperlink" Target="https://hal.science/hal-05011886v1" TargetMode="External"/><Relationship Id="rId24" Type="http://schemas.openxmlformats.org/officeDocument/2006/relationships/hyperlink" Target="https://hal.science/hal-05011891v1" TargetMode="External"/><Relationship Id="rId25" Type="http://schemas.openxmlformats.org/officeDocument/2006/relationships/hyperlink" Target="https://hal.science/hal-04879320v1" TargetMode="External"/><Relationship Id="rId26" Type="http://schemas.openxmlformats.org/officeDocument/2006/relationships/hyperlink" Target="https://hal.science/hal-05011895v1" TargetMode="External"/><Relationship Id="rId27" Type="http://schemas.openxmlformats.org/officeDocument/2006/relationships/hyperlink" Target="https://hal.science/hal-05011898v1" TargetMode="External"/><Relationship Id="rId28" Type="http://schemas.openxmlformats.org/officeDocument/2006/relationships/hyperlink" Target="https://hal.science/hal-05011899v1" TargetMode="External"/><Relationship Id="rId29" Type="http://schemas.openxmlformats.org/officeDocument/2006/relationships/hyperlink" Target="https://hal.science/hal-04827314v1" TargetMode="External"/><Relationship Id="rId30" Type="http://schemas.openxmlformats.org/officeDocument/2006/relationships/hyperlink" Target="https://hal.science/search/index/?q=*&amp;authFullName_s=Karine Saroh" TargetMode="External"/><Relationship Id="rId31" Type="http://schemas.openxmlformats.org/officeDocument/2006/relationships/hyperlink" Target="https://hal.science/hal-05011901v1" TargetMode="External"/><Relationship Id="rId32" Type="http://schemas.openxmlformats.org/officeDocument/2006/relationships/hyperlink" Target="https://hal.science/hal-04827328v1" TargetMode="External"/><Relationship Id="rId33" Type="http://schemas.openxmlformats.org/officeDocument/2006/relationships/hyperlink" Target="https://hal.science/hal-02916360v1" TargetMode="External"/><Relationship Id="rId34" Type="http://schemas.openxmlformats.org/officeDocument/2006/relationships/hyperlink" Target="https://hal.science/hal-03630593v1" TargetMode="External"/><Relationship Id="rId35" Type="http://schemas.openxmlformats.org/officeDocument/2006/relationships/hyperlink" Target="https://hal.science/hal-02916348v1" TargetMode="External"/><Relationship Id="rId36" Type="http://schemas.openxmlformats.org/officeDocument/2006/relationships/hyperlink" Target="https://hal.science/hal-03630586v1" TargetMode="External"/><Relationship Id="rId37" Type="http://schemas.openxmlformats.org/officeDocument/2006/relationships/hyperlink" Target="https://hal.science/hal-01972265v1" TargetMode="External"/><Relationship Id="rId38" Type="http://schemas.openxmlformats.org/officeDocument/2006/relationships/hyperlink" Target="https://icima.hypotheses.org/1726" TargetMode="External"/><Relationship Id="rId39" Type="http://schemas.openxmlformats.org/officeDocument/2006/relationships/hyperlink" Target="https://hal.science/hal-01972314v1" TargetMode="External"/><Relationship Id="rId40" Type="http://schemas.openxmlformats.org/officeDocument/2006/relationships/hyperlink" Target="https://eud.u-bourgogne.fr/etudes-theatrales/589-corps-troubles-9782364412590.html" TargetMode="External"/><Relationship Id="rId41" Type="http://schemas.openxmlformats.org/officeDocument/2006/relationships/hyperlink" Target="https://hal.science/hal-01972396v1" TargetMode="External"/><Relationship Id="rId42" Type="http://schemas.openxmlformats.org/officeDocument/2006/relationships/hyperlink" Target="https://icima.hypotheses.org/3239" TargetMode="External"/><Relationship Id="rId43" Type="http://schemas.openxmlformats.org/officeDocument/2006/relationships/hyperlink" Target="https://hal.science/hal-01972377v1" TargetMode="External"/><Relationship Id="rId44" Type="http://schemas.openxmlformats.org/officeDocument/2006/relationships/hyperlink" Target="https://icima.hypotheses.org/1586" TargetMode="External"/><Relationship Id="rId45" Type="http://schemas.openxmlformats.org/officeDocument/2006/relationships/hyperlink" Target="https://univ-tlse2.hal.science/hal-01548934v1" TargetMode="External"/><Relationship Id="rId46" Type="http://schemas.openxmlformats.org/officeDocument/2006/relationships/hyperlink" Target="http://pum.univ-tlse2.fr/~Les-Petits-Bonnets~.html" TargetMode="External"/><Relationship Id="rId47" Type="http://schemas.openxmlformats.org/officeDocument/2006/relationships/hyperlink" Target="https://hal.science/hal-01972362v1" TargetMode="External"/><Relationship Id="rId48" Type="http://schemas.openxmlformats.org/officeDocument/2006/relationships/hyperlink" Target="https://eud.u-bourgogne.fr/arts-et-histoire-de-l-art/435-esthetiques-queer-9782364411296.html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GUYEZ</dc:title>
  <dc:description>CV</dc:description>
  <dc:subject/>
  <cp:keywords/>
  <cp:category/>
  <cp:lastModifiedBy/>
  <dcterms:created xsi:type="dcterms:W3CDTF">2026-05-01T11:26:58+02:00</dcterms:created>
  <dcterms:modified xsi:type="dcterms:W3CDTF">2026-05-01T11:26:58+02:00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