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HENRY </w:t>
      </w:r>
      <w:r>
        <w:rPr>
          <w:color w:val="641e6e"/>
        </w:rPr>
        <w:t xml:space="preserve">Maîtresse de conférences en histoire contemporaine, 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0009-0002-2602-5751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coulisses à la scène : la féminisation des brass bands dans les bassins miniers britanniques (1947-1984)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N° 274 (1), pp.119-135.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⟨10.3917/lms1.274.0119⟩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ouvrières et musiques populaires en Grande-Bretagne : la cas des brass bands miniers de 1945 au milieu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2019, Musique &amp; hacking, 16 (1), pp.145-160.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⟨10.4000/volume.7380⟩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et formes de politisation des cultures minières britanniques (1945 - début des années 1960) : le cas des brass bands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2019, N° 230 (4), pp.91-107.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⟨10.3917/cj.230.0091⟩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village would have a band&amp;quot; : building community with music : a social and cultural history of brass bands in the British Coalfields, 1947-1984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Henry</w:t>
              </w:r>
            </w:hyperlink>
          </w:p>
          <w:p>
            <w:pPr/>
            <w:r>
              <w:rPr/>
              <w:t xml:space="preserve">History. Institut d'études politiques de Paris - Sciences Po, 2021.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2021IEPP0046⟩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tel-03694375v1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C6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henry" TargetMode="External"/><Relationship Id="rId9" Type="http://schemas.openxmlformats.org/officeDocument/2006/relationships/hyperlink" Target="https://orcid.org/0009-0002-2602-5751" TargetMode="External"/><Relationship Id="rId10" Type="http://schemas.openxmlformats.org/officeDocument/2006/relationships/hyperlink" Target="https://hal.science/hal-04517467v1" TargetMode="External"/><Relationship Id="rId11" Type="http://schemas.openxmlformats.org/officeDocument/2006/relationships/hyperlink" Target="https://hal.science/search/index/?q=*&amp;authFullName_s=Marion Henry" TargetMode="External"/><Relationship Id="rId12" Type="http://schemas.openxmlformats.org/officeDocument/2006/relationships/hyperlink" Target="https://dx.doi.org/10.3917/lms1.274.0119" TargetMode="External"/><Relationship Id="rId13" Type="http://schemas.openxmlformats.org/officeDocument/2006/relationships/hyperlink" Target="https://sciencespo.hal.science/hal-03434755v1" TargetMode="External"/><Relationship Id="rId14" Type="http://schemas.openxmlformats.org/officeDocument/2006/relationships/hyperlink" Target="https://dx.doi.org/10.4000/volume.7380" TargetMode="External"/><Relationship Id="rId15" Type="http://schemas.openxmlformats.org/officeDocument/2006/relationships/hyperlink" Target="https://hal.science/hal-04517479v1" TargetMode="External"/><Relationship Id="rId16" Type="http://schemas.openxmlformats.org/officeDocument/2006/relationships/hyperlink" Target="https://dx.doi.org/10.3917/cj.230.0091" TargetMode="External"/><Relationship Id="rId17" Type="http://schemas.openxmlformats.org/officeDocument/2006/relationships/hyperlink" Target="https://sciencespo.hal.science/tel-03694375v1" TargetMode="External"/><Relationship Id="rId18" Type="http://schemas.openxmlformats.org/officeDocument/2006/relationships/hyperlink" Target="https://www.theses.fr/2021IEPP004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HENRY</dc:title>
  <dc:description>CV</dc:description>
  <dc:subject/>
  <cp:keywords/>
  <cp:category/>
  <cp:lastModifiedBy/>
  <dcterms:created xsi:type="dcterms:W3CDTF">2026-05-01T10:41:10+02:00</dcterms:created>
  <dcterms:modified xsi:type="dcterms:W3CDTF">2026-05-01T10:41:10+02:00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