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Tillous </w:t></w:r><w:r><w:rPr><w:color w:val="641e6e"/></w:rPr><w:t xml:space="preserve">Maîtresse de conférences, Université Paris 8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Espace, genre et violences conjugales : ce que révèle la crise de la Covid-19</w:t></w:r></w:hyperlink></w:p><w:p><w:pPr/><w:hyperlink r:id="rId9" w:history="1"><w:r><w:rPr><w:color w:val="#410a8c"/><w:u w:val="single"/></w:rPr><w:t xml:space="preserve">Marion Tillous</w:t></w:r></w:hyperlink></w:p><w:p><w:pPr/><w:r><w:rPr/><w:t xml:space="preserve">Presses Universitaires de Vincennes, 2022, Fragments de géo, </w:t></w:r><w:hyperlink r:id="rId10" w:history="1"><w:r><w:rPr><w:color w:val="#410a8c"/><w:u w:val="single"/></w:rPr><w:t xml:space="preserve">⟨10.3917/puv.tillo.2022.01⟩</w:t></w:r></w:hyperlink></w:p><w:p><w:pPr/><w:r><w:rPr/><w:t xml:space="preserve">Ouvrages</w:t></w:r></w:p><w:p><w:pPr/><w:hyperlink r:id="rId8" w:history="1"><w:r><w:rPr><w:color w:val="#410a8c"/><w:u w:val="single"/></w:rPr><w:t xml:space="preserve">halshs-04075459v1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Avec, sans ou contre. Critiques queer/féministes de l’État</w:t></w:r></w:hyperlink></w:p><w:p><w:pPr/><w:hyperlink r:id="rId12" w:history="1"><w:r><w:rPr><w:color w:val="#410a8c"/><w:u w:val="single"/></w:rPr><w:t xml:space="preserve">Cornelia Möser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/><w:t xml:space="preserve">Êditions iXe, 2020, 9791090062566</w:t></w:r></w:p><w:p><w:pPr/><w:r><w:rPr/><w:t xml:space="preserve">Ouvrages</w:t></w:r></w:p><w:p><w:pPr/><w:hyperlink r:id="rId11" w:history="1"><w:r><w:rPr><w:color w:val="#410a8c"/><w:u w:val="single"/></w:rPr><w:t xml:space="preserve">hal-03044071v1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géographies féministes : des géographies engagées, au-delà du genre et des sexualités</w:t></w:r></w:hyperlink></w:p><w:p><w:pPr/><w:hyperlink r:id="rId14" w:history="1"><w:r><w:rPr><w:color w:val="#410a8c"/><w:u w:val="single"/></w:rPr><w:t xml:space="preserve">Judicaëlle Dietrich</w:t></w:r></w:hyperlink><w:r><w:rPr/><w:t xml:space="preserve">,</w:t></w:r><w:hyperlink r:id="rId9" w:history="1"><w:r><w:rPr><w:color w:val="#410a8c"/><w:u w:val="single"/></w:rPr><w:t xml:space="preserve">Marion Tillous</w:t></w:r></w:hyperlink><w:r><w:rPr/><w:t xml:space="preserve">,</w:t></w:r><w:hyperlink r:id="rId15" w:history="1"><w:r><w:rPr><w:color w:val="#410a8c"/><w:u w:val="single"/></w:rPr><w:t xml:space="preserve">Karine Duplan</w:t></w:r></w:hyperlink></w:p><w:p><w:pPr/><w:r><w:rPr><w:i w:val="1"/><w:iCs w:val="1"/></w:rPr><w:t xml:space="preserve">Fragments de Géo</w:t></w:r><w:r><w:rPr/><w:t xml:space="preserve">, Presses universitaires de Vincennes, pp.159-174, 2022, </w:t></w:r><w:hyperlink r:id="rId16" w:history="1"><w:r><w:rPr><w:color w:val="#410a8c"/><w:u w:val="single"/></w:rPr><w:t xml:space="preserve">⟨10.3917/puv.rouge.2022.01.0159⟩</w:t></w:r></w:hyperlink></w:p><w:p><w:pPr/><w:r><w:rPr/><w:t xml:space="preserve">Chapitre d'ouvrage</w:t></w:r></w:p><w:p><w:pPr/><w:hyperlink r:id="rId13" w:history="1"><w:r><w:rPr><w:color w:val="#410a8c"/><w:u w:val="single"/></w:rPr><w:t xml:space="preserve">hal-05045760v1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Construire ou maintenir un lien : oeuvrer à la sortie des violences dans le couple dans un contexte de mise à distance</w:t></w:r></w:hyperlink></w:p><w:p><w:pPr/><w:hyperlink r:id="rId18" w:history="1"><w:r><w:rPr><w:color w:val="#410a8c"/><w:u w:val="single"/></w:rPr><w:t xml:space="preserve">Pauline Delage</w:t></w:r></w:hyperlink><w:r><w:rPr/><w:t xml:space="preserve">,</w:t></w:r><w:hyperlink r:id="rId19" w:history="1"><w:r><w:rPr><w:color w:val="#410a8c"/><w:u w:val="single"/></w:rPr><w:t xml:space="preserve">Evangelina San Martin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/><w:t xml:space="preserve">Marion Tillous. </w:t></w:r><w:r><w:rPr><w:i w:val="1"/><w:iCs w:val="1"/></w:rPr><w:t xml:space="preserve">Espace, genre et violences conjugales : ce que révèle la crise de la Covid-19</w:t></w:r><w:r><w:rPr/><w:t xml:space="preserve">, Presses universitaires de Vincennes, 2022, 978-2-37924-258-8</w:t></w:r></w:p><w:p><w:pPr/><w:r><w:rPr/><w:t xml:space="preserve">Chapitre d'ouvrage</w:t></w:r></w:p><w:p><w:pPr/><w:hyperlink r:id="rId17" w:history="1"><w:r><w:rPr><w:color w:val="#410a8c"/><w:u w:val="single"/></w:rPr><w:t xml:space="preserve">hal-03921750v1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Frontline Response to High Impact Domestic Violence in France</w:t></w:r></w:hyperlink></w:p><w:p><w:pPr/><w:hyperlink r:id="rId21" w:history="1"><w:r><w:rPr><w:color w:val="#410a8c"/><w:u w:val="single"/></w:rPr><w:t xml:space="preserve">François Bonnet</w:t></w:r></w:hyperlink><w:r><w:rPr/><w:t xml:space="preserve">,</w:t></w:r><w:hyperlink r:id="rId9" w:history="1"><w:r><w:rPr><w:color w:val="#410a8c"/><w:u w:val="single"/></w:rPr><w:t xml:space="preserve">Marion Tillous</w:t></w:r></w:hyperlink><w:r><w:rPr/><w:t xml:space="preserve">,</w:t></w:r><w:hyperlink r:id="rId22" w:history="1"><w:r><w:rPr><w:color w:val="#410a8c"/><w:u w:val="single"/></w:rPr><w:t xml:space="preserve">Thierry Delpeuch</w:t></w:r></w:hyperlink></w:p><w:p><w:pPr/><w:r><w:rPr/><w:t xml:space="preserve">Branko Lobnikar; Catharina Vogt; Joachim Kersten. </w:t></w:r><w:r><w:rPr><w:i w:val="1"/><w:iCs w:val="1"/></w:rPr><w:t xml:space="preserve">Improving Frontline Responses to Domestic Violence in Europe</w:t></w:r><w:r><w:rPr/><w:t xml:space="preserve">, 1, University of Maribor Press, pp.161-178, 2021, 978-961-286-543-6. </w:t></w:r><w:hyperlink r:id="rId23" w:history="1"><w:r><w:rPr><w:color w:val="#410a8c"/><w:u w:val="single"/></w:rPr><w:t xml:space="preserve">⟨10.18690/978-961-286-543-6.10⟩</w:t></w:r></w:hyperlink></w:p><w:p><w:pPr/><w:r><w:rPr/><w:t xml:space="preserve">Chapitre d'ouvrage</w:t></w:r></w:p><w:p><w:pPr/><w:hyperlink r:id="rId20" w:history="1"><w:r><w:rPr><w:color w:val="#410a8c"/><w:u w:val="single"/></w:rPr><w:t xml:space="preserve">halshs-03472996v1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Quels facteurs limitent la mobilité des femmes ? Contrôle spatial au sein du couple et pratique des espaces publics</w:t></w:r></w:hyperlink></w:p><w:p><w:pPr/><w:hyperlink r:id="rId9" w:history="1"><w:r><w:rPr><w:color w:val="#410a8c"/><w:u w:val="single"/></w:rPr><w:t xml:space="preserve">Marion Tillous</w:t></w:r></w:hyperlink></w:p><w:p><w:pPr/><w:r><w:rPr/><w:t xml:space="preserve">Corinne Luxembourg; Damien Labruyère; Emmanuelle Faure. </w:t></w:r><w:r><w:rPr><w:i w:val="1"/><w:iCs w:val="1"/></w:rPr><w:t xml:space="preserve">Les sens de la ville. Pour un urbanisme de la vie quotidienne</w:t></w:r><w:r><w:rPr/><w:t xml:space="preserve">, Le Temps des Cerises, 2020, 9782370711984</w:t></w:r></w:p><w:p><w:pPr/><w:r><w:rPr/><w:t xml:space="preserve">Chapitre d'ouvrage</w:t></w:r></w:p><w:p><w:pPr/><w:hyperlink r:id="rId24" w:history="1"><w:r><w:rPr><w:color w:val="#410a8c"/><w:u w:val="single"/></w:rPr><w:t xml:space="preserve">halshs-04076766v1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Critiques queer/féministes de l’État</w:t></w:r></w:hyperlink></w:p><w:p><w:pPr/><w:hyperlink r:id="rId12" w:history="1"><w:r><w:rPr><w:color w:val="#410a8c"/><w:u w:val="single"/></w:rPr><w:t xml:space="preserve">Cornelia Möser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/><w:t xml:space="preserve">Cornelia Möser; Marion Tillous. </w:t></w:r><w:r><w:rPr><w:i w:val="1"/><w:iCs w:val="1"/></w:rPr><w:t xml:space="preserve">Avec, sans ou contre. Critiques queer/féministes de l'Etat</w:t></w:r><w:r><w:rPr/><w:t xml:space="preserve">, iXe, pp.19-84, 2020, Racine de iXe, 9791090062566</w:t></w:r></w:p><w:p><w:pPr/><w:r><w:rPr/><w:t xml:space="preserve">Chapitre d'ouvrage</w:t></w:r></w:p><w:p><w:pPr/><w:hyperlink r:id="rId25" w:history="1"><w:r><w:rPr><w:color w:val="#410a8c"/><w:u w:val="single"/></w:rPr><w:t xml:space="preserve">hal-03482685v1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Je harcèle je suis un animal&amp;quot; : Discussions intersectionnelles du harcèlement sexuel en Égypte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27" w:history="1"><w:r><w:rPr><w:color w:val="#410a8c"/><w:u w:val="single"/></w:rPr><w:t xml:space="preserve">Perrine Lachenal</w:t></w:r></w:hyperlink><w:r><w:rPr/><w:t xml:space="preserve">,</w:t></w:r><w:hyperlink r:id="rId28" w:history="1"><w:r><w:rPr><w:color w:val="#410a8c"/><w:u w:val="single"/></w:rPr><w:t xml:space="preserve">Sophie Louargant</w:t></w:r></w:hyperlink></w:p><w:p><w:pPr/><w:r><w:rPr/><w:t xml:space="preserve">Sophie Louargant. </w:t></w:r><w:r><w:rPr><w:i w:val="1"/><w:iCs w:val="1"/></w:rPr><w:t xml:space="preserve">Espace public : quelle reconnaissance pour les femmes ?</w:t></w:r><w:r><w:rPr/><w:t xml:space="preserve">, </w:t></w:r><w:hyperlink r:id="rId29" w:history="1"><w:r><w:rPr><w:color w:val="#410a8c"/><w:u w:val="single"/></w:rPr><w:t xml:space="preserve">PRESSES PLURIDISCIPLINAIRES DE L'UNIVERSITÉ GRENOBLE ALPES</w:t></w:r></w:hyperlink><w:r><w:rPr/><w:t xml:space="preserve">, pp.85-100, 2019, Carrefours des idées, 978-2-37747-031-0</w:t></w:r></w:p><w:p><w:pPr/><w:r><w:rPr/><w:t xml:space="preserve">Chapitre d'ouvrage</w:t></w:r></w:p><w:p><w:pPr/><w:hyperlink r:id="rId26" w:history="1"><w:r><w:rPr><w:color w:val="#410a8c"/><w:u w:val="single"/></w:rPr><w:t xml:space="preserve">halshs-02499517v1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Peut-on parler de ségrégation spatiale à propos des voitures de métro réservées aux femmes ?</w:t></w:r></w:hyperlink></w:p><w:p><w:pPr/><w:hyperlink r:id="rId9" w:history="1"><w:r><w:rPr><w:color w:val="#410a8c"/><w:u w:val="single"/></w:rPr><w:t xml:space="preserve">Marion Tillous</w:t></w:r></w:hyperlink></w:p><w:p><w:pPr/><w:r><w:rPr/><w:t xml:space="preserve">Emmanuelle Faure; Edna Hernandez; Corinne Luxembourg. </w:t></w:r><w:r><w:rPr><w:i w:val="1"/><w:iCs w:val="1"/></w:rPr><w:t xml:space="preserve">La ville : quel genre ? </w:t></w:r><w:r><w:rPr/><w:t xml:space="preserve">, Editions du Temps des Cerises, 2017</w:t></w:r></w:p><w:p><w:pPr/><w:r><w:rPr/><w:t xml:space="preserve">Chapitre d'ouvrage</w:t></w:r></w:p><w:p><w:pPr/><w:hyperlink r:id="rId30" w:history="1"><w:r><w:rPr><w:color w:val="#410a8c"/><w:u w:val="single"/></w:rPr><w:t xml:space="preserve">halshs-01520969v1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Marges, dimension spatiale des rapports de domination et genre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"La France des marges", GRESILLON, Étienne. ALEXANDRE, Frédéric. SAJALOLI, Bertrand (dir.)</w:t></w:r><w:r><w:rPr/><w:t xml:space="preserve">, Paris, Armand Colin, 2016</w:t></w:r></w:p><w:p><w:pPr/><w:r><w:rPr/><w:t xml:space="preserve">Chapitre d'ouvrage</w:t></w:r></w:p><w:p><w:pPr/><w:hyperlink r:id="rId31" w:history="1"><w:r><w:rPr><w:color w:val="#410a8c"/><w:u w:val="single"/></w:rPr><w:t xml:space="preserve">hal-03143026v1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Marges, Dimension spatiale des rapports sociaux de domination, Genre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La France des marges</w:t></w:r><w:r><w:rPr/><w:t xml:space="preserve">, 2016</w:t></w:r></w:p><w:p><w:pPr/><w:r><w:rPr/><w:t xml:space="preserve">Chapitre d'ouvrage</w:t></w:r></w:p><w:p><w:pPr/><w:hyperlink r:id="rId32" w:history="1"><w:r><w:rPr><w:color w:val="#410a8c"/><w:u w:val="single"/></w:rPr><w:t xml:space="preserve">halshs-02499523v1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Peut-on prendre soin sans donner le choix ? Le cas des espaces de mobilité urbaine</w:t></w:r></w:hyperlink></w:p><w:p><w:pPr/><w:hyperlink r:id="rId9" w:history="1"><w:r><w:rPr><w:color w:val="#410a8c"/><w:u w:val="single"/></w:rPr><w:t xml:space="preserve">Marion Tillous</w:t></w:r></w:hyperlink></w:p><w:p><w:pPr/><w:r><w:rPr/><w:t xml:space="preserve">Chagnon V., Dallaire C., Espinasse C., Heurgon É. (Eds). </w:t></w:r><w:r><w:rPr><w:i w:val="1"/><w:iCs w:val="1"/></w:rPr><w:t xml:space="preserve">Prendre soin : savoirs, pratiques, nouvelles perspectives</w:t></w:r><w:r><w:rPr/><w:t xml:space="preserve">, Presses Universitaires de Laval, 2013, 978-2705687120</w:t></w:r></w:p><w:p><w:pPr/><w:r><w:rPr/><w:t xml:space="preserve">Chapitre d'ouvrage</w:t></w:r></w:p><w:p><w:pPr/><w:hyperlink r:id="rId33" w:history="1"><w:r><w:rPr><w:color w:val="#410a8c"/><w:u w:val="single"/></w:rPr><w:t xml:space="preserve">halshs-00996295v1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territorialité comme propriété du réseau : les lieux de la mobilité en interaction avec des groupes sociaux à dimensions variables.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Mobilités contemporaines. Approches géoculturelles des transports</w:t></w:r><w:r><w:rPr/><w:t xml:space="preserve">, 2009</w:t></w:r></w:p><w:p><w:pPr/><w:r><w:rPr/><w:t xml:space="preserve">Chapitre d'ouvrage</w:t></w:r></w:p><w:p><w:pPr/><w:hyperlink r:id="rId34" w:history="1"><w:r><w:rPr><w:color w:val="#410a8c"/><w:u w:val="single"/></w:rPr><w:t xml:space="preserve">halshs-02499535v1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The impact of COVID-19 lockdown measures on gendered mobility patterns in France</w:t></w:r></w:hyperlink></w:p><w:p><w:pPr/><w:hyperlink r:id="rId36" w:history="1"><w:r><w:rPr><w:color w:val="#410a8c"/><w:u w:val="single"/></w:rPr><w:t xml:space="preserve">Julie Bulteau</w:t></w:r></w:hyperlink><w:r><w:rPr/><w:t xml:space="preserve">,</w:t></w:r><w:hyperlink r:id="rId37" w:history="1"><w:r><w:rPr><w:color w:val="#410a8c"/><w:u w:val="single"/></w:rPr><w:t xml:space="preserve">Esté Torres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><w:i w:val="1"/><w:iCs w:val="1"/></w:rPr><w:t xml:space="preserve">Travel Behaviour and Society</w:t></w:r><w:r><w:rPr/><w:t xml:space="preserve">, 2023, 33, pp.100615. </w:t></w:r><w:hyperlink r:id="rId38" w:history="1"><w:r><w:rPr><w:color w:val="#410a8c"/><w:u w:val="single"/></w:rPr><w:t xml:space="preserve">⟨10.1016/j.tbs.2023.100615⟩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hal-04362134v1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Comprendre la dimension spatiale des violences conjugales pour accompagner le départ des victimes. Le cas de la Haute-Garonne et de l’Isère pendant la crise du Covid-19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19" w:history="1"><w:r><w:rPr><w:color w:val="#410a8c"/><w:u w:val="single"/></w:rPr><w:t xml:space="preserve">Evangelina San Martin</w:t></w:r></w:hyperlink><w:r><w:rPr/><w:t xml:space="preserve">,</w:t></w:r><w:hyperlink r:id="rId18" w:history="1"><w:r><w:rPr><w:color w:val="#410a8c"/><w:u w:val="single"/></w:rPr><w:t xml:space="preserve">Pauline Delage</w:t></w:r></w:hyperlink></w:p><w:p><w:pPr/><w:r><w:rPr><w:i w:val="1"/><w:iCs w:val="1"/></w:rPr><w:t xml:space="preserve">Empan</w:t></w:r><w:r><w:rPr/><w:t xml:space="preserve">, 2022, 4 (128), pp.31-38. </w:t></w:r><w:hyperlink r:id="rId40" w:history="1"><w:r><w:rPr><w:color w:val="#410a8c"/><w:u w:val="single"/></w:rPr><w:t xml:space="preserve">⟨10.3917/empa.128.0031⟩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hal-03927026v1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étudiant·es de l’université populaire ne sont pas celles qu’on croit</w:t></w:r></w:hyperlink></w:p><w:p><w:pPr/><w:hyperlink r:id="rId42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Marion Tillous</w:t></w:r></w:hyperlink><w:r><w:rPr/><w:t xml:space="preserve">,</w:t></w:r><w:hyperlink r:id="rId42" w:history="1"><w:r><w:rPr><w:color w:val="#410a8c"/><w:u w:val="single"/></w:rPr><w:t xml:space="preserve">Ségolène Darly</w:t></w:r></w:hyperlink></w:p><w:p><w:pPr/><w:r><w:rPr><w:i w:val="1"/><w:iCs w:val="1"/></w:rPr><w:t xml:space="preserve">Carnets de géographes</w:t></w:r><w:r><w:rPr/><w:t xml:space="preserve">, 2022, 16, </w:t></w:r><w:hyperlink r:id="rId43" w:history="1"><w:r><w:rPr><w:color w:val="#410a8c"/><w:u w:val="single"/></w:rPr><w:t xml:space="preserve">⟨10.4000/cdg.7676⟩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halshs-03858279v1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Can Sexual Violence Be Denounced Without Perpetrating Class Violence? Discussions on Sexual Harassment in Egypt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27" w:history="1"><w:r><w:rPr><w:color w:val="#410a8c"/><w:u w:val="single"/></w:rPr><w:t xml:space="preserve">Perrine Lachenal</w:t></w:r></w:hyperlink></w:p><w:p><w:pPr/><w:r><w:rPr><w:i w:val="1"/><w:iCs w:val="1"/></w:rPr><w:t xml:space="preserve">ACME: An International E-Journal for Critical Geographies</w:t></w:r><w:r><w:rPr/><w:t xml:space="preserve">, 2021, Moral Economies, 20 (3)</w:t></w:r></w:p><w:p><w:pPr/><w:r><w:rPr/><w:t xml:space="preserve">Article dans une revue</w:t></w:r></w:p><w:p><w:pPr/><w:hyperlink r:id="rId44" w:history="1"><w:r><w:rPr><w:color w:val="#410a8c"/><w:u w:val="single"/></w:rPr><w:t xml:space="preserve">halshs-03462882v1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Mobiliser la notion de « violence localisante » développée par Jan Philipp Reemtsma pour penser le corps en géographie. Le cas des violences conjugales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Historiens et géographes</w:t></w:r><w:r><w:rPr/><w:t xml:space="preserve">, 2021, Dossier « Corps / Europe(s) », 455, pp.55-58</w:t></w:r></w:p><w:p><w:pPr/><w:r><w:rPr/><w:t xml:space="preserve">Article dans une revue</w:t></w:r></w:p><w:p><w:pPr/><w:hyperlink r:id="rId45" w:history="1"><w:r><w:rPr><w:color w:val="#410a8c"/><w:u w:val="single"/></w:rPr><w:t xml:space="preserve">halshs-03462785v1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voitures de métro réservées aux femmes protègent-elles du harcèlement sexuel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Métropolitiques</w:t></w:r><w:r><w:rPr/><w:t xml:space="preserve">, 2020, Espaces non mixtes : l’entre-soi contre les inégalités ?</w:t></w:r></w:p><w:p><w:pPr/><w:r><w:rPr/><w:t xml:space="preserve">Article dans une revue</w:t></w:r></w:p><w:p><w:pPr/><w:hyperlink r:id="rId46" w:history="1"><w:r><w:rPr><w:color w:val="#410a8c"/><w:u w:val="single"/></w:rPr><w:t xml:space="preserve">halshs-03462792v1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voitures de métro réservées aux femmes comme instrument d’action publique : une réponse à quel problème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Géocarrefour - Revue de géographie de Lyon</w:t></w:r><w:r><w:rPr/><w:t xml:space="preserve">, 2017, Genre et politique urbaine, 91 (1)</w:t></w:r></w:p><w:p><w:pPr/><w:r><w:rPr/><w:t xml:space="preserve">Article dans une revue</w:t></w:r></w:p><w:p><w:pPr/><w:hyperlink r:id="rId47" w:history="1"><w:r><w:rPr><w:color w:val="#410a8c"/><w:u w:val="single"/></w:rPr><w:t xml:space="preserve">halshs-01520960v1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voitures de métro pour les femmes. De Tokyo à São Paulo, enjeux et controverses d’un espace réservé.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Les Annales de la Recherche Urbaine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halshs-02499539v1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voitures de métro réservées aux femmes comme instrument d’action publique : une réponse à quel problème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Géocarrefour - Revue de géographie de Lyon</w:t></w:r><w:r><w:rPr/><w:t xml:space="preserve">, 2017, 91 (1)</w:t></w:r></w:p><w:p><w:pPr/><w:r><w:rPr/><w:t xml:space="preserve">Article dans une revue</w:t></w:r></w:p><w:p><w:pPr/><w:hyperlink r:id="rId49" w:history="1"><w:r><w:rPr><w:color w:val="#410a8c"/><w:u w:val="single"/></w:rPr><w:t xml:space="preserve">hal-03120681v1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voitures de métro réservées aux femmes, une réponse au harcèlement ?</w:t></w:r></w:hyperlink></w:p><w:p><w:pPr/><w:hyperlink r:id="rId51" w:history="1"><w:r><w:rPr><w:color w:val="#410a8c"/><w:u w:val="single"/></w:rPr><w:t xml:space="preserve">Manon Bril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><w:i w:val="1"/><w:iCs w:val="1"/></w:rPr><w:t xml:space="preserve">Avides de recherche</w:t></w:r><w:r><w:rPr/><w:t xml:space="preserve">, 2017, 9</w:t></w:r></w:p><w:p><w:pPr/><w:r><w:rPr/><w:t xml:space="preserve">Article dans une revue</w:t></w:r></w:p><w:p><w:pPr/><w:hyperlink r:id="rId50" w:history="1"><w:r><w:rPr><w:color w:val="#410a8c"/><w:u w:val="single"/></w:rPr><w:t xml:space="preserve">hal-03197792v1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métro comme territoire : à l’articulation entre l’espace public et l’espace familier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Flux - Cahiers scientifiques internationaux Réseaux et territoires</w:t></w:r><w:r><w:rPr/><w:t xml:space="preserve">, 2016, Les gares au miroir de l’urbain 2016/1-2 (103-104)</w:t></w:r></w:p><w:p><w:pPr/><w:r><w:rPr/><w:t xml:space="preserve">Article dans une revue</w:t></w:r></w:p><w:p><w:pPr/><w:hyperlink r:id="rId52" w:history="1"><w:r><w:rPr><w:color w:val="#410a8c"/><w:u w:val="single"/></w:rPr><w:t xml:space="preserve">halshs-01390346v1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Habitabilité du réseau de métro parisien : Sur les pas d’Isaac Joseph, le long de l’espace public et au-delà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Géo-Regards : Revue Neuchâteloise de Géographie</w:t></w:r><w:r><w:rPr/><w:t xml:space="preserve">, 2016, 9</w:t></w:r></w:p><w:p><w:pPr/><w:r><w:rPr/><w:t xml:space="preserve">Article dans une revue</w:t></w:r></w:p><w:p><w:pPr/><w:hyperlink r:id="rId53" w:history="1"><w:r><w:rPr><w:color w:val="#410a8c"/><w:u w:val="single"/></w:rPr><w:t xml:space="preserve">hal-03120662v1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métro comme territoire : à l’articulation entre l’espace public et l’espace familier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Flux - Cahiers scientifiques internationaux Réseaux et territoires</w:t></w:r><w:r><w:rPr/><w:t xml:space="preserve">, 2016, 1-2 (103-104)</w:t></w:r></w:p><w:p><w:pPr/><w:r><w:rPr/><w:t xml:space="preserve">Article dans une revue</w:t></w:r></w:p><w:p><w:pPr/><w:hyperlink r:id="rId54" w:history="1"><w:r><w:rPr><w:color w:val="#410a8c"/><w:u w:val="single"/></w:rPr><w:t xml:space="preserve">hal-03120616v1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renoncement comme forme de choix modal : l'abandon de l'usage du métro par les personnes vieillissantes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RTS. Recherche, transports, sécurité</w:t></w:r><w:r><w:rPr/><w:t xml:space="preserve">, 2014, 2014 (02-03), pp.101-119. </w:t></w:r><w:hyperlink r:id="rId56" w:history="1"><w:r><w:rPr><w:color w:val="#410a8c"/><w:u w:val="single"/></w:rPr><w:t xml:space="preserve">⟨10.4074/S0761898014002039⟩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hal-01739393v1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Pour une cartographie des espaces souterrains : le cas du métro parisien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revue Urbanités</w:t></w:r><w:r><w:rPr/><w:t xml:space="preserve">, 2013</w:t></w:r></w:p><w:p><w:pPr/><w:r><w:rPr/><w:t xml:space="preserve">Article dans une revue</w:t></w:r></w:p><w:p><w:pPr/><w:hyperlink r:id="rId57" w:history="1"><w:r><w:rPr><w:color w:val="#410a8c"/><w:u w:val="single"/></w:rPr><w:t xml:space="preserve">halshs-00984715v1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infrastructures de réseaux : Enjeux renouvelés de l'action publique.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EspacesTemps.net</w:t></w:r><w:r><w:rPr/><w:t xml:space="preserve">, 2009, http://www.espacestemps.net/document7273.html</w:t></w:r></w:p><w:p><w:pPr/><w:r><w:rPr/><w:t xml:space="preserve">Article dans une revue</w:t></w:r></w:p><w:p><w:pPr/><w:hyperlink r:id="rId58" w:history="1"><w:r><w:rPr><w:color w:val="#410a8c"/><w:u w:val="single"/></w:rPr><w:t xml:space="preserve">halshs-00413706v1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L'espace du réseau : du flux au territoire</w:t></w:r></w:hyperlink></w:p><w:p><w:pPr/><w:hyperlink r:id="rId60" w:history="1"><w:r><w:rPr><w:color w:val="#410a8c"/><w:u w:val="single"/></w:rPr><w:t xml:space="preserve">Rémi Clot-Goudard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><w:i w:val="1"/><w:iCs w:val="1"/></w:rPr><w:t xml:space="preserve">Tracés : Revue de Sciences Humaines</w:t></w:r><w:r><w:rPr/><w:t xml:space="preserve">, 2008, 15, pp.107-126</w:t></w:r></w:p><w:p><w:pPr/><w:r><w:rPr/><w:t xml:space="preserve">Article dans une revue</w:t></w:r></w:p><w:p><w:pPr/><w:hyperlink r:id="rId59" w:history="1"><w:r><w:rPr><w:color w:val="#410a8c"/><w:u w:val="single"/></w:rPr><w:t xml:space="preserve">halshs-00413711v1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L'espace du réseau : du flux au territoire.</w:t></w:r></w:hyperlink></w:p><w:p><w:pPr/><w:hyperlink r:id="rId60" w:history="1"><w:r><w:rPr><w:color w:val="#410a8c"/><w:u w:val="single"/></w:rPr><w:t xml:space="preserve">Rémi Clot-Goudard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><w:i w:val="1"/><w:iCs w:val="1"/></w:rPr><w:t xml:space="preserve">Tracés : Revue de Sciences Humaines</w:t></w:r><w:r><w:rPr/><w:t xml:space="preserve">, 2008, Pragmatismes</w:t></w:r></w:p><w:p><w:pPr/><w:r><w:rPr/><w:t xml:space="preserve">Article dans une revue</w:t></w:r></w:p><w:p><w:pPr/><w:hyperlink r:id="rId61" w:history="1"><w:r><w:rPr><w:color w:val="#410a8c"/><w:u w:val="single"/></w:rPr><w:t xml:space="preserve">hal-01969485v1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Consommer dans le métro, une question d'engagement dans le temps et l'espace.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63" w:history="1"><w:r><w:rPr><w:color w:val="#410a8c"/><w:u w:val="single"/></w:rPr><w:t xml:space="preserve">Vincent Kaufmann</w:t></w:r></w:hyperlink><w:r><w:rPr/><w:t xml:space="preserve">,</w:t></w:r><w:hyperlink r:id="rId64" w:history="1"><w:r><w:rPr><w:color w:val="#410a8c"/><w:u w:val="single"/></w:rPr><w:t xml:space="preserve">Nicolas Louvet</w:t></w:r></w:hyperlink></w:p><w:p><w:pPr/><w:r><w:rPr><w:i w:val="1"/><w:iCs w:val="1"/></w:rPr><w:t xml:space="preserve">Espaces et sociétés (Paris, France)</w:t></w:r><w:r><w:rPr/><w:t xml:space="preserve">, 2008, 2008/4 (135), pp.99-115</w:t></w:r></w:p><w:p><w:pPr/><w:r><w:rPr/><w:t xml:space="preserve">Article dans une revue</w:t></w:r></w:p><w:p><w:pPr/><w:hyperlink r:id="rId62" w:history="1"><w:r><w:rPr><w:color w:val="#410a8c"/><w:u w:val="single"/></w:rPr><w:t xml:space="preserve">halshs-00413712v1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continuum de la violence sexuelle</w:t></w:r></w:hyperlink></w:p><w:p><w:pPr/><w:hyperlink r:id="rId66" w:history="1"><w:r><w:rPr><w:color w:val="#410a8c"/><w:u w:val="single"/></w:rPr><w:t xml:space="preserve">Liz Kelly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/><w:t xml:space="preserve">2019, </w:t></w:r><w:hyperlink r:id="rId67" w:history="1"><w:r><w:rPr><w:color w:val="#410a8c"/><w:u w:val="single"/></w:rPr><w:t xml:space="preserve">⟨10.3917/cdge.066.0017⟩</w:t></w:r></w:hyperlink></w:p><w:p><w:pPr/><w:r><w:rPr/><w:t xml:space="preserve">Traduction</w:t></w:r></w:p><w:p><w:pPr/><w:hyperlink r:id="rId65" w:history="1"><w:r><w:rPr><w:color w:val="#410a8c"/><w:u w:val="single"/></w:rPr><w:t xml:space="preserve">halshs-04077083v1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“Alors pourquoi sont-il·elles baptisé·es pour les mort·es ?” – les mormon·es, les gays et la conversion</w:t></w:r></w:hyperlink></w:p><w:p><w:pPr/><w:hyperlink r:id="rId69" w:history="1"><w:r><w:rPr><w:color w:val="#410a8c"/><w:u w:val="single"/></w:rPr><w:t xml:space="preserve">J. Seth Anderson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/><w:t xml:space="preserve">2016</w:t></w:r></w:p><w:p><w:pPr/><w:r><w:rPr/><w:t xml:space="preserve">Traduction</w:t></w:r></w:p><w:p><w:pPr/><w:hyperlink r:id="rId68" w:history="1"><w:r><w:rPr><w:color w:val="#410a8c"/><w:u w:val="single"/></w:rPr><w:t xml:space="preserve">halshs-04077119v1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L’humanisme zombi à la fin du monde</w:t></w:r></w:hyperlink></w:p><w:p><w:pPr/><w:hyperlink r:id="rId71" w:history="1"><w:r><w:rPr><w:color w:val="#410a8c"/><w:u w:val="single"/></w:rPr><w:t xml:space="preserve">Jack Halberstam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/><w:t xml:space="preserve">2016</w:t></w:r></w:p><w:p><w:pPr/><w:r><w:rPr/><w:t xml:space="preserve">Traduction</w:t></w:r></w:p><w:p><w:pPr/><w:hyperlink r:id="rId70" w:history="1"><w:r><w:rPr><w:color w:val="#410a8c"/><w:u w:val="single"/></w:rPr><w:t xml:space="preserve">halshs-04077107v1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 voyageur au sein des espaces de mobilité : un individu face à une machine ou un être socialisé en interaction avec un territoire ? Les déterminants de l'aisance au cours du déplacement urbain.</w:t></w:r></w:hyperlink></w:p><w:p><w:pPr/><w:hyperlink r:id="rId9" w:history="1"><w:r><w:rPr><w:color w:val="#410a8c"/><w:u w:val="single"/></w:rPr><w:t xml:space="preserve">Marion Tillous</w:t></w:r></w:hyperlink></w:p><w:p><w:pPr/><w:r><w:rPr/><w:t xml:space="preserve">Géographie. Université Panthéon-Sorbonne - Paris I, 2009. Français. </w:t></w:r><w:hyperlink r:id="rId73" w:history="1"><w:r><w:rPr><w:color w:val="#410a8c"/><w:u w:val="single"/></w:rPr><w:t xml:space="preserve">⟨NNT : ⟩</w:t></w:r></w:hyperlink></w:p><w:p><w:pPr/><w:r><w:rPr/><w:t xml:space="preserve">Thèse</w:t></w:r></w:p><w:p><w:pPr/><w:hyperlink r:id="rId72" w:history="1"><w:r><w:rPr><w:color w:val="#410a8c"/><w:u w:val="single"/></w:rPr><w:t xml:space="preserve">tel-00403677v1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Combattre les violences sexistes et sexuelles dans l'enseignement supérieur et la recherche</w:t></w:r></w:hyperlink></w:p><w:p><w:pPr/><w:hyperlink r:id="rId14" w:history="1"><w:r><w:rPr><w:color w:val="#410a8c"/><w:u w:val="single"/></w:rPr><w:t xml:space="preserve">Judicaëlle Dietrich</w:t></w:r></w:hyperlink><w:r><w:rPr/><w:t xml:space="preserve">,</w:t></w:r><w:hyperlink r:id="rId75" w:history="1"><w:r><w:rPr><w:color w:val="#410a8c"/><w:u w:val="single"/></w:rPr><w:t xml:space="preserve">Cyril Blondel</w:t></w:r></w:hyperlink><w:r><w:rPr/><w:t xml:space="preserve">,</w:t></w:r><w:hyperlink r:id="rId76" w:history="1"><w:r><w:rPr><w:color w:val="#410a8c"/><w:u w:val="single"/></w:rPr><w:t xml:space="preserve">Gabrielle Saumon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><w:i w:val="1"/><w:iCs w:val="1"/></w:rPr><w:t xml:space="preserve">Festival International de Géographie</w:t></w:r><w:r><w:rPr/><w:t xml:space="preserve">, Sep 2023, Saint dié, France</w:t></w:r></w:p><w:p><w:pPr/><w:r><w:rPr/><w:t xml:space="preserve">Communication dans un congrès</w:t></w:r></w:p><w:p><w:pPr/><w:hyperlink r:id="rId74" w:history="1"><w:r><w:rPr><w:color w:val="#410a8c"/><w:u w:val="single"/></w:rPr><w:t xml:space="preserve">hal-05421597v1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voitures de métro réservées aux femmes protègent-elles du harcèlement sexuel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La non mixité, enjeux, controverses et perspectives participatives</w:t></w:r><w:r><w:rPr/><w:t xml:space="preserve">, Institut de la Concertation et de la Participation Citoyenne, Jul 2022,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halshs-04267026v1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Consequences of the covid-19 CRISIS for victims of spousal violence separated from their partner: lockdown in the service of justice?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35th International Geographical Congress</w:t></w:r><w:r><w:rPr/><w:t xml:space="preserve">, Union géographique internationale, Jul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halshs-04268435v1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dimensión espacial de la violencia domestica hacia la mujer en periodo de Crisis COVID-19 en Francia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19" w:history="1"><w:r><w:rPr><w:color w:val="#410a8c"/><w:u w:val="single"/></w:rPr><w:t xml:space="preserve">Evangelina San Martin</w:t></w:r></w:hyperlink><w:r><w:rPr/><w:t xml:space="preserve">,</w:t></w:r><w:hyperlink r:id="rId18" w:history="1"><w:r><w:rPr><w:color w:val="#410a8c"/><w:u w:val="single"/></w:rPr><w:t xml:space="preserve">Pauline Delage</w:t></w:r></w:hyperlink><w:r><w:rPr/><w:t xml:space="preserve">,</w:t></w:r><w:hyperlink r:id="rId36" w:history="1"><w:r><w:rPr><w:color w:val="#410a8c"/><w:u w:val="single"/></w:rPr><w:t xml:space="preserve">Julie Bulteau</w:t></w:r></w:hyperlink></w:p><w:p><w:pPr/><w:r><w:rPr><w:i w:val="1"/><w:iCs w:val="1"/></w:rPr><w:t xml:space="preserve">4to Congreso international sobre Género y Espaio</w:t></w:r><w:r><w:rPr/><w:t xml:space="preserve">, UNAM et al., Apr 2021, Mexico (virtual), Mexico</w:t></w:r></w:p><w:p><w:pPr/><w:r><w:rPr/><w:t xml:space="preserve">Communication dans un congrès</w:t></w:r></w:p><w:p><w:pPr/><w:hyperlink r:id="rId79" w:history="1"><w:r><w:rPr><w:color w:val="#410a8c"/><w:u w:val="single"/></w:rPr><w:t xml:space="preserve">halshs-04268378v1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Comment une approche anarcha-féministe permet de concevoir une recherche sur le contrôle spatial au sein du couple : propositions théoriques et méthodologiques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Anarchisme et sciences sociales</w:t></w:r><w:r><w:rPr/><w:t xml:space="preserve">, Samuel Hayat; Sidonie Verhaeghe, Mar 2018, Lille,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halshs-04268234v1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Spatial Dimension of Domestic Violence & the Covid-19 Crisis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19" w:history="1"><w:r><w:rPr><w:color w:val="#410a8c"/><w:u w:val="single"/></w:rPr><w:t xml:space="preserve">Evangelina San Martin</w:t></w:r></w:hyperlink><w:r><w:rPr/><w:t xml:space="preserve">,</w:t></w:r><w:hyperlink r:id="rId18" w:history="1"><w:r><w:rPr><w:color w:val="#410a8c"/><w:u w:val="single"/></w:rPr><w:t xml:space="preserve">Pauline Delage</w:t></w:r></w:hyperlink><w:r><w:rPr/><w:t xml:space="preserve">,</w:t></w:r><w:hyperlink r:id="rId36" w:history="1"><w:r><w:rPr><w:color w:val="#410a8c"/><w:u w:val="single"/></w:rPr><w:t xml:space="preserve">Julie Bulteau</w:t></w:r></w:hyperlink></w:p><w:p><w:pPr/><w:r><w:rPr><w:i w:val="1"/><w:iCs w:val="1"/></w:rPr><w:t xml:space="preserve">AAG Annual Meeting</w:t></w:r><w:r><w:rPr/><w:t xml:space="preserve">, Association of American Geographers, Apr 2021, Seattle (virtual),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halshs-04268336v1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Spatial Dimension of Domestic Violence & the Covid-19 Crisis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19" w:history="1"><w:r><w:rPr><w:color w:val="#410a8c"/><w:u w:val="single"/></w:rPr><w:t xml:space="preserve">Evangelina San Martin</w:t></w:r></w:hyperlink><w:r><w:rPr/><w:t xml:space="preserve">,</w:t></w:r><w:hyperlink r:id="rId18" w:history="1"><w:r><w:rPr><w:color w:val="#410a8c"/><w:u w:val="single"/></w:rPr><w:t xml:space="preserve">Pauline Delage</w:t></w:r></w:hyperlink><w:r><w:rPr/><w:t xml:space="preserve">,</w:t></w:r><w:hyperlink r:id="rId36" w:history="1"><w:r><w:rPr><w:color w:val="#410a8c"/><w:u w:val="single"/></w:rPr><w:t xml:space="preserve">Julie Bulteau</w:t></w:r></w:hyperlink><w:r><w:rPr/><w:t xml:space="preserve">,</w:t></w:r><w:hyperlink r:id="rId37" w:history="1"><w:r><w:rPr><w:color w:val="#410a8c"/><w:u w:val="single"/></w:rPr><w:t xml:space="preserve">Esté Torres</w:t></w:r></w:hyperlink></w:p><w:p><w:pPr/><w:r><w:rPr><w:i w:val="1"/><w:iCs w:val="1"/></w:rPr><w:t xml:space="preserve">34th International Geographical Congress</w:t></w:r><w:r><w:rPr/><w:t xml:space="preserve">, Union géographique internationale, Aug 2021, Istanbul (virtual), Turkey</w:t></w:r></w:p><w:p><w:pPr/><w:r><w:rPr/><w:t xml:space="preserve">Communication dans un congrès</w:t></w:r></w:p><w:p><w:pPr/><w:hyperlink r:id="rId82" w:history="1"><w:r><w:rPr><w:color w:val="#410a8c"/><w:u w:val="single"/></w:rPr><w:t xml:space="preserve">halshs-04268427v1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logement, outil de l’emprise des agresseurs ; l’hébergement, levier de l’émancipation des victimes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19" w:history="1"><w:r><w:rPr><w:color w:val="#410a8c"/><w:u w:val="single"/></w:rPr><w:t xml:space="preserve">Evangelina San Martin</w:t></w:r></w:hyperlink></w:p><w:p><w:pPr/><w:r><w:rPr><w:i w:val="1"/><w:iCs w:val="1"/></w:rPr><w:t xml:space="preserve">Le logement dans la crise</w:t></w:r><w:r><w:rPr/><w:t xml:space="preserve">, Unité de Recherche "Logement, inégalités spatiales et trajectoires", INED, Jun 2021, Aubervilliers (distanciel),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halshs-04268395v1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voitures de métro réservées aux femmes protègent-elles du harcèlement sexuel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Festival « Trouble ton genre » ; session "Genres et espaces publics"</w:t></w:r><w:r><w:rPr/><w:t xml:space="preserve">, Université Grenoble Alpes, UFR Arts et Sciences Humaines ; UMR Pacte, équipe Justice Sociale, Mar 2020,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halshs-04267046v1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 nous apprennent les voitures de métro réservées aux femmes sur le rôle de l'État dans la diminution ou la reconduction des rapports de pouvoir de sexe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Journées d’Études "Space, public policies and power relations"</w:t></w:r><w:r><w:rPr/><w:t xml:space="preserve">, Université de, 2018, Genève, Suisse</w:t></w:r></w:p><w:p><w:pPr/><w:r><w:rPr/><w:t xml:space="preserve">Communication dans un congrès</w:t></w:r></w:p><w:p><w:pPr/><w:hyperlink r:id="rId85" w:history="1"><w:r><w:rPr><w:color w:val="#410a8c"/><w:u w:val="single"/></w:rPr><w:t xml:space="preserve">hal-03174212v1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spatial features of the continuum of sexual violence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Space, Policies and Power Relations - The Politics of Difference and their Spatial Dimension</w:t></w:r><w:r><w:rPr/><w:t xml:space="preserve">, Marylène Lieber; Karine Duplan, Jan 2018, Genève,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halshs-04267008v1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voitures de métro réservées aux femmes : enjeux et controverses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Genre et Droit à la Ville</w:t></w:r><w:r><w:rPr/><w:t xml:space="preserve">, Les Urbaines, Oct 2018, Gennevilliers,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halshs-04267006v1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Femmes et espaces publics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Animation du stage de la FSU (Fédération Syndicale Unitaire)</w:t></w:r><w:r><w:rPr/><w:t xml:space="preserve">, Dec 2017, Les Lilas, France</w:t></w:r></w:p><w:p><w:pPr/><w:r><w:rPr/><w:t xml:space="preserve">Communication dans un congrès</w:t></w:r></w:p><w:p><w:pPr/><w:hyperlink r:id="rId88" w:history="1"><w:r><w:rPr><w:color w:val="#410a8c"/><w:u w:val="single"/></w:rPr><w:t xml:space="preserve">hal-03199307v1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Controverse autour de l’introduction de voitures de métro réservées aux femmes : un exemple d’articulation entre rapports sociaux de sexe et rapports sociaux de classe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Croiser Genre et Classe</w:t></w:r><w:r><w:rPr/><w:t xml:space="preserve">, Université de Lausanne, 2017, Lausanne, Suisse</w:t></w:r></w:p><w:p><w:pPr/><w:r><w:rPr/><w:t xml:space="preserve">Communication dans un congrès</w:t></w:r></w:p><w:p><w:pPr/><w:hyperlink r:id="rId89" w:history="1"><w:r><w:rPr><w:color w:val="#410a8c"/><w:u w:val="single"/></w:rPr><w:t xml:space="preserve">hal-03173931v1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harcèlement sexuel dans les espaces publics : de quoi parle-t-on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Conférence à la ville de Saint-Denis</w:t></w:r><w:r><w:rPr/><w:t xml:space="preserve">, Mar 2016, Saint-Denis,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hal-03199285v1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harcèlement sexuel dans les transports collectifs: quels problèmes? Quelles réponses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Journée d’étude "Genre et Ville"</w:t></w:r><w:r><w:rPr/><w:t xml:space="preserve">, Université de Cergy-Pontoise, 2015, Cergy, France</w:t></w:r></w:p><w:p><w:pPr/><w:r><w:rPr/><w:t xml:space="preserve">Communication dans un congrès</w:t></w:r></w:p><w:p><w:pPr/><w:hyperlink r:id="rId91" w:history="1"><w:r><w:rPr><w:color w:val="#410a8c"/><w:u w:val="single"/></w:rPr><w:t xml:space="preserve">hal-03173882v1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risque de harcèlement sexuel au cours du trajet domicile-travail : les syndicats face au dispositif de voitures réservées aux femmes dans le métro de São Paulo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Mobilités spatiales, mobilités professionnelles et inégalités d’accès aux emplois</w:t></w:r><w:r><w:rPr/><w:t xml:space="preserve">, EconomiX; Laboratoire d’Économie Dionysien, Jul 2015, Saint-Denis (93),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halshs-04267010v1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Combattre le harcèlement de rue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Conférence à l'Université de Nanterre</w:t></w:r><w:r><w:rPr/><w:t xml:space="preserve">, Mar 2015, Nanterre, France</w:t></w:r></w:p><w:p><w:pPr/><w:r><w:rPr/><w:t xml:space="preserve">Communication dans un congrès</w:t></w:r></w:p><w:p><w:pPr/><w:hyperlink r:id="rId93" w:history="1"><w:r><w:rPr><w:color w:val="#410a8c"/><w:u w:val="single"/></w:rPr><w:t xml:space="preserve">hal-03199269v1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risque de harcèlement sexuel au cours du trajet domicile-travail : les syndicats face au dispositif de voitures réservées aux femmes dans le métro de São Paulo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Journée d’étude "Mobilités spatiales, mobilités professionnelles et inégalités d’accès aux emplois"</w:t></w:r><w:r><w:rPr/><w:t xml:space="preserve">, Université Paris 8, 2015, Saint-Denis,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hal-03173869v1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harcèlement sexuel en Egypte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Comférence à la Maison de quartier Romain Rolland à Saint-Denis</w:t></w:r><w:r><w:rPr/><w:t xml:space="preserve">, Mar 2015, Saint-Denis,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hal-03199239v1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L’espace urbain partagé : vecteur ou manifestation d’une plus grande égalité hommes-femmes ?</w:t></w:r></w:hyperlink></w:p><w:p><w:pPr/><w:hyperlink r:id="rId97" w:history="1"><w:r><w:rPr><w:color w:val="#410a8c"/><w:u w:val="single"/></w:rPr><w:t xml:space="preserve">Gaëlle Gillot</w:t></w:r></w:hyperlink><w:r><w:rPr/><w:t xml:space="preserve">,</w:t></w:r><w:hyperlink r:id="rId9" w:history="1"><w:r><w:rPr><w:color w:val="#410a8c"/><w:u w:val="single"/></w:rPr><w:t xml:space="preserve">Marion Tillous</w:t></w:r></w:hyperlink></w:p><w:p><w:pPr/><w:r><w:rPr><w:i w:val="1"/><w:iCs w:val="1"/></w:rPr><w:t xml:space="preserve">Colloque international "L’espace en partage"</w:t></w:r><w:r><w:rPr/><w:t xml:space="preserve">, Unité de recherche ESO-Rennes, 2014,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hal-03185811v1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Harcèlement sexuel et consubstantialité des rapports de domination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27" w:history="1"><w:r><w:rPr><w:color w:val="#410a8c"/><w:u w:val="single"/></w:rPr><w:t xml:space="preserve">Perrine Lachenal</w:t></w:r></w:hyperlink></w:p><w:p><w:pPr/><w:r><w:rPr><w:i w:val="1"/><w:iCs w:val="1"/></w:rPr><w:t xml:space="preserve">Biennale de Géographie Masculins-Féminins</w:t></w:r><w:r><w:rPr/><w:t xml:space="preserve">, Université d'Angers, 2014, Angers, France</w:t></w:r></w:p><w:p><w:pPr/><w:r><w:rPr/><w:t xml:space="preserve">Communication dans un congrès</w:t></w:r></w:p><w:p><w:pPr/><w:hyperlink r:id="rId98" w:history="1"><w:r><w:rPr><w:color w:val="#410a8c"/><w:u w:val="single"/></w:rPr><w:t xml:space="preserve">hal-03185835v1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Women only cars in the Cairo metro: A response to what problem?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97" w:history="1"><w:r><w:rPr><w:color w:val="#410a8c"/><w:u w:val="single"/></w:rPr><w:t xml:space="preserve">Gaëlle Gillot</w:t></w:r></w:hyperlink></w:p><w:p><w:pPr/><w:r><w:rPr><w:i w:val="1"/><w:iCs w:val="1"/></w:rPr><w:t xml:space="preserve">5th International Conference on Women's Issues in Transportation</w:t></w:r><w:r><w:rPr/><w:t xml:space="preserve">, Apr 2014,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halshs-01146655v1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Institutionnalisation de la séparation homme-femme au Caire et dans d’autres métropoles mondiales : pour qui ? Pour quoi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Transitions politiques et mutations urbaines en Méditerranée (Egypte/Tunisie)</w:t></w:r><w:r><w:rPr/><w:t xml:space="preserve">, CEDEJ – LAVUE – SYFACTE – AIN SHAMS UNIVERSITY, Dec 2013,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halshs-04267042v1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ségrégation hommes-femmes dans le métro : comment en arrive-t-on là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International Congress of Geography - 32e édition</w:t></w:r><w:r><w:rPr/><w:t xml:space="preserve">, Union Géographique Internationale, Aug 2012, Cologne, Germany</w:t></w:r></w:p><w:p><w:pPr/><w:r><w:rPr/><w:t xml:space="preserve">Communication dans un congrès</w:t></w:r></w:p><w:p><w:pPr/><w:hyperlink r:id="rId101" w:history="1"><w:r><w:rPr><w:color w:val="#410a8c"/><w:u w:val="single"/></w:rPr><w:t xml:space="preserve">halshs-04267022v1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Entre l'individu percevant et la forme perçue, quel est le statut de l'Autre ? L'ambiance du réseau de transports collectifs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1st International Congress on Ambiances, Grenoble 2008</w:t></w:r><w:r><w:rPr/><w:t xml:space="preserve">, Sep 2008, Grenoble, France. pp.455-459</w:t></w:r></w:p><w:p><w:pPr/><w:r><w:rPr/><w:t xml:space="preserve">Communication dans un congrès</w:t></w:r></w:p><w:p><w:pPr/><w:hyperlink r:id="rId102" w:history="1"><w:r><w:rPr><w:color w:val="#410a8c"/><w:u w:val="single"/></w:rPr><w:t xml:space="preserve">halshs-00833983v1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Grand âge et espaces publics.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Grand âge est espaces publics. Adhérence aux lieux, détachement des liens ?</w:t></w:r><w:r><w:rPr/><w:t xml:space="preserve">, May 2009, Cerisy-la-Salle, France. pp.NR</w:t></w:r></w:p><w:p><w:pPr/><w:r><w:rPr/><w:t xml:space="preserve">Communication dans un congrès</w:t></w:r></w:p><w:p><w:pPr/><w:hyperlink r:id="rId103" w:history="1"><w:r><w:rPr><w:color w:val="#410a8c"/><w:u w:val="single"/></w:rPr><w:t xml:space="preserve">halshs-00414654v1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Peut-on prendre soin sans donner le choix ? Le cas des espaces de mobilité urbaine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CENTRE CULTUREL INTERNATIONAL DE CERISY</w:t></w:r><w:r><w:rPr/><w:t xml:space="preserve">, Jun 2010, France. pp.xx</w:t></w:r></w:p><w:p><w:pPr/><w:r><w:rPr/><w:t xml:space="preserve">Communication dans un congrès</w:t></w:r></w:p><w:p><w:pPr/><w:hyperlink r:id="rId104" w:history="1"><w:r><w:rPr><w:color w:val="#410a8c"/><w:u w:val="single"/></w:rPr><w:t xml:space="preserve">halshs-00857316v1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territorialité comme propriété du réseau.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La territorialité comme propriété du réseau. les lieux de la mobilité en interaction avec des groupes sociaux à dimensions variables.</w:t></w:r><w:r><w:rPr/><w:t xml:space="preserve">, Sep 2008, Paris, France. pp.NR</w:t></w:r></w:p><w:p><w:pPr/><w:r><w:rPr/><w:t xml:space="preserve">Communication dans un congrès</w:t></w:r></w:p><w:p><w:pPr/><w:hyperlink r:id="rId105" w:history="1"><w:r><w:rPr><w:color w:val="#410a8c"/><w:u w:val="single"/></w:rPr><w:t xml:space="preserve">halshs-00414687v1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Political and cultural events in the Parisian métro: manifestations of urban or mobile communities ?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Political and cultural events in the Parisian métro: manifestations of urban or mobile communities ?</w:t></w:r><w:r><w:rPr/><w:t xml:space="preserve">, Mar 2009, Las Vegas,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halshs-00414679v1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Retour sur le « tournant pragmatique » de la notion de « terrain »</w:t></w:r></w:hyperlink></w:p><w:p><w:pPr/><w:hyperlink r:id="rId9" w:history="1"><w:r><w:rPr><w:color w:val="#410a8c"/><w:u w:val="single"/></w:rPr><w:t xml:space="preserve">Marion Tillous</w:t></w:r></w:hyperlink></w:p><w:p><w:pPr/><w:r><w:rPr><w:i w:val="1"/><w:iCs w:val="1"/></w:rPr><w:t xml:space="preserve">À travers l'espace de la méthode : les dimensions du terrain en géographie</w:t></w:r><w:r><w:rPr/><w:t xml:space="preserve">, Jun 2008, Arras,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halshs-00357429v1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Spatialité des violences conjugales et Covid-19. Projet de recherche ANR portant sur les conséquences spatiales des politiques publiques menées pendant la crise du Covid-19 sur les violences et la surveillance conjugales</w:t></w:r></w:hyperlink></w:p><w:p><w:pPr/><w:hyperlink r:id="rId9" w:history="1"><w:r><w:rPr><w:color w:val="#410a8c"/><w:u w:val="single"/></w:rPr><w:t xml:space="preserve">Marion Tillous</w:t></w:r></w:hyperlink></w:p><w:p><w:pPr/><w:r><w:rPr/><w:t xml:space="preserve">2023</w:t></w:r></w:p><w:p><w:pPr/><w:r><w:rPr/><w:t xml:space="preserve">Article de blog scientifique</w:t></w:r></w:p><w:p><w:pPr/><w:hyperlink r:id="rId108" w:history="1"><w:r><w:rPr><w:color w:val="#410a8c"/><w:u w:val="single"/></w:rPr><w:t xml:space="preserve">halshs-04076798v1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Women-Only Cars. Cartographie des dispositifs de séparation des sexes dans les réseaux de métro du monde</w:t></w:r></w:hyperlink></w:p><w:p><w:pPr/><w:hyperlink r:id="rId9" w:history="1"><w:r><w:rPr><w:color w:val="#410a8c"/><w:u w:val="single"/></w:rPr><w:t xml:space="preserve">Marion Tillous</w:t></w:r></w:hyperlink></w:p><w:p><w:pPr/><w:r><w:rPr/><w:t xml:space="preserve">2019</w:t></w:r></w:p><w:p><w:pPr/><w:r><w:rPr/><w:t xml:space="preserve">Article de blog scientifique</w:t></w:r></w:p><w:p><w:pPr/><w:hyperlink r:id="rId109" w:history="1"><w:r><w:rPr><w:color w:val="#410a8c"/><w:u w:val="single"/></w:rPr><w:t xml:space="preserve">halshs-04076790v1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Blog Hypotheses : « Cartographie des dispositifs de séparation des sexes dans les réseaux de métro du monde »</w:t></w:r></w:hyperlink></w:p><w:p><w:pPr/><w:hyperlink r:id="rId9" w:history="1"><w:r><w:rPr><w:color w:val="#410a8c"/><w:u w:val="single"/></w:rPr><w:t xml:space="preserve">Marion Tillous</w:t></w:r></w:hyperlink></w:p><w:p><w:pPr/><w:r><w:rPr/><w:t xml:space="preserve">2016</w:t></w:r></w:p><w:p><w:pPr/><w:r><w:rPr/><w:t xml:space="preserve">Article de blog scientifique</w:t></w:r></w:p><w:p><w:pPr/><w:hyperlink r:id="rId110" w:history="1"><w:r><w:rPr><w:color w:val="#410a8c"/><w:u w:val="single"/></w:rPr><w:t xml:space="preserve">hal-03197776v1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Entre l'individu percevant et la forme perçue, quel est le statut de l'Autre ?</w:t></w:r></w:hyperlink></w:p><w:p><w:pPr/><w:hyperlink r:id="rId9" w:history="1"><w:r><w:rPr><w:color w:val="#410a8c"/><w:u w:val="single"/></w:rPr><w:t xml:space="preserve">Marion Tillous</w:t></w:r></w:hyperlink></w:p><w:p><w:pPr/><w:r><w:rPr/><w:t xml:space="preserve">2008, p. 67 (résumé) ; texte intégral en ligne : http://www.cresson.archi.fr/AMBIANCE2008-commPOSTERS2.htm</w:t></w:r></w:p><w:p><w:pPr/><w:r><w:rPr/><w:t xml:space="preserve">Autre publication scientifique</w:t></w:r></w:p><w:p><w:pPr/><w:hyperlink r:id="rId111" w:history="1"><w:r><w:rPr><w:color w:val="#410a8c"/><w:u w:val="single"/></w:rPr><w:t xml:space="preserve">halshs-00460437v1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Boîte à outils Genre - Transport & Mobilité</w:t></w:r></w:hyperlink></w:p><w:p><w:pPr/><w:hyperlink r:id="rId9" w:history="1"><w:r><w:rPr><w:color w:val="#410a8c"/><w:u w:val="single"/></w:rPr><w:t xml:space="preserve">Marion Tillous</w:t></w:r></w:hyperlink><w:r><w:rPr/><w:t xml:space="preserve">,</w:t></w:r><w:hyperlink r:id="rId113" w:history="1"><w:r><w:rPr><w:color w:val="#410a8c"/><w:u w:val="single"/></w:rPr><w:t xml:space="preserve">Sarah Lahmani-Saada</w:t></w:r></w:hyperlink></w:p><w:p><w:pPr/><w:r><w:rPr/><w:t xml:space="preserve">Agence Française de Développement, Paris, France. 2015</w:t></w:r></w:p><w:p><w:pPr/><w:r><w:rPr/><w:t xml:space="preserve">Rapport</w:t></w:r></w:p><w:p><w:pPr/><w:hyperlink r:id="rId112" w:history="1"><w:r><w:rPr><w:color w:val="#410a8c"/><w:u w:val="single"/></w:rPr><w:t xml:space="preserve">halshs-04267053v1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dimanche à Paris en 2030</w:t></w:r></w:hyperlink></w:p><w:p><w:pPr/><w:hyperlink r:id="rId115" w:history="1"><w:r><w:rPr><w:color w:val="#410a8c"/><w:u w:val="single"/></w:rPr><w:t xml:space="preserve">Nathalie Lemarchand</w:t></w:r></w:hyperlink><w:r><w:rPr/><w:t xml:space="preserve">,</w:t></w:r><w:hyperlink r:id="rId116" w:history="1"><w:r><w:rPr><w:color w:val="#410a8c"/><w:u w:val="single"/></w:rPr><w:t xml:space="preserve">Sandra Mallet</w:t></w:r></w:hyperlink><w:r><w:rPr/><w:t xml:space="preserve">,</w:t></w:r><w:hyperlink r:id="rId117" w:history="1"><w:r><w:rPr><w:color w:val="#410a8c"/><w:u w:val="single"/></w:rPr><w:t xml:space="preserve">Marianne Cohen</w:t></w:r></w:hyperlink><w:r><w:rPr/><w:t xml:space="preserve">,</w:t></w:r><w:hyperlink r:id="rId118" w:history="1"><w:r><w:rPr><w:color w:val="#410a8c"/><w:u w:val="single"/></w:rPr><w:t xml:space="preserve">Irene d'Agostino</w:t></w:r></w:hyperlink><w:r><w:rPr/><w:t xml:space="preserve">,</w:t></w:r><w:hyperlink r:id="rId119" w:history="1"><w:r><w:rPr><w:color w:val="#410a8c"/><w:u w:val="single"/></w:rPr><w:t xml:space="preserve">Vincent Gaubert</w:t></w:r></w:hyperlink><w:r><w:rPr/><w:t xml:space="preserve">et al.</w:t></w:r></w:p><w:p><w:pPr/><w:r><w:rPr/><w:t xml:space="preserve">[Rapport de recherche] Ladyss UMR CNRS 7533. 2014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halshs-01104644v1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075459v1" TargetMode="External"/><Relationship Id="rId9" Type="http://schemas.openxmlformats.org/officeDocument/2006/relationships/hyperlink" Target="https://hal.science/search/index/?q=*&amp;authFullName_s=Marion Tillous" TargetMode="External"/><Relationship Id="rId10" Type="http://schemas.openxmlformats.org/officeDocument/2006/relationships/hyperlink" Target="https://dx.doi.org/10.3917/puv.tillo.2022.01" TargetMode="External"/><Relationship Id="rId11" Type="http://schemas.openxmlformats.org/officeDocument/2006/relationships/hyperlink" Target="https://hal.science/hal-03044071v1" TargetMode="External"/><Relationship Id="rId12" Type="http://schemas.openxmlformats.org/officeDocument/2006/relationships/hyperlink" Target="https://hal.science/search/index/?q=*&amp;authFullName_s=Cornelia M&#246;ser" TargetMode="External"/><Relationship Id="rId13" Type="http://schemas.openxmlformats.org/officeDocument/2006/relationships/hyperlink" Target="https://hal.science/hal-05045760v1" TargetMode="External"/><Relationship Id="rId14" Type="http://schemas.openxmlformats.org/officeDocument/2006/relationships/hyperlink" Target="https://hal.science/search/index/?q=*&amp;authFullName_s=Judica&#235;lle Dietrich" TargetMode="External"/><Relationship Id="rId15" Type="http://schemas.openxmlformats.org/officeDocument/2006/relationships/hyperlink" Target="https://hal.science/search/index/?q=*&amp;authFullName_s=Karine Duplan" TargetMode="External"/><Relationship Id="rId16" Type="http://schemas.openxmlformats.org/officeDocument/2006/relationships/hyperlink" Target="https://dx.doi.org/10.3917/puv.rouge.2022.01.0159" TargetMode="External"/><Relationship Id="rId17" Type="http://schemas.openxmlformats.org/officeDocument/2006/relationships/hyperlink" Target="https://hal.science/hal-03921750v1" TargetMode="External"/><Relationship Id="rId18" Type="http://schemas.openxmlformats.org/officeDocument/2006/relationships/hyperlink" Target="https://hal.science/search/index/?q=*&amp;authFullName_s=Pauline Delage" TargetMode="External"/><Relationship Id="rId19" Type="http://schemas.openxmlformats.org/officeDocument/2006/relationships/hyperlink" Target="https://hal.science/search/index/?q=*&amp;authFullName_s=Evangelina San Martin" TargetMode="External"/><Relationship Id="rId20" Type="http://schemas.openxmlformats.org/officeDocument/2006/relationships/hyperlink" Target="https://shs.hal.science/halshs-03472996v1" TargetMode="External"/><Relationship Id="rId21" Type="http://schemas.openxmlformats.org/officeDocument/2006/relationships/hyperlink" Target="https://hal.science/search/index/?q=*&amp;authFullName_s=Fran&#231;ois Bonnet" TargetMode="External"/><Relationship Id="rId22" Type="http://schemas.openxmlformats.org/officeDocument/2006/relationships/hyperlink" Target="https://hal.science/search/index/?q=*&amp;authFullName_s=Thierry Delpeuch" TargetMode="External"/><Relationship Id="rId23" Type="http://schemas.openxmlformats.org/officeDocument/2006/relationships/hyperlink" Target="https://dx.doi.org/10.18690/978-961-286-543-6.10" TargetMode="External"/><Relationship Id="rId24" Type="http://schemas.openxmlformats.org/officeDocument/2006/relationships/hyperlink" Target="https://shs.hal.science/halshs-04076766v1" TargetMode="External"/><Relationship Id="rId25" Type="http://schemas.openxmlformats.org/officeDocument/2006/relationships/hyperlink" Target="https://hal.science/hal-03482685v1" TargetMode="External"/><Relationship Id="rId26" Type="http://schemas.openxmlformats.org/officeDocument/2006/relationships/hyperlink" Target="https://shs.hal.science/halshs-02499517v1" TargetMode="External"/><Relationship Id="rId27" Type="http://schemas.openxmlformats.org/officeDocument/2006/relationships/hyperlink" Target="https://hal.science/search/index/?q=*&amp;authFullName_s=Perrine Lachenal" TargetMode="External"/><Relationship Id="rId28" Type="http://schemas.openxmlformats.org/officeDocument/2006/relationships/hyperlink" Target="https://hal.science/search/index/?q=*&amp;authFullName_s=Sophie Louargant" TargetMode="External"/><Relationship Id="rId29" Type="http://schemas.openxmlformats.org/officeDocument/2006/relationships/hyperlink" Target="https://www.uga-editions.com/menu-principal/collections-et-revues/toutes-nos-collections/carrefours-des-idees-/espace-public-quelle-reconnaissance-pour-les-femmes--419506.kjsp?RH=1543569984175" TargetMode="External"/><Relationship Id="rId30" Type="http://schemas.openxmlformats.org/officeDocument/2006/relationships/hyperlink" Target="https://shs.hal.science/halshs-01520969v1" TargetMode="External"/><Relationship Id="rId31" Type="http://schemas.openxmlformats.org/officeDocument/2006/relationships/hyperlink" Target="https://univ-paris8.hal.science/hal-03143026v1" TargetMode="External"/><Relationship Id="rId32" Type="http://schemas.openxmlformats.org/officeDocument/2006/relationships/hyperlink" Target="https://shs.hal.science/halshs-02499523v1" TargetMode="External"/><Relationship Id="rId33" Type="http://schemas.openxmlformats.org/officeDocument/2006/relationships/hyperlink" Target="https://shs.hal.science/halshs-00996295v1" TargetMode="External"/><Relationship Id="rId34" Type="http://schemas.openxmlformats.org/officeDocument/2006/relationships/hyperlink" Target="https://shs.hal.science/halshs-02499535v1" TargetMode="External"/><Relationship Id="rId35" Type="http://schemas.openxmlformats.org/officeDocument/2006/relationships/hyperlink" Target="https://hal.science/hal-04362134v1" TargetMode="External"/><Relationship Id="rId36" Type="http://schemas.openxmlformats.org/officeDocument/2006/relationships/hyperlink" Target="https://hal.science/search/index/?q=*&amp;authFullName_s=Julie Bulteau" TargetMode="External"/><Relationship Id="rId37" Type="http://schemas.openxmlformats.org/officeDocument/2006/relationships/hyperlink" Target="https://hal.science/search/index/?q=*&amp;authFullName_s=Est&#233; Torres" TargetMode="External"/><Relationship Id="rId38" Type="http://schemas.openxmlformats.org/officeDocument/2006/relationships/hyperlink" Target="https://dx.doi.org/10.1016/j.tbs.2023.100615" TargetMode="External"/><Relationship Id="rId39" Type="http://schemas.openxmlformats.org/officeDocument/2006/relationships/hyperlink" Target="https://hal.science/hal-03927026v1" TargetMode="External"/><Relationship Id="rId40" Type="http://schemas.openxmlformats.org/officeDocument/2006/relationships/hyperlink" Target="https://dx.doi.org/10.3917/empa.128.0031" TargetMode="External"/><Relationship Id="rId41" Type="http://schemas.openxmlformats.org/officeDocument/2006/relationships/hyperlink" Target="https://shs.hal.science/halshs-03858279v1" TargetMode="External"/><Relationship Id="rId42" Type="http://schemas.openxmlformats.org/officeDocument/2006/relationships/hyperlink" Target="https://hal.science/search/index/?q=*&amp;authFullName_s=S&#233;gol&#232;ne Darly" TargetMode="External"/><Relationship Id="rId43" Type="http://schemas.openxmlformats.org/officeDocument/2006/relationships/hyperlink" Target="https://dx.doi.org/10.4000/cdg.7676" TargetMode="External"/><Relationship Id="rId44" Type="http://schemas.openxmlformats.org/officeDocument/2006/relationships/hyperlink" Target="https://shs.hal.science/halshs-03462882v1" TargetMode="External"/><Relationship Id="rId45" Type="http://schemas.openxmlformats.org/officeDocument/2006/relationships/hyperlink" Target="https://shs.hal.science/halshs-03462785v1" TargetMode="External"/><Relationship Id="rId46" Type="http://schemas.openxmlformats.org/officeDocument/2006/relationships/hyperlink" Target="https://shs.hal.science/halshs-03462792v1" TargetMode="External"/><Relationship Id="rId47" Type="http://schemas.openxmlformats.org/officeDocument/2006/relationships/hyperlink" Target="https://shs.hal.science/halshs-01520960v1" TargetMode="External"/><Relationship Id="rId48" Type="http://schemas.openxmlformats.org/officeDocument/2006/relationships/hyperlink" Target="https://shs.hal.science/halshs-02499539v1" TargetMode="External"/><Relationship Id="rId49" Type="http://schemas.openxmlformats.org/officeDocument/2006/relationships/hyperlink" Target="https://univ-paris8.hal.science/hal-03120681v1" TargetMode="External"/><Relationship Id="rId50" Type="http://schemas.openxmlformats.org/officeDocument/2006/relationships/hyperlink" Target="https://univ-paris8.hal.science/hal-03197792v1" TargetMode="External"/><Relationship Id="rId51" Type="http://schemas.openxmlformats.org/officeDocument/2006/relationships/hyperlink" Target="https://hal.science/search/index/?q=*&amp;authFullName_s=Manon Bril" TargetMode="External"/><Relationship Id="rId52" Type="http://schemas.openxmlformats.org/officeDocument/2006/relationships/hyperlink" Target="https://shs.hal.science/halshs-01390346v1" TargetMode="External"/><Relationship Id="rId53" Type="http://schemas.openxmlformats.org/officeDocument/2006/relationships/hyperlink" Target="https://univ-paris8.hal.science/hal-03120662v1" TargetMode="External"/><Relationship Id="rId54" Type="http://schemas.openxmlformats.org/officeDocument/2006/relationships/hyperlink" Target="https://univ-paris8.hal.science/hal-03120616v1" TargetMode="External"/><Relationship Id="rId55" Type="http://schemas.openxmlformats.org/officeDocument/2006/relationships/hyperlink" Target="https://hal.science/hal-01739393v1" TargetMode="External"/><Relationship Id="rId56" Type="http://schemas.openxmlformats.org/officeDocument/2006/relationships/hyperlink" Target="https://dx.doi.org/10.4074/S0761898014002039" TargetMode="External"/><Relationship Id="rId57" Type="http://schemas.openxmlformats.org/officeDocument/2006/relationships/hyperlink" Target="https://shs.hal.science/halshs-00984715v1" TargetMode="External"/><Relationship Id="rId58" Type="http://schemas.openxmlformats.org/officeDocument/2006/relationships/hyperlink" Target="https://shs.hal.science/halshs-00413706v1" TargetMode="External"/><Relationship Id="rId59" Type="http://schemas.openxmlformats.org/officeDocument/2006/relationships/hyperlink" Target="https://shs.hal.science/halshs-00413711v1" TargetMode="External"/><Relationship Id="rId60" Type="http://schemas.openxmlformats.org/officeDocument/2006/relationships/hyperlink" Target="https://hal.science/search/index/?q=*&amp;authFullName_s=R&#233;mi Clot-Goudard" TargetMode="External"/><Relationship Id="rId61" Type="http://schemas.openxmlformats.org/officeDocument/2006/relationships/hyperlink" Target="https://hal.science/hal-01969485v1" TargetMode="External"/><Relationship Id="rId62" Type="http://schemas.openxmlformats.org/officeDocument/2006/relationships/hyperlink" Target="https://shs.hal.science/halshs-00413712v1" TargetMode="External"/><Relationship Id="rId63" Type="http://schemas.openxmlformats.org/officeDocument/2006/relationships/hyperlink" Target="https://hal.science/search/index/?q=*&amp;authFullName_s=Vincent Kaufmann" TargetMode="External"/><Relationship Id="rId64" Type="http://schemas.openxmlformats.org/officeDocument/2006/relationships/hyperlink" Target="https://hal.science/search/index/?q=*&amp;authFullName_s=Nicolas Louvet" TargetMode="External"/><Relationship Id="rId65" Type="http://schemas.openxmlformats.org/officeDocument/2006/relationships/hyperlink" Target="https://shs.hal.science/halshs-04077083v1" TargetMode="External"/><Relationship Id="rId66" Type="http://schemas.openxmlformats.org/officeDocument/2006/relationships/hyperlink" Target="https://hal.science/search/index/?q=*&amp;authFullName_s=Liz Kelly" TargetMode="External"/><Relationship Id="rId67" Type="http://schemas.openxmlformats.org/officeDocument/2006/relationships/hyperlink" Target="https://dx.doi.org/10.3917/cdge.066.0017" TargetMode="External"/><Relationship Id="rId68" Type="http://schemas.openxmlformats.org/officeDocument/2006/relationships/hyperlink" Target="https://shs.hal.science/halshs-04077119v1" TargetMode="External"/><Relationship Id="rId69" Type="http://schemas.openxmlformats.org/officeDocument/2006/relationships/hyperlink" Target="https://hal.science/search/index/?q=*&amp;authFullName_s=J. Seth Anderson" TargetMode="External"/><Relationship Id="rId70" Type="http://schemas.openxmlformats.org/officeDocument/2006/relationships/hyperlink" Target="https://shs.hal.science/halshs-04077107v1" TargetMode="External"/><Relationship Id="rId71" Type="http://schemas.openxmlformats.org/officeDocument/2006/relationships/hyperlink" Target="https://hal.science/search/index/?q=*&amp;authFullName_s=Jack Halberstam" TargetMode="External"/><Relationship Id="rId72" Type="http://schemas.openxmlformats.org/officeDocument/2006/relationships/hyperlink" Target="https://theses.hal.science/tel-00403677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5421597v1" TargetMode="External"/><Relationship Id="rId75" Type="http://schemas.openxmlformats.org/officeDocument/2006/relationships/hyperlink" Target="https://hal.science/search/index/?q=*&amp;authFullName_s=Cyril Blondel" TargetMode="External"/><Relationship Id="rId76" Type="http://schemas.openxmlformats.org/officeDocument/2006/relationships/hyperlink" Target="https://hal.science/search/index/?q=*&amp;authFullName_s=Gabrielle Saumon" TargetMode="External"/><Relationship Id="rId77" Type="http://schemas.openxmlformats.org/officeDocument/2006/relationships/hyperlink" Target="https://shs.hal.science/halshs-04267026v1" TargetMode="External"/><Relationship Id="rId78" Type="http://schemas.openxmlformats.org/officeDocument/2006/relationships/hyperlink" Target="https://shs.hal.science/halshs-04268435v1" TargetMode="External"/><Relationship Id="rId79" Type="http://schemas.openxmlformats.org/officeDocument/2006/relationships/hyperlink" Target="https://shs.hal.science/halshs-04268378v1" TargetMode="External"/><Relationship Id="rId80" Type="http://schemas.openxmlformats.org/officeDocument/2006/relationships/hyperlink" Target="https://shs.hal.science/halshs-04268234v1" TargetMode="External"/><Relationship Id="rId81" Type="http://schemas.openxmlformats.org/officeDocument/2006/relationships/hyperlink" Target="https://shs.hal.science/halshs-04268336v1" TargetMode="External"/><Relationship Id="rId82" Type="http://schemas.openxmlformats.org/officeDocument/2006/relationships/hyperlink" Target="https://shs.hal.science/halshs-04268427v1" TargetMode="External"/><Relationship Id="rId83" Type="http://schemas.openxmlformats.org/officeDocument/2006/relationships/hyperlink" Target="https://shs.hal.science/halshs-04268395v1" TargetMode="External"/><Relationship Id="rId84" Type="http://schemas.openxmlformats.org/officeDocument/2006/relationships/hyperlink" Target="https://shs.hal.science/halshs-04267046v1" TargetMode="External"/><Relationship Id="rId85" Type="http://schemas.openxmlformats.org/officeDocument/2006/relationships/hyperlink" Target="https://univ-paris8.hal.science/hal-03174212v1" TargetMode="External"/><Relationship Id="rId86" Type="http://schemas.openxmlformats.org/officeDocument/2006/relationships/hyperlink" Target="https://shs.hal.science/halshs-04267008v1" TargetMode="External"/><Relationship Id="rId87" Type="http://schemas.openxmlformats.org/officeDocument/2006/relationships/hyperlink" Target="https://shs.hal.science/halshs-04267006v1" TargetMode="External"/><Relationship Id="rId88" Type="http://schemas.openxmlformats.org/officeDocument/2006/relationships/hyperlink" Target="https://univ-paris8.hal.science/hal-03199307v1" TargetMode="External"/><Relationship Id="rId89" Type="http://schemas.openxmlformats.org/officeDocument/2006/relationships/hyperlink" Target="https://univ-paris8.hal.science/hal-03173931v1" TargetMode="External"/><Relationship Id="rId90" Type="http://schemas.openxmlformats.org/officeDocument/2006/relationships/hyperlink" Target="https://univ-paris8.hal.science/hal-03199285v1" TargetMode="External"/><Relationship Id="rId91" Type="http://schemas.openxmlformats.org/officeDocument/2006/relationships/hyperlink" Target="https://univ-paris8.hal.science/hal-03173882v1" TargetMode="External"/><Relationship Id="rId92" Type="http://schemas.openxmlformats.org/officeDocument/2006/relationships/hyperlink" Target="https://shs.hal.science/halshs-04267010v1" TargetMode="External"/><Relationship Id="rId93" Type="http://schemas.openxmlformats.org/officeDocument/2006/relationships/hyperlink" Target="https://univ-paris8.hal.science/hal-03199269v1" TargetMode="External"/><Relationship Id="rId94" Type="http://schemas.openxmlformats.org/officeDocument/2006/relationships/hyperlink" Target="https://univ-paris8.hal.science/hal-03173869v1" TargetMode="External"/><Relationship Id="rId95" Type="http://schemas.openxmlformats.org/officeDocument/2006/relationships/hyperlink" Target="https://univ-paris8.hal.science/hal-03199239v1" TargetMode="External"/><Relationship Id="rId96" Type="http://schemas.openxmlformats.org/officeDocument/2006/relationships/hyperlink" Target="https://univ-paris8.hal.science/hal-03185811v1" TargetMode="External"/><Relationship Id="rId97" Type="http://schemas.openxmlformats.org/officeDocument/2006/relationships/hyperlink" Target="https://hal.science/search/index/?q=*&amp;authFullName_s=Ga&#235;lle Gillot" TargetMode="External"/><Relationship Id="rId98" Type="http://schemas.openxmlformats.org/officeDocument/2006/relationships/hyperlink" Target="https://univ-paris8.hal.science/hal-03185835v1" TargetMode="External"/><Relationship Id="rId99" Type="http://schemas.openxmlformats.org/officeDocument/2006/relationships/hyperlink" Target="https://shs.hal.science/halshs-01146655v1" TargetMode="External"/><Relationship Id="rId100" Type="http://schemas.openxmlformats.org/officeDocument/2006/relationships/hyperlink" Target="https://shs.hal.science/halshs-04267042v1" TargetMode="External"/><Relationship Id="rId101" Type="http://schemas.openxmlformats.org/officeDocument/2006/relationships/hyperlink" Target="https://shs.hal.science/halshs-04267022v1" TargetMode="External"/><Relationship Id="rId102" Type="http://schemas.openxmlformats.org/officeDocument/2006/relationships/hyperlink" Target="https://shs.hal.science/halshs-00833983v1" TargetMode="External"/><Relationship Id="rId103" Type="http://schemas.openxmlformats.org/officeDocument/2006/relationships/hyperlink" Target="https://shs.hal.science/halshs-00414654v1" TargetMode="External"/><Relationship Id="rId104" Type="http://schemas.openxmlformats.org/officeDocument/2006/relationships/hyperlink" Target="https://shs.hal.science/halshs-00857316v1" TargetMode="External"/><Relationship Id="rId105" Type="http://schemas.openxmlformats.org/officeDocument/2006/relationships/hyperlink" Target="https://shs.hal.science/halshs-00414687v1" TargetMode="External"/><Relationship Id="rId106" Type="http://schemas.openxmlformats.org/officeDocument/2006/relationships/hyperlink" Target="https://shs.hal.science/halshs-00414679v1" TargetMode="External"/><Relationship Id="rId107" Type="http://schemas.openxmlformats.org/officeDocument/2006/relationships/hyperlink" Target="https://shs.hal.science/halshs-00357429v1" TargetMode="External"/><Relationship Id="rId108" Type="http://schemas.openxmlformats.org/officeDocument/2006/relationships/hyperlink" Target="https://shs.hal.science/halshs-04076798v1" TargetMode="External"/><Relationship Id="rId109" Type="http://schemas.openxmlformats.org/officeDocument/2006/relationships/hyperlink" Target="https://shs.hal.science/halshs-04076790v1" TargetMode="External"/><Relationship Id="rId110" Type="http://schemas.openxmlformats.org/officeDocument/2006/relationships/hyperlink" Target="https://univ-paris8.hal.science/hal-03197776v1" TargetMode="External"/><Relationship Id="rId111" Type="http://schemas.openxmlformats.org/officeDocument/2006/relationships/hyperlink" Target="https://shs.hal.science/halshs-00460437v1" TargetMode="External"/><Relationship Id="rId112" Type="http://schemas.openxmlformats.org/officeDocument/2006/relationships/hyperlink" Target="https://shs.hal.science/halshs-04267053v1" TargetMode="External"/><Relationship Id="rId113" Type="http://schemas.openxmlformats.org/officeDocument/2006/relationships/hyperlink" Target="https://hal.science/search/index/?q=*&amp;authFullName_s=Sarah Lahmani-Saada" TargetMode="External"/><Relationship Id="rId114" Type="http://schemas.openxmlformats.org/officeDocument/2006/relationships/hyperlink" Target="https://shs.hal.science/halshs-01104644v1" TargetMode="External"/><Relationship Id="rId115" Type="http://schemas.openxmlformats.org/officeDocument/2006/relationships/hyperlink" Target="https://hal.science/search/index/?q=*&amp;authFullName_s=Nathalie Lemarchand" TargetMode="External"/><Relationship Id="rId116" Type="http://schemas.openxmlformats.org/officeDocument/2006/relationships/hyperlink" Target="https://hal.science/search/index/?q=*&amp;authFullName_s=Sandra Mallet" TargetMode="External"/><Relationship Id="rId117" Type="http://schemas.openxmlformats.org/officeDocument/2006/relationships/hyperlink" Target="https://hal.science/search/index/?q=*&amp;authFullName_s=Marianne Cohen" TargetMode="External"/><Relationship Id="rId118" Type="http://schemas.openxmlformats.org/officeDocument/2006/relationships/hyperlink" Target="https://hal.science/search/index/?q=*&amp;authFullName_s=Irene d'Agostino" TargetMode="External"/><Relationship Id="rId119" Type="http://schemas.openxmlformats.org/officeDocument/2006/relationships/hyperlink" Target="https://hal.science/search/index/?q=*&amp;authFullName_s=Vincent Gaubert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Tillous</dc:title>
  <dc:description>CV</dc:description>
  <dc:subject/>
  <cp:keywords/>
  <cp:category/>
  <cp:lastModifiedBy/>
  <dcterms:created xsi:type="dcterms:W3CDTF">2026-05-17T20:04:04+02:00</dcterms:created>
  <dcterms:modified xsi:type="dcterms:W3CDTF">2026-05-17T20:04:04+02:00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