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Mariotto </w:t>
      </w:r>
      <w:r>
        <w:rPr>
          <w:color w:val="641e6e"/>
        </w:rPr>
        <w:t xml:space="preserve">Researcher, EM2C lab, CNRS, CentraleSupélec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mariotto-pierre</w:t>
        </w:r>
      </w:hyperlink>
    </w:p>
    <w:p>
      <w:pPr>
        <w:numPr>
          <w:ilvl w:val="0"/>
          <w:numId w:val="1"/>
        </w:numPr>
      </w:pPr>
      <w:r>
        <w:rPr/>
        <w:t xml:space="preserve"> ORCID : </w:t>
      </w:r>
      <w:hyperlink r:id="rId9" w:history="1">
        <w:r>
          <w:rPr>
            <w:color w:val="#410a8c"/>
            <w:u w:val="single"/>
          </w:rPr>
          <w:t xml:space="preserve">0000-0003-3057-426X</w:t>
        </w:r>
      </w:hyperlink>
    </w:p>
    <w:p>
      <w:pPr>
        <w:numPr>
          <w:ilvl w:val="0"/>
          <w:numId w:val="1"/>
        </w:numPr>
      </w:pPr>
      <w:r>
        <w:rPr/>
        <w:t xml:space="preserve"> IdRef : </w:t>
      </w:r>
      <w:hyperlink r:id="rId10" w:history="1">
        <w:r>
          <w:rPr>
            <w:color w:val="#410a8c"/>
            <w:u w:val="single"/>
          </w:rPr>
          <w:t xml:space="preserve">275830381</w:t>
        </w:r>
      </w:hyperlink>
    </w:p>
    <w:p>
      <w:pPr>
        <w:spacing w:before="600"/>
      </w:pPr>
    </w:p>
    <w:p>
      <w:pPr>
        <w:pStyle w:val="Heading2"/>
      </w:pPr>
      <w:r>
        <w:rPr>
          <w:color w:val="1e198e"/>
          <w:b w:val="1"/>
          <w:bCs w:val="1"/>
        </w:rPr>
        <w:t xml:space="preserve">Présentation</w:t>
      </w:r>
    </w:p>
    <w:p>
      <w:pPr>
        <w:spacing w:after="100"/>
      </w:pPr>
    </w:p>
    <w:p>
      <w:pPr/>
      <w:r>
        <w:rPr/>
        <w:t xml:space="preserve">I am a researcher at Laboratoire EM2C (CentraleSupélec, Paris-Saclay University), specialized in the modeling of nonequilibrium plasmas for aerospace and energy applications. My work bridges the gap between fundamental plasma physics and engineering applications. My research focuses on three primary areas:</w:t>
      </w:r>
    </w:p>
    <w:p>
      <w:pPr>
        <w:numPr>
          <w:ilvl w:val="0"/>
          <w:numId w:val="2"/>
        </w:numPr>
      </w:pPr>
      <w:r>
        <w:rPr>
          <w:b w:val="1"/>
          <w:bCs w:val="1"/>
        </w:rPr>
        <w:t xml:space="preserve">Aerospace Re-entry:</w:t>
      </w:r>
      <w:r>
        <w:rPr/>
        <w:t xml:space="preserve"> I develop collisional-radiative (CR) models to predict the extreme heat loads spacecraft face during planetary entry. This involves simulating the population of radiative quantum states of gases such as N and N₂ in the afterbody wake of a vehicle, with the aim of improving thermal protection designs.</w:t>
      </w:r>
    </w:p>
    <w:p>
      <w:pPr>
        <w:numPr>
          <w:ilvl w:val="0"/>
          <w:numId w:val="2"/>
        </w:numPr>
      </w:pPr>
      <w:r>
        <w:rPr>
          <w:b w:val="1"/>
          <w:bCs w:val="1"/>
        </w:rPr>
        <w:t xml:space="preserve">Nanosecond Discharges:</w:t>
      </w:r>
      <w:r>
        <w:rPr/>
        <w:t xml:space="preserve"> I study the chemistry and hydrodynamics of Nanosecond Repetitively Pulsed (NRP) sparks.</w:t>
      </w:r>
    </w:p>
    <w:p>
      <w:pPr>
        <w:numPr>
          <w:ilvl w:val="0"/>
          <w:numId w:val="2"/>
        </w:numPr>
      </w:pPr>
      <w:r>
        <w:rPr>
          <w:b w:val="1"/>
          <w:bCs w:val="1"/>
        </w:rPr>
        <w:t xml:space="preserve">Advanced Radiation Modeling:</w:t>
      </w:r>
      <w:r>
        <w:rPr/>
        <w:t xml:space="preserve"> I develop high-accuracy Non-Local Thermodynamic Equilibrium (NLTE) radiation models for diatomic and polyatomic molecules. My expertise includes implementing Line-by-Line (LBL) approaches and Statistical Narrow Band (SNB) models to simulate complex radiative transfers in high-temperature gases.</w:t>
      </w:r>
    </w:p>
    <w:p>
      <w:pPr/>
      <w:r>
        <w:rPr/>
        <w:t xml:space="preserve">Collisional-radiative models:</w:t>
      </w:r>
    </w:p>
    <w:p>
      <w:pPr>
        <w:numPr>
          <w:ilvl w:val="0"/>
          <w:numId w:val="3"/>
        </w:numPr>
      </w:pPr>
      <w:hyperlink r:id="rId11" w:history="1">
        <w:r>
          <w:rPr>
            <w:color w:val="#410a8c"/>
            <w:u w:val="single"/>
          </w:rPr>
          <w:t xml:space="preserve">Mariotto, P. B. “Kinetics of Nonequilibrium Recombining Nitrogen-Argon Plasmas.” Ph.D. thesis, Paris-Saclay University, 2023</w:t>
        </w:r>
      </w:hyperlink>
    </w:p>
    <w:p>
      <w:pPr>
        <w:numPr>
          <w:ilvl w:val="0"/>
          <w:numId w:val="3"/>
        </w:numPr>
      </w:pPr>
      <w:hyperlink r:id="rId12" w:history="1">
        <w:r>
          <w:rPr>
            <w:color w:val="#410a8c"/>
            <w:u w:val="single"/>
          </w:rPr>
          <w:t xml:space="preserve">Minesi, Nicolas Q., Pierre B. Mariotto, Erwan Pannier, Axel Vincent-Randonnier, Gabi Daniel Stancu, and Christophe O. Laux. “Kinetic Mechanism and Sub-Ns Measurements of the Thermal Spark in Air.” Plasma Sources Science and Technology 32, no. 4 (2023): 044005</w:t>
        </w:r>
      </w:hyperlink>
    </w:p>
    <w:p>
      <w:pPr/>
      <w:r>
        <w:rPr/>
        <w:t xml:space="preserve">Line-by-line radiation models:</w:t>
      </w:r>
    </w:p>
    <w:p>
      <w:pPr>
        <w:numPr>
          <w:ilvl w:val="0"/>
          <w:numId w:val="4"/>
        </w:numPr>
      </w:pPr>
      <w:hyperlink r:id="rId13" w:history="1">
        <w:r>
          <w:rPr>
            <w:color w:val="#410a8c"/>
            <w:u w:val="single"/>
          </w:rPr>
          <w:t xml:space="preserve">McGuire, Sean D., Carolyn Jacobs, Pierre B. Mariotto, Corentin H. C. Grimaldi, Augustin Tibère-Inglesse, and Christophe O. Laux. “Measurements and Modeling of Air Plasma Radiation in the VUV.” Journal of Thermophysics and Heat Transfer 37, no. 4 (2023): 821–32</w:t>
        </w:r>
      </w:hyperlink>
    </w:p>
    <w:p>
      <w:pPr>
        <w:numPr>
          <w:ilvl w:val="0"/>
          <w:numId w:val="4"/>
        </w:numPr>
      </w:pPr>
      <w:hyperlink r:id="rId14" w:history="1">
        <w:r>
          <w:rPr>
            <w:color w:val="#410a8c"/>
            <w:u w:val="single"/>
          </w:rPr>
          <w:t xml:space="preserve">McGuire, S. D., A. C. Tibère-Inglesse, P. B. Mariotto, B. A. Cruden, and C. O. Laux. “Measurements and Modeling of CO4th Positive (A–X) Radiation.” Journal of Quantitative Spectroscopy and Radiative Transfer 245 (April 2020): 106855</w:t>
        </w:r>
      </w:hyperlink>
    </w:p>
    <w:p>
      <w:pPr/>
      <w:r>
        <w:rPr/>
        <w:t xml:space="preserve">Reduced-order models for nanosecond discharges and post-discharges:</w:t>
      </w:r>
    </w:p>
    <w:p>
      <w:pPr>
        <w:numPr>
          <w:ilvl w:val="0"/>
          <w:numId w:val="5"/>
        </w:numPr>
      </w:pPr>
      <w:hyperlink r:id="rId15" w:history="1">
        <w:r>
          <w:rPr>
            <w:color w:val="#410a8c"/>
            <w:u w:val="single"/>
          </w:rPr>
          <w:t xml:space="preserve">Roger, Edouard, Pierre Mariotto, and Christophe O. Laux. “An Engineering Model for Temperature and Pressure Evolution during and after Nanosecond Discharges.” Journal of Physics D: Applied Physics, ahead of print, January 19, 2026</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An engineering model for temperature and pressure evolution during and after nanosecond discharges</w:t>
              </w:r>
            </w:hyperlink>
          </w:p>
          <w:p>
            <w:pPr/>
            <w:hyperlink r:id="rId17" w:history="1">
              <w:r>
                <w:rPr>
                  <w:color w:val="#410a8c"/>
                  <w:u w:val="single"/>
                </w:rPr>
                <w:t xml:space="preserve">Edouard Roger</w:t>
              </w:r>
            </w:hyperlink>
            <w:r>
              <w:rPr/>
              <w:t xml:space="preserve">,</w:t>
            </w:r>
            <w:hyperlink r:id="rId18" w:history="1">
              <w:r>
                <w:rPr>
                  <w:color w:val="#410a8c"/>
                  <w:u w:val="single"/>
                </w:rPr>
                <w:t xml:space="preserve">Pierre Mariotto</w:t>
              </w:r>
            </w:hyperlink>
            <w:r>
              <w:rPr/>
              <w:t xml:space="preserve">,</w:t>
            </w:r>
            <w:hyperlink r:id="rId19" w:history="1">
              <w:r>
                <w:rPr>
                  <w:color w:val="#410a8c"/>
                  <w:u w:val="single"/>
                </w:rPr>
                <w:t xml:space="preserve">Christophe Laux</w:t>
              </w:r>
            </w:hyperlink>
          </w:p>
          <w:p>
            <w:pPr/>
            <w:r>
              <w:rPr>
                <w:i w:val="1"/>
                <w:iCs w:val="1"/>
              </w:rPr>
              <w:t xml:space="preserve">Journal of Physics D: Applied Physics</w:t>
            </w:r>
            <w:r>
              <w:rPr/>
              <w:t xml:space="preserve">, 2026, </w:t>
            </w:r>
            <w:hyperlink r:id="rId20" w:history="1">
              <w:r>
                <w:rPr>
                  <w:color w:val="#410a8c"/>
                  <w:u w:val="single"/>
                </w:rPr>
                <w:t xml:space="preserve">⟨10.1088/1361-6463/ae39e6⟩</w:t>
              </w:r>
            </w:hyperlink>
          </w:p>
          <w:p>
            <w:pPr/>
            <w:r>
              <w:rPr/>
              <w:t xml:space="preserve">Article dans une revue</w:t>
            </w:r>
          </w:p>
          <w:p>
            <w:pPr/>
            <w:hyperlink r:id="rId16" w:history="1">
              <w:r>
                <w:rPr>
                  <w:color w:val="#410a8c"/>
                  <w:u w:val="single"/>
                </w:rPr>
                <w:t xml:space="preserve">hal-05474737v1</w:t>
              </w:r>
            </w:hyperlink>
          </w:p>
        </w:tc>
      </w:tr>
      <w:tr>
        <w:trPr/>
        <w:tc>
          <w:tcPr>
            <w:noWrap/>
          </w:tcPr>
          <w:p>
            <w:pPr>
              <w:spacing w:after="200"/>
            </w:pPr>
            <w:hyperlink r:id="rId21" w:history="1">
              <w:r>
                <w:rPr>
                  <w:color w:val="1e198e"/>
                  <w:b w:val="1"/>
                  <w:bCs w:val="1"/>
                  <w:u w:val="single"/>
                </w:rPr>
                <w:t xml:space="preserve">Origin of the Recirculation Flow Pattern Induced by Nanosecond Discharges and Criterion for its Development</w:t>
              </w:r>
            </w:hyperlink>
          </w:p>
          <w:p>
            <w:pPr/>
            <w:hyperlink r:id="rId17" w:history="1">
              <w:r>
                <w:rPr>
                  <w:color w:val="#410a8c"/>
                  <w:u w:val="single"/>
                </w:rPr>
                <w:t xml:space="preserve">Edouard Roger</w:t>
              </w:r>
            </w:hyperlink>
            <w:r>
              <w:rPr/>
              <w:t xml:space="preserve">,</w:t>
            </w:r>
            <w:hyperlink r:id="rId18" w:history="1">
              <w:r>
                <w:rPr>
                  <w:color w:val="#410a8c"/>
                  <w:u w:val="single"/>
                </w:rPr>
                <w:t xml:space="preserve">Pierre Mariotto</w:t>
              </w:r>
            </w:hyperlink>
            <w:r>
              <w:rPr/>
              <w:t xml:space="preserve">,</w:t>
            </w:r>
            <w:hyperlink r:id="rId22" w:history="1">
              <w:r>
                <w:rPr>
                  <w:color w:val="#410a8c"/>
                  <w:u w:val="single"/>
                </w:rPr>
                <w:t xml:space="preserve">Christophe O Laux</w:t>
              </w:r>
            </w:hyperlink>
          </w:p>
          <w:p>
            <w:pPr/>
            <w:r>
              <w:rPr>
                <w:i w:val="1"/>
                <w:iCs w:val="1"/>
              </w:rPr>
              <w:t xml:space="preserve">Journal of Physics D: Applied Physics</w:t>
            </w:r>
            <w:r>
              <w:rPr/>
              <w:t xml:space="preserve">, In press, </w:t>
            </w:r>
            <w:hyperlink r:id="rId23" w:history="1">
              <w:r>
                <w:rPr>
                  <w:color w:val="#410a8c"/>
                  <w:u w:val="single"/>
                </w:rPr>
                <w:t xml:space="preserve">⟨10.1088/1361-6463/adb1f0⟩</w:t>
              </w:r>
            </w:hyperlink>
          </w:p>
          <w:p>
            <w:pPr/>
            <w:r>
              <w:rPr/>
              <w:t xml:space="preserve">Article dans une revue</w:t>
            </w:r>
          </w:p>
          <w:p>
            <w:pPr/>
            <w:hyperlink r:id="rId21" w:history="1">
              <w:r>
                <w:rPr>
                  <w:color w:val="#410a8c"/>
                  <w:u w:val="single"/>
                </w:rPr>
                <w:t xml:space="preserve">hal-04934386v1</w:t>
              </w:r>
            </w:hyperlink>
          </w:p>
        </w:tc>
      </w:tr>
      <w:tr>
        <w:trPr/>
        <w:tc>
          <w:tcPr>
            <w:noWrap/>
          </w:tcPr>
          <w:p>
            <w:pPr>
              <w:spacing w:after="200"/>
            </w:pPr>
            <w:hyperlink r:id="rId24" w:history="1">
              <w:r>
                <w:rPr>
                  <w:color w:val="1e198e"/>
                  <w:b w:val="1"/>
                  <w:bCs w:val="1"/>
                  <w:u w:val="single"/>
                </w:rPr>
                <w:t xml:space="preserve">Kinetic mechanism and sub-ns measurements of the thermal spark in air</w:t>
              </w:r>
            </w:hyperlink>
          </w:p>
          <w:p>
            <w:pPr/>
            <w:hyperlink r:id="rId25" w:history="1">
              <w:r>
                <w:rPr>
                  <w:color w:val="#410a8c"/>
                  <w:u w:val="single"/>
                </w:rPr>
                <w:t xml:space="preserve">Nicolas Q Minesi</w:t>
              </w:r>
            </w:hyperlink>
            <w:r>
              <w:rPr/>
              <w:t xml:space="preserve">,</w:t>
            </w:r>
            <w:hyperlink r:id="rId26" w:history="1">
              <w:r>
                <w:rPr>
                  <w:color w:val="#410a8c"/>
                  <w:u w:val="single"/>
                </w:rPr>
                <w:t xml:space="preserve">Pierre B Mariotto</w:t>
              </w:r>
            </w:hyperlink>
            <w:r>
              <w:rPr/>
              <w:t xml:space="preserve">,</w:t>
            </w:r>
            <w:hyperlink r:id="rId27" w:history="1">
              <w:r>
                <w:rPr>
                  <w:color w:val="#410a8c"/>
                  <w:u w:val="single"/>
                </w:rPr>
                <w:t xml:space="preserve">Erwan Pannier</w:t>
              </w:r>
            </w:hyperlink>
            <w:r>
              <w:rPr/>
              <w:t xml:space="preserve">,</w:t>
            </w:r>
            <w:hyperlink r:id="rId28" w:history="1">
              <w:r>
                <w:rPr>
                  <w:color w:val="#410a8c"/>
                  <w:u w:val="single"/>
                </w:rPr>
                <w:t xml:space="preserve">Axel Vincent-Randonnier</w:t>
              </w:r>
            </w:hyperlink>
            <w:r>
              <w:rPr/>
              <w:t xml:space="preserve">,</w:t>
            </w:r>
            <w:hyperlink r:id="rId29" w:history="1">
              <w:r>
                <w:rPr>
                  <w:color w:val="#410a8c"/>
                  <w:u w:val="single"/>
                </w:rPr>
                <w:t xml:space="preserve">Gabi Daniel Stancu</w:t>
              </w:r>
            </w:hyperlink>
            <w:r>
              <w:rPr/>
              <w:t xml:space="preserve">et al.</w:t>
            </w:r>
          </w:p>
          <w:p>
            <w:pPr/>
            <w:r>
              <w:rPr>
                <w:i w:val="1"/>
                <w:iCs w:val="1"/>
              </w:rPr>
              <w:t xml:space="preserve">Plasma Sources Science and Technology</w:t>
            </w:r>
            <w:r>
              <w:rPr/>
              <w:t xml:space="preserve">, 2023, </w:t>
            </w:r>
            <w:hyperlink r:id="rId30" w:history="1">
              <w:r>
                <w:rPr>
                  <w:color w:val="#410a8c"/>
                  <w:u w:val="single"/>
                </w:rPr>
                <w:t xml:space="preserve">⟨10.1088/1361-6595/acc9da⟩</w:t>
              </w:r>
            </w:hyperlink>
          </w:p>
          <w:p>
            <w:pPr/>
            <w:r>
              <w:rPr/>
              <w:t xml:space="preserve">Article dans une revue</w:t>
            </w:r>
          </w:p>
          <w:p>
            <w:pPr/>
            <w:hyperlink r:id="rId24" w:history="1">
              <w:r>
                <w:rPr>
                  <w:color w:val="#410a8c"/>
                  <w:u w:val="single"/>
                </w:rPr>
                <w:t xml:space="preserve">hal-04061759v2</w:t>
              </w:r>
            </w:hyperlink>
          </w:p>
        </w:tc>
      </w:tr>
      <w:tr>
        <w:trPr/>
        <w:tc>
          <w:tcPr>
            <w:noWrap/>
          </w:tcPr>
          <w:p>
            <w:pPr>
              <w:spacing w:after="200"/>
            </w:pPr>
            <w:hyperlink r:id="rId31" w:history="1">
              <w:r>
                <w:rPr>
                  <w:color w:val="1e198e"/>
                  <w:b w:val="1"/>
                  <w:bCs w:val="1"/>
                  <w:u w:val="single"/>
                </w:rPr>
                <w:t xml:space="preserve">Measurements and Modeling of Air Plasma Radiation in the VUV</w:t>
              </w:r>
            </w:hyperlink>
          </w:p>
          <w:p>
            <w:pPr/>
            <w:hyperlink r:id="rId32" w:history="1">
              <w:r>
                <w:rPr>
                  <w:color w:val="#410a8c"/>
                  <w:u w:val="single"/>
                </w:rPr>
                <w:t xml:space="preserve">Sean Mcguire</w:t>
              </w:r>
            </w:hyperlink>
            <w:r>
              <w:rPr/>
              <w:t xml:space="preserve">,</w:t>
            </w:r>
            <w:hyperlink r:id="rId33" w:history="1">
              <w:r>
                <w:rPr>
                  <w:color w:val="#410a8c"/>
                  <w:u w:val="single"/>
                </w:rPr>
                <w:t xml:space="preserve">Carolyn Jacobs</w:t>
              </w:r>
            </w:hyperlink>
            <w:r>
              <w:rPr/>
              <w:t xml:space="preserve">,</w:t>
            </w:r>
            <w:hyperlink r:id="rId34" w:history="1">
              <w:r>
                <w:rPr>
                  <w:color w:val="#410a8c"/>
                  <w:u w:val="single"/>
                </w:rPr>
                <w:t xml:space="preserve">Pierre Bruno Mariotto</w:t>
              </w:r>
            </w:hyperlink>
            <w:r>
              <w:rPr/>
              <w:t xml:space="preserve">,</w:t>
            </w:r>
            <w:hyperlink r:id="rId35" w:history="1">
              <w:r>
                <w:rPr>
                  <w:color w:val="#410a8c"/>
                  <w:u w:val="single"/>
                </w:rPr>
                <w:t xml:space="preserve">Corentin Grimaldi</w:t>
              </w:r>
            </w:hyperlink>
            <w:r>
              <w:rPr/>
              <w:t xml:space="preserve">,</w:t>
            </w:r>
            <w:hyperlink r:id="rId36" w:history="1">
              <w:r>
                <w:rPr>
                  <w:color w:val="#410a8c"/>
                  <w:u w:val="single"/>
                </w:rPr>
                <w:t xml:space="preserve">Augustin Tibère-Inglesse</w:t>
              </w:r>
            </w:hyperlink>
            <w:r>
              <w:rPr/>
              <w:t xml:space="preserve">et al.</w:t>
            </w:r>
          </w:p>
          <w:p>
            <w:pPr/>
            <w:r>
              <w:rPr>
                <w:i w:val="1"/>
                <w:iCs w:val="1"/>
              </w:rPr>
              <w:t xml:space="preserve">Journal of Thermophysics and Heat Transfer</w:t>
            </w:r>
            <w:r>
              <w:rPr/>
              <w:t xml:space="preserve">, 2023, 37 (4), pp.821-832. </w:t>
            </w:r>
            <w:hyperlink r:id="rId37" w:history="1">
              <w:r>
                <w:rPr>
                  <w:color w:val="#410a8c"/>
                  <w:u w:val="single"/>
                </w:rPr>
                <w:t xml:space="preserve">⟨10.2514/1.T6768⟩</w:t>
              </w:r>
            </w:hyperlink>
          </w:p>
          <w:p>
            <w:pPr/>
            <w:r>
              <w:rPr/>
              <w:t xml:space="preserve">Article dans une revue</w:t>
            </w:r>
          </w:p>
          <w:p>
            <w:pPr/>
            <w:hyperlink r:id="rId31" w:history="1">
              <w:r>
                <w:rPr>
                  <w:color w:val="#410a8c"/>
                  <w:u w:val="single"/>
                </w:rPr>
                <w:t xml:space="preserve">hal-04222416v1</w:t>
              </w:r>
            </w:hyperlink>
          </w:p>
        </w:tc>
      </w:tr>
      <w:tr>
        <w:trPr/>
        <w:tc>
          <w:tcPr>
            <w:noWrap/>
          </w:tcPr>
          <w:p>
            <w:pPr>
              <w:spacing w:after="200"/>
            </w:pPr>
            <w:hyperlink r:id="rId38" w:history="1">
              <w:r>
                <w:rPr>
                  <w:color w:val="1e198e"/>
                  <w:b w:val="1"/>
                  <w:bCs w:val="1"/>
                  <w:u w:val="single"/>
                </w:rPr>
                <w:t xml:space="preserve">Measurements and analysis of rotational temperatures obtained with Raman and optical emission spectroscopy in a nonequilibrium nitrogen plasma</w:t>
              </w:r>
            </w:hyperlink>
          </w:p>
          <w:p>
            <w:pPr/>
            <w:hyperlink r:id="rId36" w:history="1">
              <w:r>
                <w:rPr>
                  <w:color w:val="#410a8c"/>
                  <w:u w:val="single"/>
                </w:rPr>
                <w:t xml:space="preserve">Augustin Tibère-Inglesse</w:t>
              </w:r>
            </w:hyperlink>
            <w:r>
              <w:rPr/>
              <w:t xml:space="preserve">,</w:t>
            </w:r>
            <w:hyperlink r:id="rId32" w:history="1">
              <w:r>
                <w:rPr>
                  <w:color w:val="#410a8c"/>
                  <w:u w:val="single"/>
                </w:rPr>
                <w:t xml:space="preserve">Sean Mcguire</w:t>
              </w:r>
            </w:hyperlink>
            <w:r>
              <w:rPr/>
              <w:t xml:space="preserve">,</w:t>
            </w:r>
            <w:hyperlink r:id="rId18" w:history="1">
              <w:r>
                <w:rPr>
                  <w:color w:val="#410a8c"/>
                  <w:u w:val="single"/>
                </w:rPr>
                <w:t xml:space="preserve">Pierre Mariotto</w:t>
              </w:r>
            </w:hyperlink>
            <w:r>
              <w:rPr/>
              <w:t xml:space="preserve">,</w:t>
            </w:r>
            <w:hyperlink r:id="rId22" w:history="1">
              <w:r>
                <w:rPr>
                  <w:color w:val="#410a8c"/>
                  <w:u w:val="single"/>
                </w:rPr>
                <w:t xml:space="preserve">Christophe O Laux</w:t>
              </w:r>
            </w:hyperlink>
          </w:p>
          <w:p>
            <w:pPr/>
            <w:r>
              <w:rPr>
                <w:i w:val="1"/>
                <w:iCs w:val="1"/>
              </w:rPr>
              <w:t xml:space="preserve">Plasma Sources Science and Technology</w:t>
            </w:r>
            <w:r>
              <w:rPr/>
              <w:t xml:space="preserve">, 2021, 30 (12), pp.125019. </w:t>
            </w:r>
            <w:hyperlink r:id="rId39" w:history="1">
              <w:r>
                <w:rPr>
                  <w:color w:val="#410a8c"/>
                  <w:u w:val="single"/>
                </w:rPr>
                <w:t xml:space="preserve">⟨10.1088/1361-6595/ac2223⟩</w:t>
              </w:r>
            </w:hyperlink>
          </w:p>
          <w:p>
            <w:pPr/>
            <w:r>
              <w:rPr/>
              <w:t xml:space="preserve">Article dans une revue</w:t>
            </w:r>
          </w:p>
          <w:p>
            <w:pPr/>
            <w:hyperlink r:id="rId38" w:history="1">
              <w:r>
                <w:rPr>
                  <w:color w:val="#410a8c"/>
                  <w:u w:val="single"/>
                </w:rPr>
                <w:t xml:space="preserve">hal-03694591v1</w:t>
              </w:r>
            </w:hyperlink>
          </w:p>
        </w:tc>
      </w:tr>
      <w:tr>
        <w:trPr/>
        <w:tc>
          <w:tcPr>
            <w:noWrap/>
          </w:tcPr>
          <w:p>
            <w:pPr>
              <w:spacing w:after="200"/>
            </w:pPr>
            <w:hyperlink r:id="rId40" w:history="1">
              <w:r>
                <w:rPr>
                  <w:color w:val="1e198e"/>
                  <w:b w:val="1"/>
                  <w:bCs w:val="1"/>
                  <w:u w:val="single"/>
                </w:rPr>
                <w:t xml:space="preserve">Experimental study of recombining nitrogen plasmas: II. Electronic population distributions and nonequilibrium radiation of atoms</w:t>
              </w:r>
            </w:hyperlink>
          </w:p>
          <w:p>
            <w:pPr/>
            <w:hyperlink r:id="rId36" w:history="1">
              <w:r>
                <w:rPr>
                  <w:color w:val="#410a8c"/>
                  <w:u w:val="single"/>
                </w:rPr>
                <w:t xml:space="preserve">Augustin Tibère-Inglesse</w:t>
              </w:r>
            </w:hyperlink>
            <w:r>
              <w:rPr/>
              <w:t xml:space="preserve">,</w:t>
            </w:r>
            <w:hyperlink r:id="rId32" w:history="1">
              <w:r>
                <w:rPr>
                  <w:color w:val="#410a8c"/>
                  <w:u w:val="single"/>
                </w:rPr>
                <w:t xml:space="preserve">Sean Mcguire</w:t>
              </w:r>
            </w:hyperlink>
            <w:r>
              <w:rPr/>
              <w:t xml:space="preserve">,</w:t>
            </w:r>
            <w:hyperlink r:id="rId18" w:history="1">
              <w:r>
                <w:rPr>
                  <w:color w:val="#410a8c"/>
                  <w:u w:val="single"/>
                </w:rPr>
                <w:t xml:space="preserve">Pierre Mariotto</w:t>
              </w:r>
            </w:hyperlink>
            <w:r>
              <w:rPr/>
              <w:t xml:space="preserve">,</w:t>
            </w:r>
            <w:hyperlink r:id="rId22" w:history="1">
              <w:r>
                <w:rPr>
                  <w:color w:val="#410a8c"/>
                  <w:u w:val="single"/>
                </w:rPr>
                <w:t xml:space="preserve">Christophe O Laux</w:t>
              </w:r>
            </w:hyperlink>
          </w:p>
          <w:p>
            <w:pPr/>
            <w:r>
              <w:rPr>
                <w:i w:val="1"/>
                <w:iCs w:val="1"/>
              </w:rPr>
              <w:t xml:space="preserve">Plasma Sources Science and Technology</w:t>
            </w:r>
            <w:r>
              <w:rPr/>
              <w:t xml:space="preserve">, 2021, 30 (12), pp.125020. </w:t>
            </w:r>
            <w:hyperlink r:id="rId41" w:history="1">
              <w:r>
                <w:rPr>
                  <w:color w:val="#410a8c"/>
                  <w:u w:val="single"/>
                </w:rPr>
                <w:t xml:space="preserve">⟨10.1088/1361-6595/ac2221⟩</w:t>
              </w:r>
            </w:hyperlink>
          </w:p>
          <w:p>
            <w:pPr/>
            <w:r>
              <w:rPr/>
              <w:t xml:space="preserve">Article dans une revue</w:t>
            </w:r>
          </w:p>
          <w:p>
            <w:pPr/>
            <w:hyperlink r:id="rId40" w:history="1">
              <w:r>
                <w:rPr>
                  <w:color w:val="#410a8c"/>
                  <w:u w:val="single"/>
                </w:rPr>
                <w:t xml:space="preserve">hal-03694587v1</w:t>
              </w:r>
            </w:hyperlink>
          </w:p>
        </w:tc>
      </w:tr>
      <w:tr>
        <w:trPr/>
        <w:tc>
          <w:tcPr>
            <w:noWrap/>
          </w:tcPr>
          <w:p>
            <w:pPr>
              <w:spacing w:after="200"/>
            </w:pPr>
            <w:hyperlink r:id="rId42" w:history="1">
              <w:r>
                <w:rPr>
                  <w:color w:val="1e198e"/>
                  <w:b w:val="1"/>
                  <w:bCs w:val="1"/>
                  <w:u w:val="single"/>
                </w:rPr>
                <w:t xml:space="preserve">The role of excited electronic states in ambient air ionization by a nanosecond discharge</w:t>
              </w:r>
            </w:hyperlink>
          </w:p>
          <w:p>
            <w:pPr/>
            <w:hyperlink r:id="rId43" w:history="1">
              <w:r>
                <w:rPr>
                  <w:color w:val="#410a8c"/>
                  <w:u w:val="single"/>
                </w:rPr>
                <w:t xml:space="preserve">Nicolas Minesi</w:t>
              </w:r>
            </w:hyperlink>
            <w:r>
              <w:rPr/>
              <w:t xml:space="preserve">,</w:t>
            </w:r>
            <w:hyperlink r:id="rId18" w:history="1">
              <w:r>
                <w:rPr>
                  <w:color w:val="#410a8c"/>
                  <w:u w:val="single"/>
                </w:rPr>
                <w:t xml:space="preserve">Pierre Mariotto</w:t>
              </w:r>
            </w:hyperlink>
            <w:r>
              <w:rPr/>
              <w:t xml:space="preserve">,</w:t>
            </w:r>
            <w:hyperlink r:id="rId27" w:history="1">
              <w:r>
                <w:rPr>
                  <w:color w:val="#410a8c"/>
                  <w:u w:val="single"/>
                </w:rPr>
                <w:t xml:space="preserve">Erwan Pannier</w:t>
              </w:r>
            </w:hyperlink>
            <w:r>
              <w:rPr/>
              <w:t xml:space="preserve">,</w:t>
            </w:r>
            <w:hyperlink r:id="rId44" w:history="1">
              <w:r>
                <w:rPr>
                  <w:color w:val="#410a8c"/>
                  <w:u w:val="single"/>
                </w:rPr>
                <w:t xml:space="preserve">Gabi D. Stancu</w:t>
              </w:r>
            </w:hyperlink>
            <w:r>
              <w:rPr/>
              <w:t xml:space="preserve">,</w:t>
            </w:r>
            <w:hyperlink r:id="rId22" w:history="1">
              <w:r>
                <w:rPr>
                  <w:color w:val="#410a8c"/>
                  <w:u w:val="single"/>
                </w:rPr>
                <w:t xml:space="preserve">Christophe O Laux</w:t>
              </w:r>
            </w:hyperlink>
          </w:p>
          <w:p>
            <w:pPr/>
            <w:r>
              <w:rPr>
                <w:i w:val="1"/>
                <w:iCs w:val="1"/>
              </w:rPr>
              <w:t xml:space="preserve">Plasma Sources Science and Technology</w:t>
            </w:r>
            <w:r>
              <w:rPr/>
              <w:t xml:space="preserve">, 2021, </w:t>
            </w:r>
            <w:hyperlink r:id="rId45" w:history="1">
              <w:r>
                <w:rPr>
                  <w:color w:val="#410a8c"/>
                  <w:u w:val="single"/>
                </w:rPr>
                <w:t xml:space="preserve">⟨10.1088/1361-6595/abe0a3⟩</w:t>
              </w:r>
            </w:hyperlink>
          </w:p>
          <w:p>
            <w:pPr/>
            <w:r>
              <w:rPr/>
              <w:t xml:space="preserve">Article dans une revue</w:t>
            </w:r>
          </w:p>
          <w:p>
            <w:pPr/>
            <w:hyperlink r:id="rId42" w:history="1">
              <w:r>
                <w:rPr>
                  <w:color w:val="#410a8c"/>
                  <w:u w:val="single"/>
                </w:rPr>
                <w:t xml:space="preserve">hal-03123580v1</w:t>
              </w:r>
            </w:hyperlink>
          </w:p>
        </w:tc>
      </w:tr>
      <w:tr>
        <w:trPr/>
        <w:tc>
          <w:tcPr>
            <w:noWrap/>
          </w:tcPr>
          <w:p>
            <w:pPr>
              <w:spacing w:after="200"/>
            </w:pPr>
            <w:hyperlink r:id="rId46" w:history="1">
              <w:r>
                <w:rPr>
                  <w:color w:val="1e198e"/>
                  <w:b w:val="1"/>
                  <w:bCs w:val="1"/>
                  <w:u w:val="single"/>
                </w:rPr>
                <w:t xml:space="preserve">Measurements and modeling of CO 4th positive (A -X) radiation</w:t>
              </w:r>
            </w:hyperlink>
          </w:p>
          <w:p>
            <w:pPr/>
            <w:hyperlink r:id="rId32" w:history="1">
              <w:r>
                <w:rPr>
                  <w:color w:val="#410a8c"/>
                  <w:u w:val="single"/>
                </w:rPr>
                <w:t xml:space="preserve">Sean Mcguire</w:t>
              </w:r>
            </w:hyperlink>
            <w:r>
              <w:rPr/>
              <w:t xml:space="preserve">,</w:t>
            </w:r>
            <w:hyperlink r:id="rId36" w:history="1">
              <w:r>
                <w:rPr>
                  <w:color w:val="#410a8c"/>
                  <w:u w:val="single"/>
                </w:rPr>
                <w:t xml:space="preserve">Augustin Tibère-Inglesse</w:t>
              </w:r>
            </w:hyperlink>
            <w:r>
              <w:rPr/>
              <w:t xml:space="preserve">,</w:t>
            </w:r>
            <w:hyperlink r:id="rId18" w:history="1">
              <w:r>
                <w:rPr>
                  <w:color w:val="#410a8c"/>
                  <w:u w:val="single"/>
                </w:rPr>
                <w:t xml:space="preserve">Pierre Mariotto</w:t>
              </w:r>
            </w:hyperlink>
            <w:r>
              <w:rPr/>
              <w:t xml:space="preserve">,</w:t>
            </w:r>
            <w:hyperlink r:id="rId47" w:history="1">
              <w:r>
                <w:rPr>
                  <w:color w:val="#410a8c"/>
                  <w:u w:val="single"/>
                </w:rPr>
                <w:t xml:space="preserve">Brett A Cruden</w:t>
              </w:r>
            </w:hyperlink>
            <w:r>
              <w:rPr/>
              <w:t xml:space="preserve">,</w:t>
            </w:r>
            <w:hyperlink r:id="rId48" w:history="1">
              <w:r>
                <w:rPr>
                  <w:color w:val="#410a8c"/>
                  <w:u w:val="single"/>
                </w:rPr>
                <w:t xml:space="preserve">Christophe O. Laux</w:t>
              </w:r>
            </w:hyperlink>
          </w:p>
          <w:p>
            <w:pPr/>
            <w:r>
              <w:rPr>
                <w:i w:val="1"/>
                <w:iCs w:val="1"/>
              </w:rPr>
              <w:t xml:space="preserve">Journal of Quantitative Spectroscopy and Radiative Transfer</w:t>
            </w:r>
            <w:r>
              <w:rPr/>
              <w:t xml:space="preserve">, 2020, 245, pp.106855. </w:t>
            </w:r>
            <w:hyperlink r:id="rId49" w:history="1">
              <w:r>
                <w:rPr>
                  <w:color w:val="#410a8c"/>
                  <w:u w:val="single"/>
                </w:rPr>
                <w:t xml:space="preserve">⟨10.1016/j.jqsrt.2020.106855⟩</w:t>
              </w:r>
            </w:hyperlink>
          </w:p>
          <w:p>
            <w:pPr/>
            <w:r>
              <w:rPr/>
              <w:t xml:space="preserve">Article dans une revue</w:t>
            </w:r>
          </w:p>
          <w:p>
            <w:pPr/>
            <w:hyperlink r:id="rId46" w:history="1">
              <w:r>
                <w:rPr>
                  <w:color w:val="#410a8c"/>
                  <w:u w:val="single"/>
                </w:rPr>
                <w:t xml:space="preserve">hal-02494147v1</w:t>
              </w:r>
            </w:hyperlink>
          </w:p>
        </w:tc>
      </w:tr>
      <w:tr>
        <w:trPr/>
        <w:tc>
          <w:tcPr>
            <w:noWrap/>
          </w:tcPr>
          <w:p>
            <w:pPr>
              <w:spacing w:after="200"/>
            </w:pPr>
            <w:hyperlink r:id="rId50" w:history="1">
              <w:r>
                <w:rPr>
                  <w:color w:val="1e198e"/>
                  <w:b w:val="1"/>
                  <w:bCs w:val="1"/>
                  <w:u w:val="single"/>
                </w:rPr>
                <w:t xml:space="preserve">Fully ionized nanosecond discharges in air: the thermal spark</w:t>
              </w:r>
            </w:hyperlink>
          </w:p>
          <w:p>
            <w:pPr/>
            <w:hyperlink r:id="rId43" w:history="1">
              <w:r>
                <w:rPr>
                  <w:color w:val="#410a8c"/>
                  <w:u w:val="single"/>
                </w:rPr>
                <w:t xml:space="preserve">Nicolas Minesi</w:t>
              </w:r>
            </w:hyperlink>
            <w:r>
              <w:rPr/>
              <w:t xml:space="preserve">,</w:t>
            </w:r>
            <w:hyperlink r:id="rId51" w:history="1">
              <w:r>
                <w:rPr>
                  <w:color w:val="#410a8c"/>
                  <w:u w:val="single"/>
                </w:rPr>
                <w:t xml:space="preserve">S Stepanyan</w:t>
              </w:r>
            </w:hyperlink>
            <w:r>
              <w:rPr/>
              <w:t xml:space="preserve">,</w:t>
            </w:r>
            <w:hyperlink r:id="rId18" w:history="1">
              <w:r>
                <w:rPr>
                  <w:color w:val="#410a8c"/>
                  <w:u w:val="single"/>
                </w:rPr>
                <w:t xml:space="preserve">Pierre Mariotto</w:t>
              </w:r>
            </w:hyperlink>
            <w:r>
              <w:rPr/>
              <w:t xml:space="preserve">,</w:t>
            </w:r>
            <w:hyperlink r:id="rId29" w:history="1">
              <w:r>
                <w:rPr>
                  <w:color w:val="#410a8c"/>
                  <w:u w:val="single"/>
                </w:rPr>
                <w:t xml:space="preserve">Gabi Daniel Stancu</w:t>
              </w:r>
            </w:hyperlink>
            <w:r>
              <w:rPr/>
              <w:t xml:space="preserve">,</w:t>
            </w:r>
            <w:hyperlink r:id="rId19" w:history="1">
              <w:r>
                <w:rPr>
                  <w:color w:val="#410a8c"/>
                  <w:u w:val="single"/>
                </w:rPr>
                <w:t xml:space="preserve">Christophe Laux</w:t>
              </w:r>
            </w:hyperlink>
          </w:p>
          <w:p>
            <w:pPr/>
            <w:r>
              <w:rPr>
                <w:i w:val="1"/>
                <w:iCs w:val="1"/>
              </w:rPr>
              <w:t xml:space="preserve">Plasma Sources Science and Technology</w:t>
            </w:r>
            <w:r>
              <w:rPr/>
              <w:t xml:space="preserve">, 2020, </w:t>
            </w:r>
            <w:hyperlink r:id="rId52" w:history="1">
              <w:r>
                <w:rPr>
                  <w:color w:val="#410a8c"/>
                  <w:u w:val="single"/>
                </w:rPr>
                <w:t xml:space="preserve">⟨10.1088/1361-6595/ab94d3⟩</w:t>
              </w:r>
            </w:hyperlink>
          </w:p>
          <w:p>
            <w:pPr/>
            <w:r>
              <w:rPr/>
              <w:t xml:space="preserve">Article dans une revue</w:t>
            </w:r>
          </w:p>
          <w:p>
            <w:pPr/>
            <w:hyperlink r:id="rId50" w:history="1">
              <w:r>
                <w:rPr>
                  <w:color w:val="#410a8c"/>
                  <w:u w:val="single"/>
                </w:rPr>
                <w:t xml:space="preserve">hal-02614662v1</w:t>
              </w:r>
            </w:hyperlink>
          </w:p>
        </w:tc>
      </w:tr>
      <w:tr>
        <w:trPr/>
        <w:tc>
          <w:tcPr>
            <w:noWrap/>
          </w:tcPr>
          <w:p>
            <w:pPr>
              <w:spacing w:after="200"/>
            </w:pPr>
            <w:hyperlink r:id="rId53" w:history="1">
              <w:r>
                <w:rPr>
                  <w:color w:val="1e198e"/>
                  <w:b w:val="1"/>
                  <w:bCs w:val="1"/>
                  <w:u w:val="single"/>
                </w:rPr>
                <w:t xml:space="preserve">Experimental study of recombining nitrogen plasmas: I. Vibronic population distributions and nonequilibrium molecular radiation</w:t>
              </w:r>
            </w:hyperlink>
          </w:p>
          <w:p>
            <w:pPr/>
            <w:hyperlink r:id="rId36" w:history="1">
              <w:r>
                <w:rPr>
                  <w:color w:val="#410a8c"/>
                  <w:u w:val="single"/>
                </w:rPr>
                <w:t xml:space="preserve">Augustin Tibère-Inglesse</w:t>
              </w:r>
            </w:hyperlink>
            <w:r>
              <w:rPr/>
              <w:t xml:space="preserve">,</w:t>
            </w:r>
            <w:hyperlink r:id="rId32" w:history="1">
              <w:r>
                <w:rPr>
                  <w:color w:val="#410a8c"/>
                  <w:u w:val="single"/>
                </w:rPr>
                <w:t xml:space="preserve">Sean Mcguire</w:t>
              </w:r>
            </w:hyperlink>
            <w:r>
              <w:rPr/>
              <w:t xml:space="preserve">,</w:t>
            </w:r>
            <w:hyperlink r:id="rId18" w:history="1">
              <w:r>
                <w:rPr>
                  <w:color w:val="#410a8c"/>
                  <w:u w:val="single"/>
                </w:rPr>
                <w:t xml:space="preserve">Pierre Mariotto</w:t>
              </w:r>
            </w:hyperlink>
            <w:r>
              <w:rPr/>
              <w:t xml:space="preserve">,</w:t>
            </w:r>
            <w:hyperlink r:id="rId48" w:history="1">
              <w:r>
                <w:rPr>
                  <w:color w:val="#410a8c"/>
                  <w:u w:val="single"/>
                </w:rPr>
                <w:t xml:space="preserve">Christophe O. Laux</w:t>
              </w:r>
            </w:hyperlink>
          </w:p>
          <w:p>
            <w:pPr/>
            <w:r>
              <w:rPr>
                <w:i w:val="1"/>
                <w:iCs w:val="1"/>
              </w:rPr>
              <w:t xml:space="preserve">Plasma Sources Science and Technology</w:t>
            </w:r>
            <w:r>
              <w:rPr/>
              <w:t xml:space="preserve">, 2019, 28 (7), pp.075018. </w:t>
            </w:r>
            <w:hyperlink r:id="rId54" w:history="1">
              <w:r>
                <w:rPr>
                  <w:color w:val="#410a8c"/>
                  <w:u w:val="single"/>
                </w:rPr>
                <w:t xml:space="preserve">⟨10.1088/1361-6595/ab2cc4⟩</w:t>
              </w:r>
            </w:hyperlink>
          </w:p>
          <w:p>
            <w:pPr/>
            <w:r>
              <w:rPr/>
              <w:t xml:space="preserve">Article dans une revue</w:t>
            </w:r>
          </w:p>
          <w:p>
            <w:pPr/>
            <w:hyperlink r:id="rId53" w:history="1">
              <w:r>
                <w:rPr>
                  <w:color w:val="#410a8c"/>
                  <w:u w:val="single"/>
                </w:rPr>
                <w:t xml:space="preserve">hal-02494227v1</w:t>
              </w:r>
            </w:hyperlink>
          </w:p>
        </w:tc>
      </w:tr>
      <w:tr>
        <w:trPr/>
        <w:tc>
          <w:tcPr>
            <w:noWrap/>
          </w:tcPr>
          <w:p>
            <w:pPr>
              <w:spacing w:after="200"/>
            </w:pPr>
            <w:hyperlink r:id="rId55" w:history="1">
              <w:r>
                <w:rPr>
                  <w:color w:val="1e198e"/>
                  <w:b w:val="1"/>
                  <w:bCs w:val="1"/>
                  <w:u w:val="single"/>
                </w:rPr>
                <w:t xml:space="preserve">Validation cases for recombining nitrogen and air plasmas</w:t>
              </w:r>
            </w:hyperlink>
          </w:p>
          <w:p>
            <w:pPr/>
            <w:hyperlink r:id="rId36" w:history="1">
              <w:r>
                <w:rPr>
                  <w:color w:val="#410a8c"/>
                  <w:u w:val="single"/>
                </w:rPr>
                <w:t xml:space="preserve">Augustin Tibère-Inglesse</w:t>
              </w:r>
            </w:hyperlink>
            <w:r>
              <w:rPr/>
              <w:t xml:space="preserve">,</w:t>
            </w:r>
            <w:hyperlink r:id="rId32" w:history="1">
              <w:r>
                <w:rPr>
                  <w:color w:val="#410a8c"/>
                  <w:u w:val="single"/>
                </w:rPr>
                <w:t xml:space="preserve">Sean Mcguire</w:t>
              </w:r>
            </w:hyperlink>
            <w:r>
              <w:rPr/>
              <w:t xml:space="preserve">,</w:t>
            </w:r>
            <w:hyperlink r:id="rId18" w:history="1">
              <w:r>
                <w:rPr>
                  <w:color w:val="#410a8c"/>
                  <w:u w:val="single"/>
                </w:rPr>
                <w:t xml:space="preserve">Pierre Mariotto</w:t>
              </w:r>
            </w:hyperlink>
            <w:r>
              <w:rPr/>
              <w:t xml:space="preserve">,</w:t>
            </w:r>
            <w:hyperlink r:id="rId19" w:history="1">
              <w:r>
                <w:rPr>
                  <w:color w:val="#410a8c"/>
                  <w:u w:val="single"/>
                </w:rPr>
                <w:t xml:space="preserve">Christophe Laux</w:t>
              </w:r>
            </w:hyperlink>
          </w:p>
          <w:p>
            <w:pPr/>
            <w:r>
              <w:rPr>
                <w:i w:val="1"/>
                <w:iCs w:val="1"/>
              </w:rPr>
              <w:t xml:space="preserve">Plasma Sources Science and Technology</w:t>
            </w:r>
            <w:r>
              <w:rPr/>
              <w:t xml:space="preserve">, 2018, 27 (11), pp.115010. </w:t>
            </w:r>
            <w:hyperlink r:id="rId56" w:history="1">
              <w:r>
                <w:rPr>
                  <w:color w:val="#410a8c"/>
                  <w:u w:val="single"/>
                </w:rPr>
                <w:t xml:space="preserve">⟨10.1088/1361-6595/aada61⟩</w:t>
              </w:r>
            </w:hyperlink>
          </w:p>
          <w:p>
            <w:pPr/>
            <w:r>
              <w:rPr/>
              <w:t xml:space="preserve">Article dans une revue</w:t>
            </w:r>
          </w:p>
          <w:p>
            <w:pPr/>
            <w:hyperlink r:id="rId55" w:history="1">
              <w:r>
                <w:rPr>
                  <w:color w:val="#410a8c"/>
                  <w:u w:val="single"/>
                </w:rPr>
                <w:t xml:space="preserve">hal-01866252v1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Characterization of N₂/CH₄ Plasma Emission</w:t>
              </w:r>
            </w:hyperlink>
          </w:p>
          <w:p>
            <w:pPr/>
            <w:hyperlink r:id="rId58" w:history="1">
              <w:r>
                <w:rPr>
                  <w:color w:val="#410a8c"/>
                  <w:u w:val="single"/>
                </w:rPr>
                <w:t xml:space="preserve">Cyrine Merhaben</w:t>
              </w:r>
            </w:hyperlink>
            <w:r>
              <w:rPr/>
              <w:t xml:space="preserve">,</w:t>
            </w:r>
            <w:hyperlink r:id="rId59" w:history="1">
              <w:r>
                <w:rPr>
                  <w:color w:val="#410a8c"/>
                  <w:u w:val="single"/>
                </w:rPr>
                <w:t xml:space="preserve">P Mariotto</w:t>
              </w:r>
            </w:hyperlink>
            <w:r>
              <w:rPr/>
              <w:t xml:space="preserve">,</w:t>
            </w:r>
            <w:hyperlink r:id="rId22" w:history="1">
              <w:r>
                <w:rPr>
                  <w:color w:val="#410a8c"/>
                  <w:u w:val="single"/>
                </w:rPr>
                <w:t xml:space="preserve">Christophe O Laux</w:t>
              </w:r>
            </w:hyperlink>
            <w:r>
              <w:rPr/>
              <w:t xml:space="preserve">,</w:t>
            </w:r>
            <w:hyperlink r:id="rId32" w:history="1">
              <w:r>
                <w:rPr>
                  <w:color w:val="#410a8c"/>
                  <w:u w:val="single"/>
                </w:rPr>
                <w:t xml:space="preserve">Sean Mcguire</w:t>
              </w:r>
            </w:hyperlink>
          </w:p>
          <w:p>
            <w:pPr/>
            <w:r>
              <w:rPr>
                <w:i w:val="1"/>
                <w:iCs w:val="1"/>
              </w:rPr>
              <w:t xml:space="preserve">AIAA SCITECH 2025 Forum</w:t>
            </w:r>
            <w:r>
              <w:rPr/>
              <w:t xml:space="preserve">, Jan 2025, Orlando (FL), United States. </w:t>
            </w:r>
            <w:hyperlink r:id="rId60" w:history="1">
              <w:r>
                <w:rPr>
                  <w:color w:val="#410a8c"/>
                  <w:u w:val="single"/>
                </w:rPr>
                <w:t xml:space="preserve">⟨10.2514/6.2025-2158⟩</w:t>
              </w:r>
            </w:hyperlink>
          </w:p>
          <w:p>
            <w:pPr/>
            <w:r>
              <w:rPr/>
              <w:t xml:space="preserve">Communication dans un congrès</w:t>
            </w:r>
          </w:p>
          <w:p>
            <w:pPr/>
            <w:hyperlink r:id="rId57" w:history="1">
              <w:r>
                <w:rPr>
                  <w:color w:val="#410a8c"/>
                  <w:u w:val="single"/>
                </w:rPr>
                <w:t xml:space="preserve">hal-04939847v1</w:t>
              </w:r>
            </w:hyperlink>
          </w:p>
        </w:tc>
      </w:tr>
      <w:tr>
        <w:trPr/>
        <w:tc>
          <w:tcPr>
            <w:noWrap/>
          </w:tcPr>
          <w:p>
            <w:pPr>
              <w:spacing w:after="200"/>
            </w:pPr>
            <w:hyperlink r:id="rId61" w:history="1">
              <w:r>
                <w:rPr>
                  <w:color w:val="1e198e"/>
                  <w:b w:val="1"/>
                  <w:bCs w:val="1"/>
                  <w:u w:val="single"/>
                </w:rPr>
                <w:t xml:space="preserve">Source of the Recirculation Induced by Nanosecond Discharges</w:t>
              </w:r>
            </w:hyperlink>
          </w:p>
          <w:p>
            <w:pPr/>
            <w:hyperlink r:id="rId17" w:history="1">
              <w:r>
                <w:rPr>
                  <w:color w:val="#410a8c"/>
                  <w:u w:val="single"/>
                </w:rPr>
                <w:t xml:space="preserve">Edouard Roger</w:t>
              </w:r>
            </w:hyperlink>
            <w:r>
              <w:rPr/>
              <w:t xml:space="preserve">,</w:t>
            </w:r>
            <w:hyperlink r:id="rId59" w:history="1">
              <w:r>
                <w:rPr>
                  <w:color w:val="#410a8c"/>
                  <w:u w:val="single"/>
                </w:rPr>
                <w:t xml:space="preserve">P Mariotto</w:t>
              </w:r>
            </w:hyperlink>
            <w:r>
              <w:rPr/>
              <w:t xml:space="preserve">,</w:t>
            </w:r>
            <w:hyperlink r:id="rId22" w:history="1">
              <w:r>
                <w:rPr>
                  <w:color w:val="#410a8c"/>
                  <w:u w:val="single"/>
                </w:rPr>
                <w:t xml:space="preserve">Christophe O Laux</w:t>
              </w:r>
            </w:hyperlink>
          </w:p>
          <w:p>
            <w:pPr/>
            <w:r>
              <w:rPr>
                <w:i w:val="1"/>
                <w:iCs w:val="1"/>
              </w:rPr>
              <w:t xml:space="preserve">AIAA SCITECH 2025 Forum</w:t>
            </w:r>
            <w:r>
              <w:rPr/>
              <w:t xml:space="preserve">, American Institute of Aeronautics and Astronautics, Jan 2025, Orlando (Florida), United States. </w:t>
            </w:r>
            <w:hyperlink r:id="rId62" w:history="1">
              <w:r>
                <w:rPr>
                  <w:color w:val="#410a8c"/>
                  <w:u w:val="single"/>
                </w:rPr>
                <w:t xml:space="preserve">⟨10.2514/6.2025-2824⟩</w:t>
              </w:r>
            </w:hyperlink>
          </w:p>
          <w:p>
            <w:pPr/>
            <w:r>
              <w:rPr/>
              <w:t xml:space="preserve">Communication dans un congrès</w:t>
            </w:r>
          </w:p>
          <w:p>
            <w:pPr/>
            <w:hyperlink r:id="rId61" w:history="1">
              <w:r>
                <w:rPr>
                  <w:color w:val="#410a8c"/>
                  <w:u w:val="single"/>
                </w:rPr>
                <w:t xml:space="preserve">hal-04934431v1</w:t>
              </w:r>
            </w:hyperlink>
          </w:p>
        </w:tc>
      </w:tr>
      <w:tr>
        <w:trPr/>
        <w:tc>
          <w:tcPr>
            <w:noWrap/>
          </w:tcPr>
          <w:p>
            <w:pPr>
              <w:spacing w:after="200"/>
            </w:pPr>
            <w:hyperlink r:id="rId63" w:history="1">
              <w:r>
                <w:rPr>
                  <w:color w:val="1e198e"/>
                  <w:b w:val="1"/>
                  <w:bCs w:val="1"/>
                  <w:u w:val="single"/>
                </w:rPr>
                <w:t xml:space="preserve">Kinetics of the Electronic States of Molecular Nitrogen in a Recombining Air/Argon Plasma</w:t>
              </w:r>
            </w:hyperlink>
          </w:p>
          <w:p>
            <w:pPr/>
            <w:hyperlink r:id="rId64" w:history="1">
              <w:r>
                <w:rPr>
                  <w:color w:val="#410a8c"/>
                  <w:u w:val="single"/>
                </w:rPr>
                <w:t xml:space="preserve">Ulysse Dubuet</w:t>
              </w:r>
            </w:hyperlink>
            <w:r>
              <w:rPr/>
              <w:t xml:space="preserve">,</w:t>
            </w:r>
            <w:hyperlink r:id="rId18" w:history="1">
              <w:r>
                <w:rPr>
                  <w:color w:val="#410a8c"/>
                  <w:u w:val="single"/>
                </w:rPr>
                <w:t xml:space="preserve">Pierre Mariotto</w:t>
              </w:r>
            </w:hyperlink>
            <w:r>
              <w:rPr/>
              <w:t xml:space="preserve">,</w:t>
            </w:r>
            <w:hyperlink r:id="rId65" w:history="1">
              <w:r>
                <w:rPr>
                  <w:color w:val="#410a8c"/>
                  <w:u w:val="single"/>
                </w:rPr>
                <w:t xml:space="preserve">Marie-Yvonne Perrin</w:t>
              </w:r>
            </w:hyperlink>
            <w:r>
              <w:rPr/>
              <w:t xml:space="preserve">,</w:t>
            </w:r>
            <w:hyperlink r:id="rId22" w:history="1">
              <w:r>
                <w:rPr>
                  <w:color w:val="#410a8c"/>
                  <w:u w:val="single"/>
                </w:rPr>
                <w:t xml:space="preserve">Christophe O Laux</w:t>
              </w:r>
            </w:hyperlink>
          </w:p>
          <w:p>
            <w:pPr/>
            <w:r>
              <w:rPr>
                <w:i w:val="1"/>
                <w:iCs w:val="1"/>
              </w:rPr>
              <w:t xml:space="preserve">AIAA SCITECH 2022 Forum</w:t>
            </w:r>
            <w:r>
              <w:rPr/>
              <w:t xml:space="preserve">, American Institute of Aeronautics and Astronautics, Jan 2022, San Diego, CA (en ligne), United States. </w:t>
            </w:r>
            <w:hyperlink r:id="rId66" w:history="1">
              <w:r>
                <w:rPr>
                  <w:color w:val="#410a8c"/>
                  <w:u w:val="single"/>
                </w:rPr>
                <w:t xml:space="preserve">⟨10.2514/6.2022-1637⟩</w:t>
              </w:r>
            </w:hyperlink>
          </w:p>
          <w:p>
            <w:pPr/>
            <w:r>
              <w:rPr/>
              <w:t xml:space="preserve">Communication dans un congrès</w:t>
            </w:r>
          </w:p>
          <w:p>
            <w:pPr/>
            <w:hyperlink r:id="rId63" w:history="1">
              <w:r>
                <w:rPr>
                  <w:color w:val="#410a8c"/>
                  <w:u w:val="single"/>
                </w:rPr>
                <w:t xml:space="preserve">hal-03579548v1</w:t>
              </w:r>
            </w:hyperlink>
          </w:p>
        </w:tc>
      </w:tr>
      <w:tr>
        <w:trPr/>
        <w:tc>
          <w:tcPr>
            <w:noWrap/>
          </w:tcPr>
          <w:p>
            <w:pPr>
              <w:spacing w:after="200"/>
            </w:pPr>
            <w:hyperlink r:id="rId67" w:history="1">
              <w:r>
                <w:rPr>
                  <w:color w:val="1e198e"/>
                  <w:b w:val="1"/>
                  <w:bCs w:val="1"/>
                  <w:u w:val="single"/>
                </w:rPr>
                <w:t xml:space="preserve">Investigation Into Equilibrium UV/Vis Radiation From Shock Tube And Plasma Torch Facilities For Atmospheric Pressure Air</w:t>
              </w:r>
            </w:hyperlink>
          </w:p>
          <w:p>
            <w:pPr/>
            <w:hyperlink r:id="rId68" w:history="1">
              <w:r>
                <w:rPr>
                  <w:color w:val="#410a8c"/>
                  <w:u w:val="single"/>
                </w:rPr>
                <w:t xml:space="preserve">Alex B. Glenn</w:t>
              </w:r>
            </w:hyperlink>
            <w:r>
              <w:rPr/>
              <w:t xml:space="preserve">,</w:t>
            </w:r>
            <w:hyperlink r:id="rId69" w:history="1">
              <w:r>
                <w:rPr>
                  <w:color w:val="#410a8c"/>
                  <w:u w:val="single"/>
                </w:rPr>
                <w:t xml:space="preserve">Peter L. Collen</w:t>
              </w:r>
            </w:hyperlink>
            <w:r>
              <w:rPr/>
              <w:t xml:space="preserve">,</w:t>
            </w:r>
            <w:hyperlink r:id="rId33" w:history="1">
              <w:r>
                <w:rPr>
                  <w:color w:val="#410a8c"/>
                  <w:u w:val="single"/>
                </w:rPr>
                <w:t xml:space="preserve">Carolyn Jacobs</w:t>
              </w:r>
            </w:hyperlink>
            <w:r>
              <w:rPr/>
              <w:t xml:space="preserve">,</w:t>
            </w:r>
            <w:hyperlink r:id="rId59" w:history="1">
              <w:r>
                <w:rPr>
                  <w:color w:val="#410a8c"/>
                  <w:u w:val="single"/>
                </w:rPr>
                <w:t xml:space="preserve">P Mariotto</w:t>
              </w:r>
            </w:hyperlink>
            <w:r>
              <w:rPr/>
              <w:t xml:space="preserve">,</w:t>
            </w:r>
            <w:hyperlink r:id="rId22" w:history="1">
              <w:r>
                <w:rPr>
                  <w:color w:val="#410a8c"/>
                  <w:u w:val="single"/>
                </w:rPr>
                <w:t xml:space="preserve">Christophe O Laux</w:t>
              </w:r>
            </w:hyperlink>
            <w:r>
              <w:rPr/>
              <w:t xml:space="preserve">et al.</w:t>
            </w:r>
          </w:p>
          <w:p>
            <w:pPr/>
            <w:r>
              <w:rPr>
                <w:i w:val="1"/>
                <w:iCs w:val="1"/>
              </w:rPr>
              <w:t xml:space="preserve">9th International Workshop on Radiation of High Temperature Gases for Space Missions</w:t>
            </w:r>
            <w:r>
              <w:rPr/>
              <w:t xml:space="preserve">, European Space Agency, Sep 2022, Santa Maria, Azores, Portugal</w:t>
            </w:r>
          </w:p>
          <w:p>
            <w:pPr/>
            <w:r>
              <w:rPr/>
              <w:t xml:space="preserve">Communication dans un congrès</w:t>
            </w:r>
          </w:p>
          <w:p>
            <w:pPr/>
            <w:hyperlink r:id="rId67" w:history="1">
              <w:r>
                <w:rPr>
                  <w:color w:val="#410a8c"/>
                  <w:u w:val="single"/>
                </w:rPr>
                <w:t xml:space="preserve">hal-04472357v1</w:t>
              </w:r>
            </w:hyperlink>
          </w:p>
        </w:tc>
      </w:tr>
      <w:tr>
        <w:trPr/>
        <w:tc>
          <w:tcPr>
            <w:noWrap/>
          </w:tcPr>
          <w:p>
            <w:pPr>
              <w:spacing w:after="200"/>
            </w:pPr>
            <w:hyperlink r:id="rId70" w:history="1">
              <w:r>
                <w:rPr>
                  <w:color w:val="1e198e"/>
                  <w:b w:val="1"/>
                  <w:bCs w:val="1"/>
                  <w:u w:val="single"/>
                </w:rPr>
                <w:t xml:space="preserve">Measurements and modeling of high temperature air emission</w:t>
              </w:r>
            </w:hyperlink>
          </w:p>
          <w:p>
            <w:pPr/>
            <w:hyperlink r:id="rId32" w:history="1">
              <w:r>
                <w:rPr>
                  <w:color w:val="#410a8c"/>
                  <w:u w:val="single"/>
                </w:rPr>
                <w:t xml:space="preserve">Sean Mcguire</w:t>
              </w:r>
            </w:hyperlink>
            <w:r>
              <w:rPr/>
              <w:t xml:space="preserve">,</w:t>
            </w:r>
            <w:hyperlink r:id="rId33" w:history="1">
              <w:r>
                <w:rPr>
                  <w:color w:val="#410a8c"/>
                  <w:u w:val="single"/>
                </w:rPr>
                <w:t xml:space="preserve">Carolyn Jacobs</w:t>
              </w:r>
            </w:hyperlink>
            <w:r>
              <w:rPr/>
              <w:t xml:space="preserve">,</w:t>
            </w:r>
            <w:hyperlink r:id="rId18" w:history="1">
              <w:r>
                <w:rPr>
                  <w:color w:val="#410a8c"/>
                  <w:u w:val="single"/>
                </w:rPr>
                <w:t xml:space="preserve">Pierre Mariotto</w:t>
              </w:r>
            </w:hyperlink>
            <w:r>
              <w:rPr/>
              <w:t xml:space="preserve">,</w:t>
            </w:r>
            <w:hyperlink r:id="rId35" w:history="1">
              <w:r>
                <w:rPr>
                  <w:color w:val="#410a8c"/>
                  <w:u w:val="single"/>
                </w:rPr>
                <w:t xml:space="preserve">Corentin Grimaldi</w:t>
              </w:r>
            </w:hyperlink>
            <w:r>
              <w:rPr/>
              <w:t xml:space="preserve">,</w:t>
            </w:r>
            <w:hyperlink r:id="rId19" w:history="1">
              <w:r>
                <w:rPr>
                  <w:color w:val="#410a8c"/>
                  <w:u w:val="single"/>
                </w:rPr>
                <w:t xml:space="preserve">Christophe Laux</w:t>
              </w:r>
            </w:hyperlink>
          </w:p>
          <w:p>
            <w:pPr/>
            <w:r>
              <w:rPr>
                <w:i w:val="1"/>
                <w:iCs w:val="1"/>
              </w:rPr>
              <w:t xml:space="preserve">AIAA SCITECH 2022 Forum</w:t>
            </w:r>
            <w:r>
              <w:rPr/>
              <w:t xml:space="preserve">, Jan 2022, San Diego, United States. </w:t>
            </w:r>
            <w:hyperlink r:id="rId71" w:history="1">
              <w:r>
                <w:rPr>
                  <w:color w:val="#410a8c"/>
                  <w:u w:val="single"/>
                </w:rPr>
                <w:t xml:space="preserve">⟨10.2514/6.2022-2397⟩</w:t>
              </w:r>
            </w:hyperlink>
          </w:p>
          <w:p>
            <w:pPr/>
            <w:r>
              <w:rPr/>
              <w:t xml:space="preserve">Communication dans un congrès</w:t>
            </w:r>
          </w:p>
          <w:p>
            <w:pPr/>
            <w:hyperlink r:id="rId70" w:history="1">
              <w:r>
                <w:rPr>
                  <w:color w:val="#410a8c"/>
                  <w:u w:val="single"/>
                </w:rPr>
                <w:t xml:space="preserve">hal-04472405v1</w:t>
              </w:r>
            </w:hyperlink>
          </w:p>
        </w:tc>
      </w:tr>
      <w:tr>
        <w:trPr/>
        <w:tc>
          <w:tcPr>
            <w:noWrap/>
          </w:tcPr>
          <w:p>
            <w:pPr>
              <w:spacing w:after="200"/>
            </w:pPr>
            <w:hyperlink r:id="rId72" w:history="1">
              <w:r>
                <w:rPr>
                  <w:color w:val="1e198e"/>
                  <w:b w:val="1"/>
                  <w:bCs w:val="1"/>
                  <w:u w:val="single"/>
                </w:rPr>
                <w:t xml:space="preserve">Electronic-Specific Modeling of Nitric Oxide in a Recombining Air Plasma</w:t>
              </w:r>
            </w:hyperlink>
          </w:p>
          <w:p>
            <w:pPr/>
            <w:hyperlink r:id="rId64" w:history="1">
              <w:r>
                <w:rPr>
                  <w:color w:val="#410a8c"/>
                  <w:u w:val="single"/>
                </w:rPr>
                <w:t xml:space="preserve">Ulysse Dubuet</w:t>
              </w:r>
            </w:hyperlink>
            <w:r>
              <w:rPr/>
              <w:t xml:space="preserve">,</w:t>
            </w:r>
            <w:hyperlink r:id="rId18" w:history="1">
              <w:r>
                <w:rPr>
                  <w:color w:val="#410a8c"/>
                  <w:u w:val="single"/>
                </w:rPr>
                <w:t xml:space="preserve">Pierre Mariotto</w:t>
              </w:r>
            </w:hyperlink>
            <w:r>
              <w:rPr/>
              <w:t xml:space="preserve">,</w:t>
            </w:r>
            <w:hyperlink r:id="rId65" w:history="1">
              <w:r>
                <w:rPr>
                  <w:color w:val="#410a8c"/>
                  <w:u w:val="single"/>
                </w:rPr>
                <w:t xml:space="preserve">Marie-Yvonne Perrin</w:t>
              </w:r>
            </w:hyperlink>
            <w:r>
              <w:rPr/>
              <w:t xml:space="preserve">,</w:t>
            </w:r>
            <w:hyperlink r:id="rId22" w:history="1">
              <w:r>
                <w:rPr>
                  <w:color w:val="#410a8c"/>
                  <w:u w:val="single"/>
                </w:rPr>
                <w:t xml:space="preserve">Christophe O Laux</w:t>
              </w:r>
            </w:hyperlink>
          </w:p>
          <w:p>
            <w:pPr/>
            <w:r>
              <w:rPr>
                <w:i w:val="1"/>
                <w:iCs w:val="1"/>
              </w:rPr>
              <w:t xml:space="preserve">AIAA Scitech 2021 Forum</w:t>
            </w:r>
            <w:r>
              <w:rPr/>
              <w:t xml:space="preserve">, Jan 2021, VIRTUAL EVENT, France. </w:t>
            </w:r>
            <w:hyperlink r:id="rId73" w:history="1">
              <w:r>
                <w:rPr>
                  <w:color w:val="#410a8c"/>
                  <w:u w:val="single"/>
                </w:rPr>
                <w:t xml:space="preserve">⟨10.2514/6.2021-0445⟩</w:t>
              </w:r>
            </w:hyperlink>
          </w:p>
          <w:p>
            <w:pPr/>
            <w:r>
              <w:rPr/>
              <w:t xml:space="preserve">Communication dans un congrès</w:t>
            </w:r>
          </w:p>
          <w:p>
            <w:pPr/>
            <w:hyperlink r:id="rId72" w:history="1">
              <w:r>
                <w:rPr>
                  <w:color w:val="#410a8c"/>
                  <w:u w:val="single"/>
                </w:rPr>
                <w:t xml:space="preserve">hal-03117353v1</w:t>
              </w:r>
            </w:hyperlink>
          </w:p>
        </w:tc>
      </w:tr>
      <w:tr>
        <w:trPr/>
        <w:tc>
          <w:tcPr>
            <w:noWrap/>
          </w:tcPr>
          <w:p>
            <w:pPr>
              <w:spacing w:after="200"/>
            </w:pPr>
            <w:hyperlink r:id="rId74" w:history="1">
              <w:r>
                <w:rPr>
                  <w:color w:val="1e198e"/>
                  <w:b w:val="1"/>
                  <w:bCs w:val="1"/>
                  <w:u w:val="single"/>
                </w:rPr>
                <w:t xml:space="preserve">Ionization Mechanism in a Thermal Spark Discharge</w:t>
              </w:r>
            </w:hyperlink>
          </w:p>
          <w:p>
            <w:pPr/>
            <w:hyperlink r:id="rId43" w:history="1">
              <w:r>
                <w:rPr>
                  <w:color w:val="#410a8c"/>
                  <w:u w:val="single"/>
                </w:rPr>
                <w:t xml:space="preserve">Nicolas Minesi</w:t>
              </w:r>
            </w:hyperlink>
            <w:r>
              <w:rPr/>
              <w:t xml:space="preserve">,</w:t>
            </w:r>
            <w:hyperlink r:id="rId18" w:history="1">
              <w:r>
                <w:rPr>
                  <w:color w:val="#410a8c"/>
                  <w:u w:val="single"/>
                </w:rPr>
                <w:t xml:space="preserve">Pierre Mariotto</w:t>
              </w:r>
            </w:hyperlink>
            <w:r>
              <w:rPr/>
              <w:t xml:space="preserve">,</w:t>
            </w:r>
            <w:hyperlink r:id="rId75" w:history="1">
              <w:r>
                <w:rPr>
                  <w:color w:val="#410a8c"/>
                  <w:u w:val="single"/>
                </w:rPr>
                <w:t xml:space="preserve">Gabi-Daniel Stancu</w:t>
              </w:r>
            </w:hyperlink>
            <w:r>
              <w:rPr/>
              <w:t xml:space="preserve">,</w:t>
            </w:r>
            <w:hyperlink r:id="rId22" w:history="1">
              <w:r>
                <w:rPr>
                  <w:color w:val="#410a8c"/>
                  <w:u w:val="single"/>
                </w:rPr>
                <w:t xml:space="preserve">Christophe O Laux</w:t>
              </w:r>
            </w:hyperlink>
          </w:p>
          <w:p>
            <w:pPr/>
            <w:r>
              <w:rPr>
                <w:i w:val="1"/>
                <w:iCs w:val="1"/>
              </w:rPr>
              <w:t xml:space="preserve">AIAA Scitech 2021 Forum</w:t>
            </w:r>
            <w:r>
              <w:rPr/>
              <w:t xml:space="preserve">, Jan 2021, VIRTUAL EVENT, France. </w:t>
            </w:r>
            <w:hyperlink r:id="rId76" w:history="1">
              <w:r>
                <w:rPr>
                  <w:color w:val="#410a8c"/>
                  <w:u w:val="single"/>
                </w:rPr>
                <w:t xml:space="preserve">⟨10.2514/6.2021-1698⟩</w:t>
              </w:r>
            </w:hyperlink>
          </w:p>
          <w:p>
            <w:pPr/>
            <w:r>
              <w:rPr/>
              <w:t xml:space="preserve">Communication dans un congrès</w:t>
            </w:r>
          </w:p>
          <w:p>
            <w:pPr/>
            <w:hyperlink r:id="rId74" w:history="1">
              <w:r>
                <w:rPr>
                  <w:color w:val="#410a8c"/>
                  <w:u w:val="single"/>
                </w:rPr>
                <w:t xml:space="preserve">hal-03103724v1</w:t>
              </w:r>
            </w:hyperlink>
          </w:p>
        </w:tc>
      </w:tr>
      <w:tr>
        <w:trPr/>
        <w:tc>
          <w:tcPr>
            <w:noWrap/>
          </w:tcPr>
          <w:p>
            <w:pPr>
              <w:spacing w:after="200"/>
            </w:pPr>
            <w:hyperlink r:id="rId77" w:history="1">
              <w:r>
                <w:rPr>
                  <w:color w:val="1e198e"/>
                  <w:b w:val="1"/>
                  <w:bCs w:val="1"/>
                  <w:u w:val="single"/>
                </w:rPr>
                <w:t xml:space="preserve">Rovibrational State-to-State Modeling of Nitrogen Recombination</w:t>
              </w:r>
            </w:hyperlink>
          </w:p>
          <w:p>
            <w:pPr/>
            <w:hyperlink r:id="rId18" w:history="1">
              <w:r>
                <w:rPr>
                  <w:color w:val="#410a8c"/>
                  <w:u w:val="single"/>
                </w:rPr>
                <w:t xml:space="preserve">Pierre Mariotto</w:t>
              </w:r>
            </w:hyperlink>
            <w:r>
              <w:rPr/>
              <w:t xml:space="preserve">,</w:t>
            </w:r>
            <w:hyperlink r:id="rId36" w:history="1">
              <w:r>
                <w:rPr>
                  <w:color w:val="#410a8c"/>
                  <w:u w:val="single"/>
                </w:rPr>
                <w:t xml:space="preserve">Augustin Tibère-Inglesse</w:t>
              </w:r>
            </w:hyperlink>
            <w:r>
              <w:rPr/>
              <w:t xml:space="preserve">,</w:t>
            </w:r>
            <w:hyperlink r:id="rId65" w:history="1">
              <w:r>
                <w:rPr>
                  <w:color w:val="#410a8c"/>
                  <w:u w:val="single"/>
                </w:rPr>
                <w:t xml:space="preserve">Marie-Yvonne Perrin</w:t>
              </w:r>
            </w:hyperlink>
            <w:r>
              <w:rPr/>
              <w:t xml:space="preserve">,</w:t>
            </w:r>
            <w:hyperlink r:id="rId22" w:history="1">
              <w:r>
                <w:rPr>
                  <w:color w:val="#410a8c"/>
                  <w:u w:val="single"/>
                </w:rPr>
                <w:t xml:space="preserve">Christophe O Laux</w:t>
              </w:r>
            </w:hyperlink>
          </w:p>
          <w:p>
            <w:pPr/>
            <w:r>
              <w:rPr>
                <w:i w:val="1"/>
                <w:iCs w:val="1"/>
              </w:rPr>
              <w:t xml:space="preserve">1ères Rencontres Scientifiques Plasmas Froids et Lasers</w:t>
            </w:r>
            <w:r>
              <w:rPr/>
              <w:t xml:space="preserve">, Nov 2021, Toulouse, France</w:t>
            </w:r>
          </w:p>
          <w:p>
            <w:pPr/>
            <w:r>
              <w:rPr/>
              <w:t xml:space="preserve">Communication dans un congrès</w:t>
            </w:r>
          </w:p>
          <w:p>
            <w:pPr/>
            <w:hyperlink r:id="rId77" w:history="1">
              <w:r>
                <w:rPr>
                  <w:color w:val="#410a8c"/>
                  <w:u w:val="single"/>
                </w:rPr>
                <w:t xml:space="preserve">hal-04939764v1</w:t>
              </w:r>
            </w:hyperlink>
          </w:p>
        </w:tc>
      </w:tr>
      <w:tr>
        <w:trPr/>
        <w:tc>
          <w:tcPr>
            <w:noWrap/>
          </w:tcPr>
          <w:p>
            <w:pPr>
              <w:spacing w:after="200"/>
            </w:pPr>
            <w:hyperlink r:id="rId78" w:history="1">
              <w:r>
                <w:rPr>
                  <w:color w:val="1e198e"/>
                  <w:b w:val="1"/>
                  <w:bCs w:val="1"/>
                  <w:u w:val="single"/>
                </w:rPr>
                <w:t xml:space="preserve">Atomic State-to-State Modeling of Ionization Nonequilibrium in a Recombining Nitrogen Plasma</w:t>
              </w:r>
            </w:hyperlink>
          </w:p>
          <w:p>
            <w:pPr/>
            <w:hyperlink r:id="rId18" w:history="1">
              <w:r>
                <w:rPr>
                  <w:color w:val="#410a8c"/>
                  <w:u w:val="single"/>
                </w:rPr>
                <w:t xml:space="preserve">Pierre Mariotto</w:t>
              </w:r>
            </w:hyperlink>
            <w:r>
              <w:rPr/>
              <w:t xml:space="preserve">,</w:t>
            </w:r>
            <w:hyperlink r:id="rId36" w:history="1">
              <w:r>
                <w:rPr>
                  <w:color w:val="#410a8c"/>
                  <w:u w:val="single"/>
                </w:rPr>
                <w:t xml:space="preserve">Augustin Tibère-Inglesse</w:t>
              </w:r>
            </w:hyperlink>
            <w:r>
              <w:rPr/>
              <w:t xml:space="preserve">,</w:t>
            </w:r>
            <w:hyperlink r:id="rId79" w:history="1">
              <w:r>
                <w:rPr>
                  <w:color w:val="#410a8c"/>
                  <w:u w:val="single"/>
                </w:rPr>
                <w:t xml:space="preserve">Rowan Gollan</w:t>
              </w:r>
            </w:hyperlink>
            <w:r>
              <w:rPr/>
              <w:t xml:space="preserve">,</w:t>
            </w:r>
            <w:hyperlink r:id="rId80" w:history="1">
              <w:r>
                <w:rPr>
                  <w:color w:val="#410a8c"/>
                  <w:u w:val="single"/>
                </w:rPr>
                <w:t xml:space="preserve">Peter Jacobs</w:t>
              </w:r>
            </w:hyperlink>
            <w:r>
              <w:rPr/>
              <w:t xml:space="preserve">,</w:t>
            </w:r>
            <w:hyperlink r:id="rId65" w:history="1">
              <w:r>
                <w:rPr>
                  <w:color w:val="#410a8c"/>
                  <w:u w:val="single"/>
                </w:rPr>
                <w:t xml:space="preserve">Marie-Yvonne Perrin</w:t>
              </w:r>
            </w:hyperlink>
            <w:r>
              <w:rPr/>
              <w:t xml:space="preserve">et al.</w:t>
            </w:r>
          </w:p>
          <w:p>
            <w:pPr/>
            <w:r>
              <w:rPr>
                <w:i w:val="1"/>
                <w:iCs w:val="1"/>
              </w:rPr>
              <w:t xml:space="preserve">AIAA Scitech 2020 Forum</w:t>
            </w:r>
            <w:r>
              <w:rPr/>
              <w:t xml:space="preserve">, Jan 2020, Orlando, United States. </w:t>
            </w:r>
            <w:hyperlink r:id="rId81" w:history="1">
              <w:r>
                <w:rPr>
                  <w:color w:val="#410a8c"/>
                  <w:u w:val="single"/>
                </w:rPr>
                <w:t xml:space="preserve">⟨10.2514/6.2020-1713⟩</w:t>
              </w:r>
            </w:hyperlink>
          </w:p>
          <w:p>
            <w:pPr/>
            <w:r>
              <w:rPr/>
              <w:t xml:space="preserve">Communication dans un congrès</w:t>
            </w:r>
          </w:p>
          <w:p>
            <w:pPr/>
            <w:hyperlink r:id="rId78" w:history="1">
              <w:r>
                <w:rPr>
                  <w:color w:val="#410a8c"/>
                  <w:u w:val="single"/>
                </w:rPr>
                <w:t xml:space="preserve">hal-04472503v1</w:t>
              </w:r>
            </w:hyperlink>
          </w:p>
        </w:tc>
      </w:tr>
      <w:tr>
        <w:trPr/>
        <w:tc>
          <w:tcPr>
            <w:noWrap/>
          </w:tcPr>
          <w:p>
            <w:pPr>
              <w:spacing w:after="200"/>
            </w:pPr>
            <w:hyperlink r:id="rId82" w:history="1">
              <w:r>
                <w:rPr>
                  <w:color w:val="1e198e"/>
                  <w:b w:val="1"/>
                  <w:bCs w:val="1"/>
                  <w:u w:val="single"/>
                </w:rPr>
                <w:t xml:space="preserve">VUV radiation of high temperature CO 2 /Ar plasmas</w:t>
              </w:r>
            </w:hyperlink>
          </w:p>
          <w:p>
            <w:pPr/>
            <w:hyperlink r:id="rId32" w:history="1">
              <w:r>
                <w:rPr>
                  <w:color w:val="#410a8c"/>
                  <w:u w:val="single"/>
                </w:rPr>
                <w:t xml:space="preserve">Sean Mcguire</w:t>
              </w:r>
            </w:hyperlink>
            <w:r>
              <w:rPr/>
              <w:t xml:space="preserve">,</w:t>
            </w:r>
            <w:hyperlink r:id="rId36" w:history="1">
              <w:r>
                <w:rPr>
                  <w:color w:val="#410a8c"/>
                  <w:u w:val="single"/>
                </w:rPr>
                <w:t xml:space="preserve">Augustin Tibère-Inglesse</w:t>
              </w:r>
            </w:hyperlink>
            <w:r>
              <w:rPr/>
              <w:t xml:space="preserve">,</w:t>
            </w:r>
            <w:hyperlink r:id="rId18" w:history="1">
              <w:r>
                <w:rPr>
                  <w:color w:val="#410a8c"/>
                  <w:u w:val="single"/>
                </w:rPr>
                <w:t xml:space="preserve">Pierre Mariotto</w:t>
              </w:r>
            </w:hyperlink>
            <w:r>
              <w:rPr/>
              <w:t xml:space="preserve">,</w:t>
            </w:r>
            <w:hyperlink r:id="rId22" w:history="1">
              <w:r>
                <w:rPr>
                  <w:color w:val="#410a8c"/>
                  <w:u w:val="single"/>
                </w:rPr>
                <w:t xml:space="preserve">Christophe O Laux</w:t>
              </w:r>
            </w:hyperlink>
            <w:r>
              <w:rPr/>
              <w:t xml:space="preserve">,</w:t>
            </w:r>
            <w:hyperlink r:id="rId47" w:history="1">
              <w:r>
                <w:rPr>
                  <w:color w:val="#410a8c"/>
                  <w:u w:val="single"/>
                </w:rPr>
                <w:t xml:space="preserve">Brett A Cruden</w:t>
              </w:r>
            </w:hyperlink>
          </w:p>
          <w:p>
            <w:pPr/>
            <w:r>
              <w:rPr>
                <w:i w:val="1"/>
                <w:iCs w:val="1"/>
              </w:rPr>
              <w:t xml:space="preserve">AIAA Scitech 2020 Forum</w:t>
            </w:r>
            <w:r>
              <w:rPr/>
              <w:t xml:space="preserve">, Jan 2020, Orlando, France. </w:t>
            </w:r>
            <w:hyperlink r:id="rId83" w:history="1">
              <w:r>
                <w:rPr>
                  <w:color w:val="#410a8c"/>
                  <w:u w:val="single"/>
                </w:rPr>
                <w:t xml:space="preserve">⟨10.2514/6.2020-0732⟩</w:t>
              </w:r>
            </w:hyperlink>
          </w:p>
          <w:p>
            <w:pPr/>
            <w:r>
              <w:rPr/>
              <w:t xml:space="preserve">Communication dans un congrès</w:t>
            </w:r>
          </w:p>
          <w:p>
            <w:pPr/>
            <w:hyperlink r:id="rId82" w:history="1">
              <w:r>
                <w:rPr>
                  <w:color w:val="#410a8c"/>
                  <w:u w:val="single"/>
                </w:rPr>
                <w:t xml:space="preserve">hal-02494081v1</w:t>
              </w:r>
            </w:hyperlink>
          </w:p>
        </w:tc>
      </w:tr>
      <w:tr>
        <w:trPr/>
        <w:tc>
          <w:tcPr>
            <w:noWrap/>
          </w:tcPr>
          <w:p>
            <w:pPr>
              <w:spacing w:after="200"/>
            </w:pPr>
            <w:hyperlink r:id="rId84" w:history="1">
              <w:r>
                <w:rPr>
                  <w:color w:val="1e198e"/>
                  <w:b w:val="1"/>
                  <w:bCs w:val="1"/>
                  <w:u w:val="single"/>
                </w:rPr>
                <w:t xml:space="preserve">Role of the excited electronic states in the ionization of ambient air by a nanosecond discharge</w:t>
              </w:r>
            </w:hyperlink>
          </w:p>
          <w:p>
            <w:pPr/>
            <w:hyperlink r:id="rId43" w:history="1">
              <w:r>
                <w:rPr>
                  <w:color w:val="#410a8c"/>
                  <w:u w:val="single"/>
                </w:rPr>
                <w:t xml:space="preserve">Nicolas Minesi</w:t>
              </w:r>
            </w:hyperlink>
            <w:r>
              <w:rPr/>
              <w:t xml:space="preserve">,</w:t>
            </w:r>
            <w:hyperlink r:id="rId18" w:history="1">
              <w:r>
                <w:rPr>
                  <w:color w:val="#410a8c"/>
                  <w:u w:val="single"/>
                </w:rPr>
                <w:t xml:space="preserve">Pierre Mariotto</w:t>
              </w:r>
            </w:hyperlink>
            <w:r>
              <w:rPr/>
              <w:t xml:space="preserve">,</w:t>
            </w:r>
            <w:hyperlink r:id="rId44" w:history="1">
              <w:r>
                <w:rPr>
                  <w:color w:val="#410a8c"/>
                  <w:u w:val="single"/>
                </w:rPr>
                <w:t xml:space="preserve">Gabi D. Stancu</w:t>
              </w:r>
            </w:hyperlink>
            <w:r>
              <w:rPr/>
              <w:t xml:space="preserve">,</w:t>
            </w:r>
            <w:hyperlink r:id="rId22" w:history="1">
              <w:r>
                <w:rPr>
                  <w:color w:val="#410a8c"/>
                  <w:u w:val="single"/>
                </w:rPr>
                <w:t xml:space="preserve">Christophe O Laux</w:t>
              </w:r>
            </w:hyperlink>
          </w:p>
          <w:p>
            <w:pPr/>
            <w:r>
              <w:rPr>
                <w:i w:val="1"/>
                <w:iCs w:val="1"/>
              </w:rPr>
              <w:t xml:space="preserve">AIAA Scitech 2020 Forum</w:t>
            </w:r>
            <w:r>
              <w:rPr/>
              <w:t xml:space="preserve">, Jan 2020, Orlando, United States. </w:t>
            </w:r>
            <w:hyperlink r:id="rId85" w:history="1">
              <w:r>
                <w:rPr>
                  <w:color w:val="#410a8c"/>
                  <w:u w:val="single"/>
                </w:rPr>
                <w:t xml:space="preserve">⟨10.2514/6.2020-0437⟩</w:t>
              </w:r>
            </w:hyperlink>
          </w:p>
          <w:p>
            <w:pPr/>
            <w:r>
              <w:rPr/>
              <w:t xml:space="preserve">Communication dans un congrès</w:t>
            </w:r>
          </w:p>
          <w:p>
            <w:pPr/>
            <w:hyperlink r:id="rId84" w:history="1">
              <w:r>
                <w:rPr>
                  <w:color w:val="#410a8c"/>
                  <w:u w:val="single"/>
                </w:rPr>
                <w:t xml:space="preserve">hal-02431589v1</w:t>
              </w:r>
            </w:hyperlink>
          </w:p>
        </w:tc>
      </w:tr>
      <w:tr>
        <w:trPr/>
        <w:tc>
          <w:tcPr>
            <w:noWrap/>
          </w:tcPr>
          <w:p>
            <w:pPr>
              <w:spacing w:after="200"/>
            </w:pPr>
            <w:hyperlink r:id="rId86" w:history="1">
              <w:r>
                <w:rPr>
                  <w:color w:val="1e198e"/>
                  <w:b w:val="1"/>
                  <w:bCs w:val="1"/>
                  <w:u w:val="single"/>
                </w:rPr>
                <w:t xml:space="preserve">Student Excellence Award Finalist: The Ionization Mechanism of Thermal Sparks</w:t>
              </w:r>
            </w:hyperlink>
          </w:p>
          <w:p>
            <w:pPr/>
            <w:hyperlink r:id="rId43" w:history="1">
              <w:r>
                <w:rPr>
                  <w:color w:val="#410a8c"/>
                  <w:u w:val="single"/>
                </w:rPr>
                <w:t xml:space="preserve">Nicolas Minesi</w:t>
              </w:r>
            </w:hyperlink>
            <w:r>
              <w:rPr/>
              <w:t xml:space="preserve">,</w:t>
            </w:r>
            <w:hyperlink r:id="rId59" w:history="1">
              <w:r>
                <w:rPr>
                  <w:color w:val="#410a8c"/>
                  <w:u w:val="single"/>
                </w:rPr>
                <w:t xml:space="preserve">P Mariotto</w:t>
              </w:r>
            </w:hyperlink>
            <w:r>
              <w:rPr/>
              <w:t xml:space="preserve">,</w:t>
            </w:r>
            <w:hyperlink r:id="rId29" w:history="1">
              <w:r>
                <w:rPr>
                  <w:color w:val="#410a8c"/>
                  <w:u w:val="single"/>
                </w:rPr>
                <w:t xml:space="preserve">Gabi Daniel Stancu</w:t>
              </w:r>
            </w:hyperlink>
            <w:r>
              <w:rPr/>
              <w:t xml:space="preserve">,</w:t>
            </w:r>
            <w:hyperlink r:id="rId22" w:history="1">
              <w:r>
                <w:rPr>
                  <w:color w:val="#410a8c"/>
                  <w:u w:val="single"/>
                </w:rPr>
                <w:t xml:space="preserve">Christophe O Laux</w:t>
              </w:r>
            </w:hyperlink>
          </w:p>
          <w:p>
            <w:pPr/>
            <w:r>
              <w:rPr>
                <w:i w:val="1"/>
                <w:iCs w:val="1"/>
              </w:rPr>
              <w:t xml:space="preserve">73rd Gaseous Electronics Conference</w:t>
            </w:r>
            <w:r>
              <w:rPr/>
              <w:t xml:space="preserve">, Oct 2020, Online (virtual conference), United States</w:t>
            </w:r>
          </w:p>
          <w:p>
            <w:pPr/>
            <w:r>
              <w:rPr/>
              <w:t xml:space="preserve">Communication dans un congrès</w:t>
            </w:r>
          </w:p>
          <w:p>
            <w:pPr/>
            <w:hyperlink r:id="rId86" w:history="1">
              <w:r>
                <w:rPr>
                  <w:color w:val="#410a8c"/>
                  <w:u w:val="single"/>
                </w:rPr>
                <w:t xml:space="preserve">hal-04472492v1</w:t>
              </w:r>
            </w:hyperlink>
          </w:p>
        </w:tc>
      </w:tr>
      <w:tr>
        <w:trPr/>
        <w:tc>
          <w:tcPr>
            <w:noWrap/>
          </w:tcPr>
          <w:p>
            <w:pPr>
              <w:spacing w:after="200"/>
            </w:pPr>
            <w:hyperlink r:id="rId87" w:history="1">
              <w:r>
                <w:rPr>
                  <w:color w:val="1e198e"/>
                  <w:b w:val="1"/>
                  <w:bCs w:val="1"/>
                  <w:u w:val="single"/>
                </w:rPr>
                <w:t xml:space="preserve">On the arc transition mechanism in nanosecond air discharges</w:t>
              </w:r>
            </w:hyperlink>
          </w:p>
          <w:p>
            <w:pPr/>
            <w:hyperlink r:id="rId43" w:history="1">
              <w:r>
                <w:rPr>
                  <w:color w:val="#410a8c"/>
                  <w:u w:val="single"/>
                </w:rPr>
                <w:t xml:space="preserve">Nicolas Minesi</w:t>
              </w:r>
            </w:hyperlink>
            <w:r>
              <w:rPr/>
              <w:t xml:space="preserve">,</w:t>
            </w:r>
            <w:hyperlink r:id="rId88" w:history="1">
              <w:r>
                <w:rPr>
                  <w:color w:val="#410a8c"/>
                  <w:u w:val="single"/>
                </w:rPr>
                <w:t xml:space="preserve">Sergey Stepanyan</w:t>
              </w:r>
            </w:hyperlink>
            <w:r>
              <w:rPr/>
              <w:t xml:space="preserve">,</w:t>
            </w:r>
            <w:hyperlink r:id="rId18" w:history="1">
              <w:r>
                <w:rPr>
                  <w:color w:val="#410a8c"/>
                  <w:u w:val="single"/>
                </w:rPr>
                <w:t xml:space="preserve">Pierre Mariotto</w:t>
              </w:r>
            </w:hyperlink>
            <w:r>
              <w:rPr/>
              <w:t xml:space="preserve">,</w:t>
            </w:r>
            <w:hyperlink r:id="rId75" w:history="1">
              <w:r>
                <w:rPr>
                  <w:color w:val="#410a8c"/>
                  <w:u w:val="single"/>
                </w:rPr>
                <w:t xml:space="preserve">Gabi-Daniel Stancu</w:t>
              </w:r>
            </w:hyperlink>
            <w:r>
              <w:rPr/>
              <w:t xml:space="preserve">,</w:t>
            </w:r>
            <w:hyperlink r:id="rId22" w:history="1">
              <w:r>
                <w:rPr>
                  <w:color w:val="#410a8c"/>
                  <w:u w:val="single"/>
                </w:rPr>
                <w:t xml:space="preserve">Christophe O Laux</w:t>
              </w:r>
            </w:hyperlink>
          </w:p>
          <w:p>
            <w:pPr/>
            <w:r>
              <w:rPr>
                <w:i w:val="1"/>
                <w:iCs w:val="1"/>
              </w:rPr>
              <w:t xml:space="preserve">AIAA Scitech 2019 Forum</w:t>
            </w:r>
            <w:r>
              <w:rPr/>
              <w:t xml:space="preserve">, Jan 2019, San Diego, United States. </w:t>
            </w:r>
            <w:hyperlink r:id="rId89" w:history="1">
              <w:r>
                <w:rPr>
                  <w:color w:val="#410a8c"/>
                  <w:u w:val="single"/>
                </w:rPr>
                <w:t xml:space="preserve">⟨10.2514/6.2019-0463⟩</w:t>
              </w:r>
            </w:hyperlink>
          </w:p>
          <w:p>
            <w:pPr/>
            <w:r>
              <w:rPr/>
              <w:t xml:space="preserve">Communication dans un congrès</w:t>
            </w:r>
          </w:p>
          <w:p>
            <w:pPr/>
            <w:hyperlink r:id="rId87" w:history="1">
              <w:r>
                <w:rPr>
                  <w:color w:val="#410a8c"/>
                  <w:u w:val="single"/>
                </w:rPr>
                <w:t xml:space="preserve">hal-01990137v1</w:t>
              </w:r>
            </w:hyperlink>
          </w:p>
        </w:tc>
      </w:tr>
      <w:tr>
        <w:trPr/>
        <w:tc>
          <w:tcPr>
            <w:noWrap/>
          </w:tcPr>
          <w:p>
            <w:pPr>
              <w:spacing w:after="200"/>
            </w:pPr>
            <w:hyperlink r:id="rId90" w:history="1">
              <w:r>
                <w:rPr>
                  <w:color w:val="1e198e"/>
                  <w:b w:val="1"/>
                  <w:bCs w:val="1"/>
                  <w:u w:val="single"/>
                </w:rPr>
                <w:t xml:space="preserve">Vibrational State-to-State Modeling of a Recombining Nitrogen/Argon Plasma</w:t>
              </w:r>
            </w:hyperlink>
          </w:p>
          <w:p>
            <w:pPr/>
            <w:hyperlink r:id="rId18" w:history="1">
              <w:r>
                <w:rPr>
                  <w:color w:val="#410a8c"/>
                  <w:u w:val="single"/>
                </w:rPr>
                <w:t xml:space="preserve">Pierre Mariotto</w:t>
              </w:r>
            </w:hyperlink>
            <w:r>
              <w:rPr/>
              <w:t xml:space="preserve">,</w:t>
            </w:r>
            <w:hyperlink r:id="rId91" w:history="1">
              <w:r>
                <w:rPr>
                  <w:color w:val="#410a8c"/>
                  <w:u w:val="single"/>
                </w:rPr>
                <w:t xml:space="preserve">A C Tibère-Inglesse</w:t>
              </w:r>
            </w:hyperlink>
            <w:r>
              <w:rPr/>
              <w:t xml:space="preserve">,</w:t>
            </w:r>
            <w:hyperlink r:id="rId92" w:history="1">
              <w:r>
                <w:rPr>
                  <w:color w:val="#410a8c"/>
                  <w:u w:val="single"/>
                </w:rPr>
                <w:t xml:space="preserve">S Mcguire</w:t>
              </w:r>
            </w:hyperlink>
            <w:r>
              <w:rPr/>
              <w:t xml:space="preserve">,</w:t>
            </w:r>
            <w:hyperlink r:id="rId65" w:history="1">
              <w:r>
                <w:rPr>
                  <w:color w:val="#410a8c"/>
                  <w:u w:val="single"/>
                </w:rPr>
                <w:t xml:space="preserve">Marie-Yvonne Perrin</w:t>
              </w:r>
            </w:hyperlink>
            <w:r>
              <w:rPr/>
              <w:t xml:space="preserve">,</w:t>
            </w:r>
            <w:hyperlink r:id="rId22" w:history="1">
              <w:r>
                <w:rPr>
                  <w:color w:val="#410a8c"/>
                  <w:u w:val="single"/>
                </w:rPr>
                <w:t xml:space="preserve">Christophe O Laux</w:t>
              </w:r>
            </w:hyperlink>
            <w:r>
              <w:rPr/>
              <w:t xml:space="preserve">et al.</w:t>
            </w:r>
          </w:p>
          <w:p>
            <w:pPr/>
            <w:r>
              <w:rPr>
                <w:i w:val="1"/>
                <w:iCs w:val="1"/>
              </w:rPr>
              <w:t xml:space="preserve">AIAA Scitech 2019 Forum</w:t>
            </w:r>
            <w:r>
              <w:rPr/>
              <w:t xml:space="preserve">, Jan 2019, San Diego, France. </w:t>
            </w:r>
            <w:hyperlink r:id="rId93" w:history="1">
              <w:r>
                <w:rPr>
                  <w:color w:val="#410a8c"/>
                  <w:u w:val="single"/>
                </w:rPr>
                <w:t xml:space="preserve">⟨10.2514/6.2019-0796⟩</w:t>
              </w:r>
            </w:hyperlink>
          </w:p>
          <w:p>
            <w:pPr/>
            <w:r>
              <w:rPr/>
              <w:t xml:space="preserve">Communication dans un congrès</w:t>
            </w:r>
          </w:p>
          <w:p>
            <w:pPr/>
            <w:hyperlink r:id="rId90" w:history="1">
              <w:r>
                <w:rPr>
                  <w:color w:val="#410a8c"/>
                  <w:u w:val="single"/>
                </w:rPr>
                <w:t xml:space="preserve">hal-02494090v1</w:t>
              </w:r>
            </w:hyperlink>
          </w:p>
        </w:tc>
      </w:tr>
      <w:tr>
        <w:trPr/>
        <w:tc>
          <w:tcPr>
            <w:noWrap/>
          </w:tcPr>
          <w:p>
            <w:pPr>
              <w:spacing w:after="200"/>
            </w:pPr>
            <w:hyperlink r:id="rId94" w:history="1">
              <w:r>
                <w:rPr>
                  <w:color w:val="1e198e"/>
                  <w:b w:val="1"/>
                  <w:bCs w:val="1"/>
                  <w:u w:val="single"/>
                </w:rPr>
                <w:t xml:space="preserve">Rovibrational state-to-state modeling of an N₂ recombining plasma</w:t>
              </w:r>
            </w:hyperlink>
          </w:p>
          <w:p>
            <w:pPr/>
            <w:hyperlink r:id="rId59" w:history="1">
              <w:r>
                <w:rPr>
                  <w:color w:val="#410a8c"/>
                  <w:u w:val="single"/>
                </w:rPr>
                <w:t xml:space="preserve">P Mariotto</w:t>
              </w:r>
            </w:hyperlink>
            <w:r>
              <w:rPr/>
              <w:t xml:space="preserve">,</w:t>
            </w:r>
            <w:hyperlink r:id="rId22" w:history="1">
              <w:r>
                <w:rPr>
                  <w:color w:val="#410a8c"/>
                  <w:u w:val="single"/>
                </w:rPr>
                <w:t xml:space="preserve">Christophe O Laux</w:t>
              </w:r>
            </w:hyperlink>
          </w:p>
          <w:p>
            <w:pPr/>
            <w:r>
              <w:rPr>
                <w:i w:val="1"/>
                <w:iCs w:val="1"/>
              </w:rPr>
              <w:t xml:space="preserve">Franco-Australian Symposium on Hypersonics and High Enthalpy Flows</w:t>
            </w:r>
            <w:r>
              <w:rPr/>
              <w:t xml:space="preserve">, Sep 2016, Chatenay-Malabry, France</w:t>
            </w:r>
          </w:p>
          <w:p>
            <w:pPr/>
            <w:r>
              <w:rPr/>
              <w:t xml:space="preserve">Communication dans un congrès</w:t>
            </w:r>
          </w:p>
          <w:p>
            <w:pPr/>
            <w:hyperlink r:id="rId94" w:history="1">
              <w:r>
                <w:rPr>
                  <w:color w:val="#410a8c"/>
                  <w:u w:val="single"/>
                </w:rPr>
                <w:t xml:space="preserve">hal-04939741v1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Analysis of Recombining Nitrogen Plasma Measurements Using Atomic Collisional Radiative Models</w:t>
              </w:r>
            </w:hyperlink>
          </w:p>
          <w:p>
            <w:pPr/>
            <w:hyperlink r:id="rId59" w:history="1">
              <w:r>
                <w:rPr>
                  <w:color w:val="#410a8c"/>
                  <w:u w:val="single"/>
                </w:rPr>
                <w:t xml:space="preserve">P Mariotto</w:t>
              </w:r>
            </w:hyperlink>
            <w:r>
              <w:rPr/>
              <w:t xml:space="preserve">,</w:t>
            </w:r>
            <w:hyperlink r:id="rId64" w:history="1">
              <w:r>
                <w:rPr>
                  <w:color w:val="#410a8c"/>
                  <w:u w:val="single"/>
                </w:rPr>
                <w:t xml:space="preserve">Ulysse Dubuet</w:t>
              </w:r>
            </w:hyperlink>
            <w:r>
              <w:rPr/>
              <w:t xml:space="preserve">,</w:t>
            </w:r>
            <w:hyperlink r:id="rId79" w:history="1">
              <w:r>
                <w:rPr>
                  <w:color w:val="#410a8c"/>
                  <w:u w:val="single"/>
                </w:rPr>
                <w:t xml:space="preserve">Rowan Gollan</w:t>
              </w:r>
            </w:hyperlink>
            <w:r>
              <w:rPr/>
              <w:t xml:space="preserve">,</w:t>
            </w:r>
            <w:hyperlink r:id="rId80" w:history="1">
              <w:r>
                <w:rPr>
                  <w:color w:val="#410a8c"/>
                  <w:u w:val="single"/>
                </w:rPr>
                <w:t xml:space="preserve">Peter Jacobs</w:t>
              </w:r>
            </w:hyperlink>
            <w:r>
              <w:rPr/>
              <w:t xml:space="preserve">,</w:t>
            </w:r>
            <w:hyperlink r:id="rId65" w:history="1">
              <w:r>
                <w:rPr>
                  <w:color w:val="#410a8c"/>
                  <w:u w:val="single"/>
                </w:rPr>
                <w:t xml:space="preserve">Marie-Yvonne Perrin</w:t>
              </w:r>
            </w:hyperlink>
            <w:r>
              <w:rPr/>
              <w:t xml:space="preserve">et al.</w:t>
            </w:r>
          </w:p>
          <w:p>
            <w:pPr/>
            <w:r>
              <w:rPr>
                <w:i w:val="1"/>
                <w:iCs w:val="1"/>
              </w:rPr>
              <w:t xml:space="preserve">The XXV Europhysics Conference on the Atomic and Molecular Physics of Ionized Gases</w:t>
            </w:r>
            <w:r>
              <w:rPr/>
              <w:t xml:space="preserve">, Jul 2022, Paris, France</w:t>
            </w:r>
          </w:p>
          <w:p>
            <w:pPr/>
            <w:r>
              <w:rPr/>
              <w:t xml:space="preserve">Poster de conférence</w:t>
            </w:r>
          </w:p>
          <w:p>
            <w:pPr/>
            <w:hyperlink r:id="rId95" w:history="1">
              <w:r>
                <w:rPr>
                  <w:color w:val="#410a8c"/>
                  <w:u w:val="single"/>
                </w:rPr>
                <w:t xml:space="preserve">hal-04472554v1</w:t>
              </w:r>
            </w:hyperlink>
          </w:p>
        </w:tc>
      </w:tr>
      <w:tr>
        <w:trPr/>
        <w:tc>
          <w:tcPr>
            <w:noWrap/>
          </w:tcPr>
          <w:p>
            <w:pPr>
              <w:spacing w:after="200"/>
            </w:pPr>
            <w:hyperlink r:id="rId96" w:history="1">
              <w:r>
                <w:rPr>
                  <w:color w:val="1e198e"/>
                  <w:b w:val="1"/>
                  <w:bCs w:val="1"/>
                  <w:u w:val="single"/>
                </w:rPr>
                <w:t xml:space="preserve">Electronic State-to-State Modeling of a Recombining Nitrogen/Argon Plasma</w:t>
              </w:r>
            </w:hyperlink>
          </w:p>
          <w:p>
            <w:pPr/>
            <w:hyperlink r:id="rId64" w:history="1">
              <w:r>
                <w:rPr>
                  <w:color w:val="#410a8c"/>
                  <w:u w:val="single"/>
                </w:rPr>
                <w:t xml:space="preserve">Ulysse Dubuet</w:t>
              </w:r>
            </w:hyperlink>
            <w:r>
              <w:rPr/>
              <w:t xml:space="preserve">,</w:t>
            </w:r>
            <w:hyperlink r:id="rId59" w:history="1">
              <w:r>
                <w:rPr>
                  <w:color w:val="#410a8c"/>
                  <w:u w:val="single"/>
                </w:rPr>
                <w:t xml:space="preserve">P Mariotto</w:t>
              </w:r>
            </w:hyperlink>
            <w:r>
              <w:rPr/>
              <w:t xml:space="preserve">,</w:t>
            </w:r>
            <w:hyperlink r:id="rId22" w:history="1">
              <w:r>
                <w:rPr>
                  <w:color w:val="#410a8c"/>
                  <w:u w:val="single"/>
                </w:rPr>
                <w:t xml:space="preserve">Christophe O Laux</w:t>
              </w:r>
            </w:hyperlink>
            <w:r>
              <w:rPr/>
              <w:t xml:space="preserve">,</w:t>
            </w:r>
            <w:hyperlink r:id="rId65" w:history="1">
              <w:r>
                <w:rPr>
                  <w:color w:val="#410a8c"/>
                  <w:u w:val="single"/>
                </w:rPr>
                <w:t xml:space="preserve">Marie-Yvonne Perrin</w:t>
              </w:r>
            </w:hyperlink>
          </w:p>
          <w:p>
            <w:pPr/>
            <w:r>
              <w:rPr>
                <w:i w:val="1"/>
                <w:iCs w:val="1"/>
              </w:rPr>
              <w:t xml:space="preserve">The XXV Europhysics Conference on the Atomic and Molecular Physics of Ionized Gases</w:t>
            </w:r>
            <w:r>
              <w:rPr/>
              <w:t xml:space="preserve">, Jul 2022, Paris, France</w:t>
            </w:r>
          </w:p>
          <w:p>
            <w:pPr/>
            <w:r>
              <w:rPr/>
              <w:t xml:space="preserve">Poster de conférence</w:t>
            </w:r>
          </w:p>
          <w:p>
            <w:pPr/>
            <w:hyperlink r:id="rId96" w:history="1">
              <w:r>
                <w:rPr>
                  <w:color w:val="#410a8c"/>
                  <w:u w:val="single"/>
                </w:rPr>
                <w:t xml:space="preserve">hal-04483562v1</w:t>
              </w:r>
            </w:hyperlink>
          </w:p>
        </w:tc>
      </w:tr>
      <w:tr>
        <w:trPr/>
        <w:tc>
          <w:tcPr>
            <w:noWrap/>
          </w:tcPr>
          <w:p>
            <w:pPr>
              <w:spacing w:after="200"/>
            </w:pPr>
            <w:hyperlink r:id="rId97" w:history="1">
              <w:r>
                <w:rPr>
                  <w:color w:val="1e198e"/>
                  <w:b w:val="1"/>
                  <w:bCs w:val="1"/>
                  <w:u w:val="single"/>
                </w:rPr>
                <w:t xml:space="preserve">Radiation of nonequilibrium recombining plasma flows</w:t>
              </w:r>
            </w:hyperlink>
          </w:p>
          <w:p>
            <w:pPr/>
            <w:hyperlink r:id="rId36" w:history="1">
              <w:r>
                <w:rPr>
                  <w:color w:val="#410a8c"/>
                  <w:u w:val="single"/>
                </w:rPr>
                <w:t xml:space="preserve">Augustin Tibère-Inglesse</w:t>
              </w:r>
            </w:hyperlink>
            <w:r>
              <w:rPr/>
              <w:t xml:space="preserve">,</w:t>
            </w:r>
            <w:hyperlink r:id="rId18" w:history="1">
              <w:r>
                <w:rPr>
                  <w:color w:val="#410a8c"/>
                  <w:u w:val="single"/>
                </w:rPr>
                <w:t xml:space="preserve">Pierre Mariotto</w:t>
              </w:r>
            </w:hyperlink>
            <w:r>
              <w:rPr/>
              <w:t xml:space="preserve">,</w:t>
            </w:r>
            <w:hyperlink r:id="rId32" w:history="1">
              <w:r>
                <w:rPr>
                  <w:color w:val="#410a8c"/>
                  <w:u w:val="single"/>
                </w:rPr>
                <w:t xml:space="preserve">Sean Mcguire</w:t>
              </w:r>
            </w:hyperlink>
            <w:r>
              <w:rPr/>
              <w:t xml:space="preserve">,</w:t>
            </w:r>
            <w:hyperlink r:id="rId65" w:history="1">
              <w:r>
                <w:rPr>
                  <w:color w:val="#410a8c"/>
                  <w:u w:val="single"/>
                </w:rPr>
                <w:t xml:space="preserve">Marie-Yvonne Perrin</w:t>
              </w:r>
            </w:hyperlink>
            <w:r>
              <w:rPr/>
              <w:t xml:space="preserve">,</w:t>
            </w:r>
            <w:hyperlink r:id="rId48" w:history="1">
              <w:r>
                <w:rPr>
                  <w:color w:val="#410a8c"/>
                  <w:u w:val="single"/>
                </w:rPr>
                <w:t xml:space="preserve">Christophe O. Laux</w:t>
              </w:r>
            </w:hyperlink>
          </w:p>
          <w:p>
            <w:pPr/>
            <w:r>
              <w:rPr>
                <w:i w:val="1"/>
                <w:iCs w:val="1"/>
              </w:rPr>
              <w:t xml:space="preserve">6th Aerospace Thematic Workshop, Fundamentals of Flow and Combustion Control by Plasmas</w:t>
            </w:r>
            <w:r>
              <w:rPr/>
              <w:t xml:space="preserve">, Apr 2017, Saint Petersburg, Russia</w:t>
            </w:r>
          </w:p>
          <w:p>
            <w:pPr/>
            <w:r>
              <w:rPr/>
              <w:t xml:space="preserve">Poster de conférence</w:t>
            </w:r>
          </w:p>
          <w:p>
            <w:pPr/>
            <w:hyperlink r:id="rId97" w:history="1">
              <w:r>
                <w:rPr>
                  <w:color w:val="#410a8c"/>
                  <w:u w:val="single"/>
                </w:rPr>
                <w:t xml:space="preserve">hal-01866555v1</w:t>
              </w:r>
            </w:hyperlink>
          </w:p>
        </w:tc>
      </w:tr>
      <w:tr>
        <w:trPr/>
        <w:tc>
          <w:tcPr>
            <w:noWrap/>
          </w:tcPr>
          <w:p>
            <w:pPr>
              <w:spacing w:after="200"/>
            </w:pPr>
            <w:hyperlink r:id="rId98" w:history="1">
              <w:r>
                <w:rPr>
                  <w:color w:val="1e198e"/>
                  <w:b w:val="1"/>
                  <w:bCs w:val="1"/>
                  <w:u w:val="single"/>
                </w:rPr>
                <w:t xml:space="preserve">Two types of nanosecond spark discharges in atmospheric air</w:t>
              </w:r>
            </w:hyperlink>
          </w:p>
          <w:p>
            <w:pPr/>
            <w:hyperlink r:id="rId43" w:history="1">
              <w:r>
                <w:rPr>
                  <w:color w:val="#410a8c"/>
                  <w:u w:val="single"/>
                </w:rPr>
                <w:t xml:space="preserve">Nicolas Minesi</w:t>
              </w:r>
            </w:hyperlink>
            <w:r>
              <w:rPr/>
              <w:t xml:space="preserve">,</w:t>
            </w:r>
            <w:hyperlink r:id="rId88" w:history="1">
              <w:r>
                <w:rPr>
                  <w:color w:val="#410a8c"/>
                  <w:u w:val="single"/>
                </w:rPr>
                <w:t xml:space="preserve">Sergey Stepanyan</w:t>
              </w:r>
            </w:hyperlink>
            <w:r>
              <w:rPr/>
              <w:t xml:space="preserve">,</w:t>
            </w:r>
            <w:hyperlink r:id="rId27" w:history="1">
              <w:r>
                <w:rPr>
                  <w:color w:val="#410a8c"/>
                  <w:u w:val="single"/>
                </w:rPr>
                <w:t xml:space="preserve">Erwan Pannier</w:t>
              </w:r>
            </w:hyperlink>
            <w:r>
              <w:rPr/>
              <w:t xml:space="preserve">,</w:t>
            </w:r>
            <w:hyperlink r:id="rId18" w:history="1">
              <w:r>
                <w:rPr>
                  <w:color w:val="#410a8c"/>
                  <w:u w:val="single"/>
                </w:rPr>
                <w:t xml:space="preserve">Pierre Mariotto</w:t>
              </w:r>
            </w:hyperlink>
            <w:r>
              <w:rPr/>
              <w:t xml:space="preserve">,</w:t>
            </w:r>
            <w:hyperlink r:id="rId44" w:history="1">
              <w:r>
                <w:rPr>
                  <w:color w:val="#410a8c"/>
                  <w:u w:val="single"/>
                </w:rPr>
                <w:t xml:space="preserve">Gabi D. Stancu</w:t>
              </w:r>
            </w:hyperlink>
            <w:r>
              <w:rPr/>
              <w:t xml:space="preserve">et al.</w:t>
            </w:r>
          </w:p>
          <w:p>
            <w:pPr/>
            <w:r>
              <w:rPr>
                <w:i w:val="1"/>
                <w:iCs w:val="1"/>
              </w:rPr>
              <w:t xml:space="preserve">70th Gaseous Electronics Conference</w:t>
            </w:r>
            <w:r>
              <w:rPr/>
              <w:t xml:space="preserve">, Nov 2017, Pittsburg, United States</w:t>
            </w:r>
          </w:p>
          <w:p>
            <w:pPr/>
            <w:r>
              <w:rPr/>
              <w:t xml:space="preserve">Poster de conférence</w:t>
            </w:r>
          </w:p>
          <w:p>
            <w:pPr/>
            <w:hyperlink r:id="rId98" w:history="1">
              <w:r>
                <w:rPr>
                  <w:color w:val="#410a8c"/>
                  <w:u w:val="single"/>
                </w:rPr>
                <w:t xml:space="preserve">hal-01866390v1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Experimental investigation of meteorites: ground test facilities</w:t>
              </w:r>
            </w:hyperlink>
          </w:p>
          <w:p>
            <w:pPr/>
            <w:hyperlink r:id="rId22" w:history="1">
              <w:r>
                <w:rPr>
                  <w:color w:val="#410a8c"/>
                  <w:u w:val="single"/>
                </w:rPr>
                <w:t xml:space="preserve">Christophe O Laux</w:t>
              </w:r>
            </w:hyperlink>
            <w:r>
              <w:rPr/>
              <w:t xml:space="preserve">,</w:t>
            </w:r>
            <w:hyperlink r:id="rId100" w:history="1">
              <w:r>
                <w:rPr>
                  <w:color w:val="#410a8c"/>
                  <w:u w:val="single"/>
                </w:rPr>
                <w:t xml:space="preserve">Megan Macdonald</w:t>
              </w:r>
            </w:hyperlink>
            <w:r>
              <w:rPr/>
              <w:t xml:space="preserve">,</w:t>
            </w:r>
            <w:hyperlink r:id="rId33" w:history="1">
              <w:r>
                <w:rPr>
                  <w:color w:val="#410a8c"/>
                  <w:u w:val="single"/>
                </w:rPr>
                <w:t xml:space="preserve">Carolyn Jacobs</w:t>
              </w:r>
            </w:hyperlink>
            <w:r>
              <w:rPr/>
              <w:t xml:space="preserve">,</w:t>
            </w:r>
            <w:hyperlink r:id="rId18" w:history="1">
              <w:r>
                <w:rPr>
                  <w:color w:val="#410a8c"/>
                  <w:u w:val="single"/>
                </w:rPr>
                <w:t xml:space="preserve">Pierre Mariotto</w:t>
              </w:r>
            </w:hyperlink>
            <w:r>
              <w:rPr/>
              <w:t xml:space="preserve">,</w:t>
            </w:r>
            <w:hyperlink r:id="rId36" w:history="1">
              <w:r>
                <w:rPr>
                  <w:color w:val="#410a8c"/>
                  <w:u w:val="single"/>
                </w:rPr>
                <w:t xml:space="preserve">Augustin Tibère-Inglesse</w:t>
              </w:r>
            </w:hyperlink>
            <w:r>
              <w:rPr/>
              <w:t xml:space="preserve">et al.</w:t>
            </w:r>
          </w:p>
          <w:p>
            <w:pPr/>
            <w:r>
              <w:rPr>
                <w:i w:val="1"/>
                <w:iCs w:val="1"/>
              </w:rPr>
              <w:t xml:space="preserve">Hypersonic Meteoroid Entry Physics</w:t>
            </w:r>
            <w:r>
              <w:rPr/>
              <w:t xml:space="preserve">, IOP Publishing, pp.11-1-11-41, 2019, </w:t>
            </w:r>
            <w:hyperlink r:id="rId101" w:history="1">
              <w:r>
                <w:rPr>
                  <w:color w:val="#410a8c"/>
                  <w:u w:val="single"/>
                </w:rPr>
                <w:t xml:space="preserve">⟨10.1088/2053-2563/aae894ch11⟩</w:t>
              </w:r>
            </w:hyperlink>
          </w:p>
          <w:p>
            <w:pPr/>
            <w:r>
              <w:rPr/>
              <w:t xml:space="preserve">Chapitre d'ouvrage</w:t>
            </w:r>
          </w:p>
          <w:p>
            <w:pPr/>
            <w:hyperlink r:id="rId99" w:history="1">
              <w:r>
                <w:rPr>
                  <w:color w:val="#410a8c"/>
                  <w:u w:val="single"/>
                </w:rPr>
                <w:t xml:space="preserve">hal-04472520v1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Kinetics of nonequilibrium recombining nitrogen-argon plasmas</w:t>
              </w:r>
            </w:hyperlink>
          </w:p>
          <w:p>
            <w:pPr/>
            <w:hyperlink r:id="rId18" w:history="1">
              <w:r>
                <w:rPr>
                  <w:color w:val="#410a8c"/>
                  <w:u w:val="single"/>
                </w:rPr>
                <w:t xml:space="preserve">Pierre Mariotto</w:t>
              </w:r>
            </w:hyperlink>
          </w:p>
          <w:p>
            <w:pPr/>
            <w:r>
              <w:rPr/>
              <w:t xml:space="preserve">Plasma Physics [physics.plasm-ph]. CentraleSupélec; Université Paris-Saclay; The University of Queensland, 2023. English. </w:t>
            </w:r>
            <w:hyperlink r:id="rId103" w:history="1">
              <w:r>
                <w:rPr>
                  <w:color w:val="#410a8c"/>
                  <w:u w:val="single"/>
                </w:rPr>
                <w:t xml:space="preserve">⟨NNT : 2023UPAST109⟩</w:t>
              </w:r>
            </w:hyperlink>
          </w:p>
          <w:p>
            <w:pPr/>
            <w:r>
              <w:rPr/>
              <w:t xml:space="preserve">Thèse</w:t>
            </w:r>
          </w:p>
          <w:p>
            <w:pPr/>
            <w:hyperlink r:id="rId102" w:history="1">
              <w:r>
                <w:rPr>
                  <w:color w:val="#410a8c"/>
                  <w:u w:val="single"/>
                </w:rPr>
                <w:t xml:space="preserve">tel-05523878v1</w:t>
              </w:r>
            </w:hyperlink>
          </w:p>
        </w:tc>
      </w:tr>
      <w:tr>
        <w:trPr/>
        <w:tc>
          <w:tcPr>
            <w:noWrap/>
          </w:tcPr>
          <w:p>
            <w:pPr>
              <w:spacing w:after="200"/>
            </w:pPr>
            <w:hyperlink r:id="rId104" w:history="1">
              <w:r>
                <w:rPr>
                  <w:color w:val="1e198e"/>
                  <w:b w:val="1"/>
                  <w:bCs w:val="1"/>
                  <w:u w:val="single"/>
                </w:rPr>
                <w:t xml:space="preserve">[DEPRECATED] The updated version is available at https://hal.science/tel-05523878</w:t>
              </w:r>
            </w:hyperlink>
          </w:p>
          <w:p>
            <w:pPr/>
            <w:hyperlink r:id="rId18" w:history="1">
              <w:r>
                <w:rPr>
                  <w:color w:val="#410a8c"/>
                  <w:u w:val="single"/>
                </w:rPr>
                <w:t xml:space="preserve">Pierre Mariotto</w:t>
              </w:r>
            </w:hyperlink>
          </w:p>
          <w:p>
            <w:pPr/>
            <w:r>
              <w:rPr/>
              <w:t xml:space="preserve">Plasmas. None, 2023. English. </w:t>
            </w:r>
            <w:hyperlink r:id="rId105" w:history="1">
              <w:r>
                <w:rPr>
                  <w:color w:val="#410a8c"/>
                  <w:u w:val="single"/>
                </w:rPr>
                <w:t xml:space="preserve">⟨NNT : ⟩</w:t>
              </w:r>
            </w:hyperlink>
          </w:p>
          <w:p>
            <w:pPr/>
            <w:r>
              <w:rPr/>
              <w:t xml:space="preserve">Thèse</w:t>
            </w:r>
          </w:p>
          <w:p>
            <w:pPr/>
            <w:hyperlink r:id="rId104" w:history="1">
              <w:r>
                <w:rPr>
                  <w:color w:val="#410a8c"/>
                  <w:u w:val="single"/>
                </w:rPr>
                <w:t xml:space="preserve">tel-04472259v1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76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A9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DDA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B2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174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tto-pierre" TargetMode="External"/><Relationship Id="rId9" Type="http://schemas.openxmlformats.org/officeDocument/2006/relationships/hyperlink" Target="https://orcid.org/0000-0003-3057-426X" TargetMode="External"/><Relationship Id="rId10" Type="http://schemas.openxmlformats.org/officeDocument/2006/relationships/hyperlink" Target="https://www.idref.fr/275830381" TargetMode="External"/><Relationship Id="rId11" Type="http://schemas.openxmlformats.org/officeDocument/2006/relationships/hyperlink" Target="https://hal.science/tel-05523878" TargetMode="External"/><Relationship Id="rId12" Type="http://schemas.openxmlformats.org/officeDocument/2006/relationships/hyperlink" Target="https://doi.org/10.1088/1361-6595/acc9da" TargetMode="External"/><Relationship Id="rId13" Type="http://schemas.openxmlformats.org/officeDocument/2006/relationships/hyperlink" Target="https://doi.org/10.2514/1.T6768" TargetMode="External"/><Relationship Id="rId14" Type="http://schemas.openxmlformats.org/officeDocument/2006/relationships/hyperlink" Target="https://doi.org/10.1016/j.jqsrt.2020.106855" TargetMode="External"/><Relationship Id="rId15" Type="http://schemas.openxmlformats.org/officeDocument/2006/relationships/hyperlink" Target="https://doi.org/10.1088/1361-6463/ae39e6" TargetMode="External"/><Relationship Id="rId16" Type="http://schemas.openxmlformats.org/officeDocument/2006/relationships/hyperlink" Target="https://hal.science/hal-05474737v1" TargetMode="External"/><Relationship Id="rId17" Type="http://schemas.openxmlformats.org/officeDocument/2006/relationships/hyperlink" Target="https://hal.science/search/index/?q=*&amp;authFullName_s=Edouard Roger" TargetMode="External"/><Relationship Id="rId18" Type="http://schemas.openxmlformats.org/officeDocument/2006/relationships/hyperlink" Target="https://hal.science/search/index/?q=*&amp;authFullName_s=Pierre Mariotto" TargetMode="External"/><Relationship Id="rId19" Type="http://schemas.openxmlformats.org/officeDocument/2006/relationships/hyperlink" Target="https://hal.science/search/index/?q=*&amp;authFullName_s=Christophe Laux" TargetMode="External"/><Relationship Id="rId20" Type="http://schemas.openxmlformats.org/officeDocument/2006/relationships/hyperlink" Target="https://dx.doi.org/10.1088/1361-6463/ae39e6" TargetMode="External"/><Relationship Id="rId21" Type="http://schemas.openxmlformats.org/officeDocument/2006/relationships/hyperlink" Target="https://centralesupelec.hal.science/hal-04934386v1" TargetMode="External"/><Relationship Id="rId22" Type="http://schemas.openxmlformats.org/officeDocument/2006/relationships/hyperlink" Target="https://hal.science/search/index/?q=*&amp;authFullName_s=Christophe O Laux" TargetMode="External"/><Relationship Id="rId23" Type="http://schemas.openxmlformats.org/officeDocument/2006/relationships/hyperlink" Target="https://dx.doi.org/10.1088/1361-6463/adb1f0" TargetMode="External"/><Relationship Id="rId24" Type="http://schemas.openxmlformats.org/officeDocument/2006/relationships/hyperlink" Target="https://hal.science/hal-04061759v2" TargetMode="External"/><Relationship Id="rId25" Type="http://schemas.openxmlformats.org/officeDocument/2006/relationships/hyperlink" Target="https://hal.science/search/index/?q=*&amp;authFullName_s=Nicolas Q Minesi" TargetMode="External"/><Relationship Id="rId26" Type="http://schemas.openxmlformats.org/officeDocument/2006/relationships/hyperlink" Target="https://hal.science/search/index/?q=*&amp;authFullName_s=Pierre B Mariotto" TargetMode="External"/><Relationship Id="rId27" Type="http://schemas.openxmlformats.org/officeDocument/2006/relationships/hyperlink" Target="https://hal.science/search/index/?q=*&amp;authFullName_s=Erwan Pannier" TargetMode="External"/><Relationship Id="rId28" Type="http://schemas.openxmlformats.org/officeDocument/2006/relationships/hyperlink" Target="https://hal.science/search/index/?q=*&amp;authFullName_s=Axel Vincent-Randonnier" TargetMode="External"/><Relationship Id="rId29" Type="http://schemas.openxmlformats.org/officeDocument/2006/relationships/hyperlink" Target="https://hal.science/search/index/?q=*&amp;authFullName_s=Gabi Daniel Stancu" TargetMode="External"/><Relationship Id="rId30" Type="http://schemas.openxmlformats.org/officeDocument/2006/relationships/hyperlink" Target="https://dx.doi.org/10.1088/1361-6595/acc9da" TargetMode="External"/><Relationship Id="rId31" Type="http://schemas.openxmlformats.org/officeDocument/2006/relationships/hyperlink" Target="https://hal.science/hal-04222416v1" TargetMode="External"/><Relationship Id="rId32" Type="http://schemas.openxmlformats.org/officeDocument/2006/relationships/hyperlink" Target="https://hal.science/search/index/?q=*&amp;authFullName_s=Sean Mcguire" TargetMode="External"/><Relationship Id="rId33" Type="http://schemas.openxmlformats.org/officeDocument/2006/relationships/hyperlink" Target="https://hal.science/search/index/?q=*&amp;authFullName_s=Carolyn Jacobs" TargetMode="External"/><Relationship Id="rId34" Type="http://schemas.openxmlformats.org/officeDocument/2006/relationships/hyperlink" Target="https://hal.science/search/index/?q=*&amp;authFullName_s=Pierre Bruno Mariotto" TargetMode="External"/><Relationship Id="rId35" Type="http://schemas.openxmlformats.org/officeDocument/2006/relationships/hyperlink" Target="https://hal.science/search/index/?q=*&amp;authFullName_s=Corentin Grimaldi" TargetMode="External"/><Relationship Id="rId36" Type="http://schemas.openxmlformats.org/officeDocument/2006/relationships/hyperlink" Target="https://hal.science/search/index/?q=*&amp;authFullName_s=Augustin Tib&#232;re-Inglesse" TargetMode="External"/><Relationship Id="rId37" Type="http://schemas.openxmlformats.org/officeDocument/2006/relationships/hyperlink" Target="https://dx.doi.org/10.2514/1.T6768" TargetMode="External"/><Relationship Id="rId38" Type="http://schemas.openxmlformats.org/officeDocument/2006/relationships/hyperlink" Target="https://hal.science/hal-03694591v1" TargetMode="External"/><Relationship Id="rId39" Type="http://schemas.openxmlformats.org/officeDocument/2006/relationships/hyperlink" Target="https://dx.doi.org/10.1088/1361-6595/ac2223" TargetMode="External"/><Relationship Id="rId40" Type="http://schemas.openxmlformats.org/officeDocument/2006/relationships/hyperlink" Target="https://hal.science/hal-03694587v1" TargetMode="External"/><Relationship Id="rId41" Type="http://schemas.openxmlformats.org/officeDocument/2006/relationships/hyperlink" Target="https://dx.doi.org/10.1088/1361-6595/ac2221" TargetMode="External"/><Relationship Id="rId42" Type="http://schemas.openxmlformats.org/officeDocument/2006/relationships/hyperlink" Target="https://hal.science/hal-03123580v1" TargetMode="External"/><Relationship Id="rId43" Type="http://schemas.openxmlformats.org/officeDocument/2006/relationships/hyperlink" Target="https://hal.science/search/index/?q=*&amp;authFullName_s=Nicolas Minesi" TargetMode="External"/><Relationship Id="rId44" Type="http://schemas.openxmlformats.org/officeDocument/2006/relationships/hyperlink" Target="https://hal.science/search/index/?q=*&amp;authFullName_s=Gabi D. Stancu" TargetMode="External"/><Relationship Id="rId45" Type="http://schemas.openxmlformats.org/officeDocument/2006/relationships/hyperlink" Target="https://dx.doi.org/10.1088/1361-6595/abe0a3" TargetMode="External"/><Relationship Id="rId46" Type="http://schemas.openxmlformats.org/officeDocument/2006/relationships/hyperlink" Target="https://hal.science/hal-02494147v1" TargetMode="External"/><Relationship Id="rId47" Type="http://schemas.openxmlformats.org/officeDocument/2006/relationships/hyperlink" Target="https://hal.science/search/index/?q=*&amp;authFullName_s=Brett A Cruden" TargetMode="External"/><Relationship Id="rId48" Type="http://schemas.openxmlformats.org/officeDocument/2006/relationships/hyperlink" Target="https://hal.science/search/index/?q=*&amp;authFullName_s=Christophe O. Laux" TargetMode="External"/><Relationship Id="rId49" Type="http://schemas.openxmlformats.org/officeDocument/2006/relationships/hyperlink" Target="https://dx.doi.org/10.1016/j.jqsrt.2020.106855" TargetMode="External"/><Relationship Id="rId50" Type="http://schemas.openxmlformats.org/officeDocument/2006/relationships/hyperlink" Target="https://hal.science/hal-02614662v1" TargetMode="External"/><Relationship Id="rId51" Type="http://schemas.openxmlformats.org/officeDocument/2006/relationships/hyperlink" Target="https://hal.science/search/index/?q=*&amp;authFullName_s=S Stepanyan" TargetMode="External"/><Relationship Id="rId52" Type="http://schemas.openxmlformats.org/officeDocument/2006/relationships/hyperlink" Target="https://dx.doi.org/10.1088/1361-6595/ab94d3" TargetMode="External"/><Relationship Id="rId53" Type="http://schemas.openxmlformats.org/officeDocument/2006/relationships/hyperlink" Target="https://hal.science/hal-02494227v1" TargetMode="External"/><Relationship Id="rId54" Type="http://schemas.openxmlformats.org/officeDocument/2006/relationships/hyperlink" Target="https://dx.doi.org/10.1088/1361-6595/ab2cc4" TargetMode="External"/><Relationship Id="rId55" Type="http://schemas.openxmlformats.org/officeDocument/2006/relationships/hyperlink" Target="https://hal.science/hal-01866252v1" TargetMode="External"/><Relationship Id="rId56" Type="http://schemas.openxmlformats.org/officeDocument/2006/relationships/hyperlink" Target="https://dx.doi.org/10.1088/1361-6595/aada61" TargetMode="External"/><Relationship Id="rId57" Type="http://schemas.openxmlformats.org/officeDocument/2006/relationships/hyperlink" Target="https://hal.science/hal-04939847v1" TargetMode="External"/><Relationship Id="rId58" Type="http://schemas.openxmlformats.org/officeDocument/2006/relationships/hyperlink" Target="https://hal.science/search/index/?q=*&amp;authFullName_s=Cyrine Merhaben" TargetMode="External"/><Relationship Id="rId59" Type="http://schemas.openxmlformats.org/officeDocument/2006/relationships/hyperlink" Target="https://hal.science/search/index/?q=*&amp;authFullName_s=P Mariotto" TargetMode="External"/><Relationship Id="rId60" Type="http://schemas.openxmlformats.org/officeDocument/2006/relationships/hyperlink" Target="https://dx.doi.org/10.2514/6.2025-2158" TargetMode="External"/><Relationship Id="rId61" Type="http://schemas.openxmlformats.org/officeDocument/2006/relationships/hyperlink" Target="https://centralesupelec.hal.science/hal-04934431v1" TargetMode="External"/><Relationship Id="rId62" Type="http://schemas.openxmlformats.org/officeDocument/2006/relationships/hyperlink" Target="https://dx.doi.org/10.2514/6.2025-2824" TargetMode="External"/><Relationship Id="rId63" Type="http://schemas.openxmlformats.org/officeDocument/2006/relationships/hyperlink" Target="https://hal.science/hal-03579548v1" TargetMode="External"/><Relationship Id="rId64" Type="http://schemas.openxmlformats.org/officeDocument/2006/relationships/hyperlink" Target="https://hal.science/search/index/?q=*&amp;authFullName_s=Ulysse Dubuet" TargetMode="External"/><Relationship Id="rId65" Type="http://schemas.openxmlformats.org/officeDocument/2006/relationships/hyperlink" Target="https://hal.science/search/index/?q=*&amp;authFullName_s=Marie-Yvonne Perrin" TargetMode="External"/><Relationship Id="rId66" Type="http://schemas.openxmlformats.org/officeDocument/2006/relationships/hyperlink" Target="https://dx.doi.org/10.2514/6.2022-1637" TargetMode="External"/><Relationship Id="rId67" Type="http://schemas.openxmlformats.org/officeDocument/2006/relationships/hyperlink" Target="https://hal.science/hal-04472357v1" TargetMode="External"/><Relationship Id="rId68" Type="http://schemas.openxmlformats.org/officeDocument/2006/relationships/hyperlink" Target="https://hal.science/search/index/?q=*&amp;authFullName_s=Alex B. Glenn" TargetMode="External"/><Relationship Id="rId69" Type="http://schemas.openxmlformats.org/officeDocument/2006/relationships/hyperlink" Target="https://hal.science/search/index/?q=*&amp;authFullName_s=Peter L. Collen" TargetMode="External"/><Relationship Id="rId70" Type="http://schemas.openxmlformats.org/officeDocument/2006/relationships/hyperlink" Target="https://hal.science/hal-04472405v1" TargetMode="External"/><Relationship Id="rId71" Type="http://schemas.openxmlformats.org/officeDocument/2006/relationships/hyperlink" Target="https://dx.doi.org/10.2514/6.2022-2397" TargetMode="External"/><Relationship Id="rId72" Type="http://schemas.openxmlformats.org/officeDocument/2006/relationships/hyperlink" Target="https://hal.science/hal-03117353v1" TargetMode="External"/><Relationship Id="rId73" Type="http://schemas.openxmlformats.org/officeDocument/2006/relationships/hyperlink" Target="https://dx.doi.org/10.2514/6.2021-0445" TargetMode="External"/><Relationship Id="rId74" Type="http://schemas.openxmlformats.org/officeDocument/2006/relationships/hyperlink" Target="https://hal.science/hal-03103724v1" TargetMode="External"/><Relationship Id="rId75" Type="http://schemas.openxmlformats.org/officeDocument/2006/relationships/hyperlink" Target="https://hal.science/search/index/?q=*&amp;authFullName_s=Gabi-Daniel Stancu" TargetMode="External"/><Relationship Id="rId76" Type="http://schemas.openxmlformats.org/officeDocument/2006/relationships/hyperlink" Target="https://dx.doi.org/10.2514/6.2021-1698" TargetMode="External"/><Relationship Id="rId77" Type="http://schemas.openxmlformats.org/officeDocument/2006/relationships/hyperlink" Target="https://hal.science/hal-04939764v1" TargetMode="External"/><Relationship Id="rId78" Type="http://schemas.openxmlformats.org/officeDocument/2006/relationships/hyperlink" Target="https://hal.science/hal-04472503v1" TargetMode="External"/><Relationship Id="rId79" Type="http://schemas.openxmlformats.org/officeDocument/2006/relationships/hyperlink" Target="https://hal.science/search/index/?q=*&amp;authFullName_s=Rowan Gollan" TargetMode="External"/><Relationship Id="rId80" Type="http://schemas.openxmlformats.org/officeDocument/2006/relationships/hyperlink" Target="https://hal.science/search/index/?q=*&amp;authFullName_s=Peter Jacobs" TargetMode="External"/><Relationship Id="rId81" Type="http://schemas.openxmlformats.org/officeDocument/2006/relationships/hyperlink" Target="https://dx.doi.org/10.2514/6.2020-1713" TargetMode="External"/><Relationship Id="rId82" Type="http://schemas.openxmlformats.org/officeDocument/2006/relationships/hyperlink" Target="https://hal.science/hal-02494081v1" TargetMode="External"/><Relationship Id="rId83" Type="http://schemas.openxmlformats.org/officeDocument/2006/relationships/hyperlink" Target="https://dx.doi.org/10.2514/6.2020-0732" TargetMode="External"/><Relationship Id="rId84" Type="http://schemas.openxmlformats.org/officeDocument/2006/relationships/hyperlink" Target="https://hal.science/hal-02431589v1" TargetMode="External"/><Relationship Id="rId85" Type="http://schemas.openxmlformats.org/officeDocument/2006/relationships/hyperlink" Target="https://dx.doi.org/10.2514/6.2020-0437" TargetMode="External"/><Relationship Id="rId86" Type="http://schemas.openxmlformats.org/officeDocument/2006/relationships/hyperlink" Target="https://hal.science/hal-04472492v1" TargetMode="External"/><Relationship Id="rId87" Type="http://schemas.openxmlformats.org/officeDocument/2006/relationships/hyperlink" Target="https://hal.science/hal-01990137v1" TargetMode="External"/><Relationship Id="rId88" Type="http://schemas.openxmlformats.org/officeDocument/2006/relationships/hyperlink" Target="https://hal.science/search/index/?q=*&amp;authFullName_s=Sergey Stepanyan" TargetMode="External"/><Relationship Id="rId89" Type="http://schemas.openxmlformats.org/officeDocument/2006/relationships/hyperlink" Target="https://dx.doi.org/10.2514/6.2019-0463" TargetMode="External"/><Relationship Id="rId90" Type="http://schemas.openxmlformats.org/officeDocument/2006/relationships/hyperlink" Target="https://hal.science/hal-02494090v1" TargetMode="External"/><Relationship Id="rId91" Type="http://schemas.openxmlformats.org/officeDocument/2006/relationships/hyperlink" Target="https://hal.science/search/index/?q=*&amp;authFullName_s=A C Tib&#232;re-Inglesse" TargetMode="External"/><Relationship Id="rId92" Type="http://schemas.openxmlformats.org/officeDocument/2006/relationships/hyperlink" Target="https://hal.science/search/index/?q=*&amp;authFullName_s=S Mcguire" TargetMode="External"/><Relationship Id="rId93" Type="http://schemas.openxmlformats.org/officeDocument/2006/relationships/hyperlink" Target="https://dx.doi.org/10.2514/6.2019-0796" TargetMode="External"/><Relationship Id="rId94" Type="http://schemas.openxmlformats.org/officeDocument/2006/relationships/hyperlink" Target="https://hal.science/hal-04939741v1" TargetMode="External"/><Relationship Id="rId95" Type="http://schemas.openxmlformats.org/officeDocument/2006/relationships/hyperlink" Target="https://hal.science/hal-04472554v1" TargetMode="External"/><Relationship Id="rId96" Type="http://schemas.openxmlformats.org/officeDocument/2006/relationships/hyperlink" Target="https://hal.science/hal-04483562v1" TargetMode="External"/><Relationship Id="rId97" Type="http://schemas.openxmlformats.org/officeDocument/2006/relationships/hyperlink" Target="https://hal.science/hal-01866555v1" TargetMode="External"/><Relationship Id="rId98" Type="http://schemas.openxmlformats.org/officeDocument/2006/relationships/hyperlink" Target="https://hal.science/hal-01866390v1" TargetMode="External"/><Relationship Id="rId99" Type="http://schemas.openxmlformats.org/officeDocument/2006/relationships/hyperlink" Target="https://hal.science/hal-04472520v1" TargetMode="External"/><Relationship Id="rId100" Type="http://schemas.openxmlformats.org/officeDocument/2006/relationships/hyperlink" Target="https://hal.science/search/index/?q=*&amp;authFullName_s=Megan Macdonald" TargetMode="External"/><Relationship Id="rId101" Type="http://schemas.openxmlformats.org/officeDocument/2006/relationships/hyperlink" Target="https://dx.doi.org/10.1088/2053-2563/aae894ch11" TargetMode="External"/><Relationship Id="rId102" Type="http://schemas.openxmlformats.org/officeDocument/2006/relationships/hyperlink" Target="https://hal.science/tel-05523878v1" TargetMode="External"/><Relationship Id="rId103" Type="http://schemas.openxmlformats.org/officeDocument/2006/relationships/hyperlink" Target="https://www.theses.fr/2023UPAST109" TargetMode="External"/><Relationship Id="rId104" Type="http://schemas.openxmlformats.org/officeDocument/2006/relationships/hyperlink" Target="https://hal.science/tel-04472259v1" TargetMode="External"/><Relationship Id="rId105" Type="http://schemas.openxmlformats.org/officeDocument/2006/relationships/hyperlink" Target="https://www.theses.fr/"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Mariotto</dc:title>
  <dc:description>CV</dc:description>
  <dc:subject/>
  <cp:keywords/>
  <cp:category/>
  <cp:lastModifiedBy/>
  <dcterms:created xsi:type="dcterms:W3CDTF">2026-03-04T16:46:49+01:00</dcterms:created>
  <dcterms:modified xsi:type="dcterms:W3CDTF">2026-03-04T16:46:49+01:00</dcterms:modified>
</cp:coreProperties>
</file>

<file path=docProps/custom.xml><?xml version="1.0" encoding="utf-8"?>
<Properties xmlns="http://schemas.openxmlformats.org/officeDocument/2006/custom-properties" xmlns:vt="http://schemas.openxmlformats.org/officeDocument/2006/docPropsVTypes"/>
</file>