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Tendero </w:t>
      </w:r>
      <w:r>
        <w:rPr>
          <w:color w:val="641e6e"/>
        </w:rPr>
        <w:t xml:space="preserve">Associate Professor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marjorie-tendero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240104552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satisfaction: Soil contaminated brownfield redevelopment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145, pp.104719.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⟨10.1016/j.cities.2023.104719⟩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urban agriculture: an opportunity for the composting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Carola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troubles dys dans l'enseignement supérieur : présentation d'un retour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get satisfaction” Contaminated brownfield management perceptions and attitudes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TEPP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démarche participative intégrant bénéfices individuels et intérêts collectifs dans le cas de la reconversion de friches urbaines polluées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4èmes journées doctorales sur la participation et la démocratie participative</w:t>
            </w:r>
            <w:r>
              <w:rPr/>
              <w:t xml:space="preserve">, Groupe d'Interêt Scientifique Participation du Public, Décision, Démocratie Participative (GIS Participation du Public, Décision, Démocratie Participative). FRA., Nov 2015,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representations, perceptions and preferences among citizens living nearby contaminated brownfield sites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Doctoral Meeting of Montpellier in Economics, Management, and Finance</w:t>
            </w:r>
            <w:r>
              <w:rPr/>
              <w:t xml:space="preserve">, Université de Montpellier (UM). FRA.,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friches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Jean Louis Yengué, Amélie Robert. </w:t>
            </w:r>
            <w:r>
              <w:rPr>
                <w:i w:val="1"/>
                <w:iCs w:val="1"/>
              </w:rPr>
              <w:t xml:space="preserve">La nature en ville : quels services ?. Tome 2, Évaluation, méthode et prospective</w:t>
            </w:r>
            <w:r>
              <w:rPr/>
              <w:t xml:space="preserve">, Atlantique Éditions de l'Actualité scientifique Nouvelle-Aquitaine, 2022, Espaces vécus, 978-2-911320-85-9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come! The development of the European environmental conscience. Evidence from the Eurobarometer surveys from 1974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Thomas Hoerber; Gabriel Weber. </w:t>
            </w:r>
            <w:r>
              <w:rPr>
                <w:i w:val="1"/>
                <w:iCs w:val="1"/>
              </w:rPr>
              <w:t xml:space="preserve">The European Environmental Conscience in EU Politics</w:t>
            </w:r>
            <w:r>
              <w:rPr/>
              <w:t xml:space="preserve">, Routledge, pp.157-180, 2021, 978-0-367-90136-3.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⟨10.4324/9781003022855⟩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It Grow? Social Representations of Nature on Contaminated Brownfields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Francesca Di Pietro; Amélie Robert. </w:t>
            </w:r>
            <w:r>
              <w:rPr>
                <w:i w:val="1"/>
                <w:iCs w:val="1"/>
              </w:rPr>
              <w:t xml:space="preserve">Urban Wastelands</w:t>
            </w:r>
            <w:r>
              <w:rPr/>
              <w:t xml:space="preserve">, Springer International Publishing, pp.157-180, 2021, Cities and Nature, 978-3-030-74882-1.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⟨10.1007/978-3-030-74882-1_8⟩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covered? A study of soil contamination and brownfields in the French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lands ? Social representations of contaminated brownfields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dépistage du syndrome d'apnées du sommeil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et acceptabilité des politiques publiques : une étude de cas (le risque de submersion marine en Languedoc-Roussillon)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aménagement durable des friches urbaines polluées - Élaboration d'une méthode participative d'aide multicritère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Economies et finances. Agrocampus Ouest, 2018.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2018NSARE049⟩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tel-01869918v2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4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tendero" TargetMode="External"/><Relationship Id="rId8" Type="http://schemas.openxmlformats.org/officeDocument/2006/relationships/hyperlink" Target="https://orcid.org/0000-0003-3440-3468" TargetMode="External"/><Relationship Id="rId9" Type="http://schemas.openxmlformats.org/officeDocument/2006/relationships/hyperlink" Target="https://www.idref.fr/240104552" TargetMode="External"/><Relationship Id="rId10" Type="http://schemas.openxmlformats.org/officeDocument/2006/relationships/hyperlink" Target="https://hal.inrae.fr/hal-04767899v1" TargetMode="External"/><Relationship Id="rId11" Type="http://schemas.openxmlformats.org/officeDocument/2006/relationships/hyperlink" Target="https://hal.science/search/index/?q=*&amp;authFullName_s=Marjorie Tendero" TargetMode="External"/><Relationship Id="rId12" Type="http://schemas.openxmlformats.org/officeDocument/2006/relationships/hyperlink" Target="https://hal.science/search/index/?q=*&amp;authFullName_s=C&#233;cile Bazart" TargetMode="External"/><Relationship Id="rId13" Type="http://schemas.openxmlformats.org/officeDocument/2006/relationships/hyperlink" Target="https://dx.doi.org/10.1016/j.cities.2023.104719" TargetMode="External"/><Relationship Id="rId14" Type="http://schemas.openxmlformats.org/officeDocument/2006/relationships/hyperlink" Target="https://hal.science/hal-02321246v1" TargetMode="External"/><Relationship Id="rId15" Type="http://schemas.openxmlformats.org/officeDocument/2006/relationships/hyperlink" Target="https://hal.science/search/index/?q=*&amp;authFullName_s=Carola Guyot" TargetMode="External"/><Relationship Id="rId16" Type="http://schemas.openxmlformats.org/officeDocument/2006/relationships/hyperlink" Target="https://hal.science/hal-02047748v1" TargetMode="External"/><Relationship Id="rId17" Type="http://schemas.openxmlformats.org/officeDocument/2006/relationships/hyperlink" Target="https://hal.science/search/index/?q=*&amp;authFullName_s=B&#233;atrice Plottu" TargetMode="External"/><Relationship Id="rId18" Type="http://schemas.openxmlformats.org/officeDocument/2006/relationships/hyperlink" Target="https://hal.science/hal-01588620v1" TargetMode="External"/><Relationship Id="rId19" Type="http://schemas.openxmlformats.org/officeDocument/2006/relationships/hyperlink" Target="https://hal.science/hal-01518732v1" TargetMode="External"/><Relationship Id="rId20" Type="http://schemas.openxmlformats.org/officeDocument/2006/relationships/hyperlink" Target="https://hal.science/hal-01311757v1" TargetMode="External"/><Relationship Id="rId21" Type="http://schemas.openxmlformats.org/officeDocument/2006/relationships/hyperlink" Target="https://hal.science/hal-04557108v1" TargetMode="External"/><Relationship Id="rId22" Type="http://schemas.openxmlformats.org/officeDocument/2006/relationships/hyperlink" Target="https://hal.science/search/index/?q=*&amp;authFullName_s=Alicia Lenne" TargetMode="External"/><Relationship Id="rId23" Type="http://schemas.openxmlformats.org/officeDocument/2006/relationships/hyperlink" Target="https://hal.science/search/index/?q=*&amp;authFullName_s=Justine Guilloux" TargetMode="External"/><Relationship Id="rId24" Type="http://schemas.openxmlformats.org/officeDocument/2006/relationships/hyperlink" Target="https://shs.hal.science/halshs-01769480v1" TargetMode="External"/><Relationship Id="rId25" Type="http://schemas.openxmlformats.org/officeDocument/2006/relationships/hyperlink" Target="https://hal.science/hal-01605038v1" TargetMode="External"/><Relationship Id="rId26" Type="http://schemas.openxmlformats.org/officeDocument/2006/relationships/hyperlink" Target="https://hal.science/hal-01769287v1" TargetMode="External"/><Relationship Id="rId27" Type="http://schemas.openxmlformats.org/officeDocument/2006/relationships/hyperlink" Target="https://hal.science/hal-01311779v1" TargetMode="External"/><Relationship Id="rId28" Type="http://schemas.openxmlformats.org/officeDocument/2006/relationships/hyperlink" Target="https://shs.hal.science/halshs-01769487v1" TargetMode="External"/><Relationship Id="rId29" Type="http://schemas.openxmlformats.org/officeDocument/2006/relationships/hyperlink" Target="https://brgm.hal.science/hal-02049970v1" TargetMode="External"/><Relationship Id="rId30" Type="http://schemas.openxmlformats.org/officeDocument/2006/relationships/hyperlink" Target="https://hal.science/search/index/?q=*&amp;authFullName_s=C&#233;cile Le Guern" TargetMode="External"/><Relationship Id="rId31" Type="http://schemas.openxmlformats.org/officeDocument/2006/relationships/hyperlink" Target="https://hal.science/search/index/?q=*&amp;authFullName_s=B&#233;atrice Bechet" TargetMode="External"/><Relationship Id="rId32" Type="http://schemas.openxmlformats.org/officeDocument/2006/relationships/hyperlink" Target="https://hal.science/search/index/?q=*&amp;authFullName_s=Chlo&#233; Besnard" TargetMode="External"/><Relationship Id="rId33" Type="http://schemas.openxmlformats.org/officeDocument/2006/relationships/hyperlink" Target="https://hal.science/search/index/?q=*&amp;authFullName_s=Sophie Bretesch&#233;" TargetMode="External"/><Relationship Id="rId34" Type="http://schemas.openxmlformats.org/officeDocument/2006/relationships/hyperlink" Target="https://hal.science/search/index/?q=*&amp;authFullName_s=Nicolas Briant" TargetMode="External"/><Relationship Id="rId35" Type="http://schemas.openxmlformats.org/officeDocument/2006/relationships/hyperlink" Target="https://hal.inrae.fr/hal-05595321v1" TargetMode="External"/><Relationship Id="rId36" Type="http://schemas.openxmlformats.org/officeDocument/2006/relationships/hyperlink" Target="https://hal.science/search/index/?q=*&amp;authFullName_s=Beatrice Plottu" TargetMode="External"/><Relationship Id="rId37" Type="http://schemas.openxmlformats.org/officeDocument/2006/relationships/hyperlink" Target="https://hal.science/search/index/?q=*&amp;authFullName_s=Jean-Louis Yengu&#233;" TargetMode="External"/><Relationship Id="rId38" Type="http://schemas.openxmlformats.org/officeDocument/2006/relationships/hyperlink" Target="https://hal.science/search/index/?q=*&amp;authFullName_s=Am&#233;lie Robert" TargetMode="External"/><Relationship Id="rId39" Type="http://schemas.openxmlformats.org/officeDocument/2006/relationships/hyperlink" Target="https://hal.science/hal-03575657v1" TargetMode="External"/><Relationship Id="rId40" Type="http://schemas.openxmlformats.org/officeDocument/2006/relationships/hyperlink" Target="https://dx.doi.org/10.4324/9781003022855" TargetMode="External"/><Relationship Id="rId41" Type="http://schemas.openxmlformats.org/officeDocument/2006/relationships/hyperlink" Target="https://hal.science/hal-03575609v1" TargetMode="External"/><Relationship Id="rId42" Type="http://schemas.openxmlformats.org/officeDocument/2006/relationships/hyperlink" Target="https://dx.doi.org/10.1007/978-3-030-74882-1_8" TargetMode="External"/><Relationship Id="rId43" Type="http://schemas.openxmlformats.org/officeDocument/2006/relationships/hyperlink" Target="https://hal.science/hal-02321250v1" TargetMode="External"/><Relationship Id="rId44" Type="http://schemas.openxmlformats.org/officeDocument/2006/relationships/hyperlink" Target="https://hal.science/search/index/?q=*&amp;authFullName_s=Liliane Jean-Soro" TargetMode="External"/><Relationship Id="rId45" Type="http://schemas.openxmlformats.org/officeDocument/2006/relationships/hyperlink" Target="https://shs.hal.science/halshs-01769497v1" TargetMode="External"/><Relationship Id="rId46" Type="http://schemas.openxmlformats.org/officeDocument/2006/relationships/hyperlink" Target="https://shs.hal.science/halshs-01709548v1" TargetMode="External"/><Relationship Id="rId47" Type="http://schemas.openxmlformats.org/officeDocument/2006/relationships/hyperlink" Target="https://hal.science/hal-01074953v1" TargetMode="External"/><Relationship Id="rId48" Type="http://schemas.openxmlformats.org/officeDocument/2006/relationships/hyperlink" Target="https://hal.science/hal-01071836v1" TargetMode="External"/><Relationship Id="rId49" Type="http://schemas.openxmlformats.org/officeDocument/2006/relationships/hyperlink" Target="https://hal.science/tel-01869918v2" TargetMode="External"/><Relationship Id="rId50" Type="http://schemas.openxmlformats.org/officeDocument/2006/relationships/hyperlink" Target="https://www.theses.fr/2018NSARE04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Tendero</dc:title>
  <dc:description>CV</dc:description>
  <dc:subject/>
  <cp:keywords/>
  <cp:category/>
  <cp:lastModifiedBy/>
  <dcterms:created xsi:type="dcterms:W3CDTF">2026-05-01T21:38:24+02:00</dcterms:created>
  <dcterms:modified xsi:type="dcterms:W3CDTF">2026-05-01T21:38:24+02:00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