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Marlene Delhaye </w:t>
      </w:r>
      <w:r>
        <w:rPr>
          <w:color w:val="641e6e"/>
        </w:rPr>
        <w:t xml:space="preserve">Conservateur des bibliothèques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marlene-delhaye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0000-0001-6306-5774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236949594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B-1557-2008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Au sein des </w:t>
      </w:r>
      <w:hyperlink r:id="rId12" w:history="1">
        <w:r>
          <w:rPr>
            <w:color w:val="#410a8c"/>
            <w:u w:val="single"/>
          </w:rPr>
          <w:t xml:space="preserve">Bibliothèques d'Aix Marseille Université (amU)</w:t>
        </w:r>
      </w:hyperlink>
      <w:r>
        <w:rPr/>
        <w:t xml:space="preserve"> 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Adjointe de la responsable du pôle collections documentaires et patrimoine scientifique</w:t>
      </w:r>
      <w:r>
        <w:rPr/>
        <w:t xml:space="preserve"> du </w:t>
      </w:r>
      <w:hyperlink r:id="rId13" w:history="1">
        <w:r>
          <w:rPr>
            <w:color w:val="#410a8c"/>
            <w:u w:val="single"/>
          </w:rPr>
          <w:t xml:space="preserve">Service commun de Documentation</w:t>
        </w:r>
      </w:hyperlink>
      <w:r>
        <w:rPr/>
        <w:t xml:space="preserve"> d'Aix Marseille Université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Responsable du Bureau de la documentation électronique</w:t>
      </w:r>
      <w:r>
        <w:rPr/>
        <w:t xml:space="preserve"> (qui achète, gère, promeut et évalue le portefeuille de ressources documentaires électroniques).</w:t>
      </w:r>
    </w:p>
    <w:p>
      <w:pPr/>
      <w:r>
        <w:rPr/>
        <w:t xml:space="preserve">Au sein du </w:t>
      </w:r>
      <w:hyperlink r:id="rId14" w:history="1">
        <w:r>
          <w:rPr>
            <w:color w:val="#410a8c"/>
            <w:b w:val="1"/>
            <w:bCs w:val="1"/>
            <w:u w:val="single"/>
          </w:rPr>
          <w:t xml:space="preserve">consortium Couperin</w:t>
        </w:r>
      </w:hyperlink>
      <w:r>
        <w:rPr/>
        <w:t xml:space="preserve"> :</w:t>
      </w:r>
    </w:p>
    <w:p>
      <w:pPr>
        <w:numPr>
          <w:ilvl w:val="0"/>
          <w:numId w:val="3"/>
        </w:numPr>
      </w:pPr>
      <w:r>
        <w:rPr/>
        <w:t xml:space="preserve">Co-responsable du</w:t>
      </w:r>
      <w:hyperlink r:id="rId15" w:history="1">
        <w:r>
          <w:rPr>
            <w:color w:val="#410a8c"/>
            <w:u w:val="single"/>
          </w:rPr>
          <w:t xml:space="preserve">Département des négociations documentaires</w:t>
        </w:r>
      </w:hyperlink>
    </w:p>
    <w:p>
      <w:pPr>
        <w:numPr>
          <w:ilvl w:val="1"/>
          <w:numId w:val="3"/>
        </w:numPr>
      </w:pPr>
      <w:r>
        <w:rPr/>
        <w:t xml:space="preserve">Co-responsable des pôles de négociation en sciences juridiques et en LSH</w:t>
      </w:r>
    </w:p>
    <w:p>
      <w:pPr>
        <w:numPr>
          <w:ilvl w:val="0"/>
          <w:numId w:val="3"/>
        </w:numPr>
      </w:pPr>
      <w:r>
        <w:rPr/>
        <w:t xml:space="preserve">Membre du </w:t>
      </w:r>
      <w:hyperlink r:id="rId16" w:history="1">
        <w:r>
          <w:rPr>
            <w:color w:val="#410a8c"/>
            <w:u w:val="single"/>
          </w:rPr>
          <w:t xml:space="preserve">Bureau Professionnel</w:t>
        </w:r>
      </w:hyperlink>
    </w:p>
    <w:p>
      <w:pPr>
        <w:numPr>
          <w:ilvl w:val="0"/>
          <w:numId w:val="3"/>
        </w:numPr>
      </w:pPr>
      <w:r>
        <w:rPr/>
        <w:t xml:space="preserve">Membre du GT Communication, du GT de suivi de la convention Science Ouverte, du </w:t>
      </w:r>
      <w:hyperlink r:id="rId17" w:history="1">
        <w:r>
          <w:rPr>
            <w:color w:val="#410a8c"/>
            <w:u w:val="single"/>
          </w:rPr>
          <w:t xml:space="preserve">GTIA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CasuHAL au service de la science ouverte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Alarcon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Marlène Delhaye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2019, pp.8.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⟨10.35562/arabesques.544⟩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hal-02155736v1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dépenses d'APC : méthodologie et étude de cas. Approche comparée Aix Marseille Université - Université de Lorraine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Marlène Delhaye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2017, Libre accès aux publications et sciences ouvertes en débat, 11,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⟨10.4000/rfsic.3238⟩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hal-01591246v1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métier # 1 : bibliothécaire open access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Marlène Delhaye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2017, 13,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hal-01672626v1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6èmes journées Open Access - La Science Ouverte en marche : les chercheurs, acteurs des mutations de l’édition scientifique à l’ère de l’Open Access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Marlène Delhaye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2016,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hal-01585505v1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journées Open access de Couperin : la science ouverte en marche !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Marlène Delhaye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2016, 81,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hal-01586266v1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ABES 2013 : bilan, projets et perspectives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Marlène Delhaye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 Revelin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2013, 4, pp.62-63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hal-01599126v1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panorama de la biblioblogosphère francophone à la fin de 2006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Marlène Delhaye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2007, 52 (3), pp.88-94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hal-01109684v1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alternative aux revues commerciales : les revues en Accès Ouvert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Marlène Delhaye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BiblioAcid</w:t>
            </w:r>
            <w:r>
              <w:rPr/>
              <w:t xml:space="preserve">, 2004, 1, pp.11-12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hal-01482206v1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LibWorld - Library blogging worldwide -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Morin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Marlène Delhaye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LibWorld - Library blogging worldwide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Infobib</w:t>
              </w:r>
            </w:hyperlink>
            <w:r>
              <w:rPr/>
              <w:t xml:space="preserve">, pp.56-62,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hal-01585290v1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Casuhal - Enquête Adhérents 2020 : synthèse des résultats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Alarcon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Boileau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Marlène Delhaye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Celia Lentretien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Casuhal. 2020, 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hal-03263566v1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archive ouverte pour Aix-Marseille Université. Une démarche en faveur de l’Open Access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 Bertin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Marlène Delhaye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Michaël Hug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Masclet de Barbarin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Aix Marseille Université.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hal-01226882v1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Jabes 2013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Marlène Delhaye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hal-01482744v1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d'accords transformants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Françoise Rousseau-Hans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Barthet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Weil-Miko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Adeline Rege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hal-04009964v1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l'atelier sur le gold open access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Adeline Rege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Marlène Delhaye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hal-01524548v1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CasuHAL, club utilisateur de l'archive ouverte HAL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Alarcon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Marlène Delhaye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Celia Lentretien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Colette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ouverte au Sud</w:t>
            </w:r>
            <w:r>
              <w:rPr/>
              <w:t xml:space="preserve">, Oct 2019, Dakar, Sénégal.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hal-02354933v1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CasuHal : HAL Open Access Repository Users Group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Alarcon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Marlène Delhaye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Armelle Thomas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Marie-Laure Edwards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Lucie Albaret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Deuxièmes Journées CasuHal</w:t>
            </w:r>
            <w:r>
              <w:rPr/>
              <w:t xml:space="preserve">, May 2018, Dijon,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hal-01958402v1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677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AC3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9BB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lene-delhaye" TargetMode="External"/><Relationship Id="rId9" Type="http://schemas.openxmlformats.org/officeDocument/2006/relationships/hyperlink" Target="https://orcid.org/0000-0001-6306-5774" TargetMode="External"/><Relationship Id="rId10" Type="http://schemas.openxmlformats.org/officeDocument/2006/relationships/hyperlink" Target="https://www.idref.fr/236949594" TargetMode="External"/><Relationship Id="rId11" Type="http://schemas.openxmlformats.org/officeDocument/2006/relationships/hyperlink" Target="http://www.researcherid.com/rid/B-1557-2008" TargetMode="External"/><Relationship Id="rId12" Type="http://schemas.openxmlformats.org/officeDocument/2006/relationships/hyperlink" Target="https://bu.univ-amu.fr/" TargetMode="External"/><Relationship Id="rId13" Type="http://schemas.openxmlformats.org/officeDocument/2006/relationships/hyperlink" Target="https://bu.univ-amu.fr/fr/direction-du-scd" TargetMode="External"/><Relationship Id="rId14" Type="http://schemas.openxmlformats.org/officeDocument/2006/relationships/hyperlink" Target="http://www.couperin.org/" TargetMode="External"/><Relationship Id="rId15" Type="http://schemas.openxmlformats.org/officeDocument/2006/relationships/hyperlink" Target="https://www.couperin.org/le-consortium/organisation-du-consortium-bis/#ancre4" TargetMode="External"/><Relationship Id="rId16" Type="http://schemas.openxmlformats.org/officeDocument/2006/relationships/hyperlink" Target="https://www.couperin.org/le-consortium/organisation-du-consortium-bis/#ancre2" TargetMode="External"/><Relationship Id="rId17" Type="http://schemas.openxmlformats.org/officeDocument/2006/relationships/hyperlink" Target="https://www.couperin.org/groupes-de-travail/groupe-de-travail-sur-lintelligence-artificielle-gtia/" TargetMode="External"/><Relationship Id="rId18" Type="http://schemas.openxmlformats.org/officeDocument/2006/relationships/hyperlink" Target="https://amu.hal.science/hal-02155736v1" TargetMode="External"/><Relationship Id="rId19" Type="http://schemas.openxmlformats.org/officeDocument/2006/relationships/hyperlink" Target="https://hal.science/search/index/?q=*&amp;authFullName_s=Nicolas Alarcon" TargetMode="External"/><Relationship Id="rId20" Type="http://schemas.openxmlformats.org/officeDocument/2006/relationships/hyperlink" Target="https://hal.science/search/index/?q=*&amp;authFullName_s=Marl&#232;ne Delhaye" TargetMode="External"/><Relationship Id="rId21" Type="http://schemas.openxmlformats.org/officeDocument/2006/relationships/hyperlink" Target="https://dx.doi.org/10.35562/arabesques.544" TargetMode="External"/><Relationship Id="rId22" Type="http://schemas.openxmlformats.org/officeDocument/2006/relationships/hyperlink" Target="https://hal.univ-lorraine.fr/hal-01591246v1" TargetMode="External"/><Relationship Id="rId23" Type="http://schemas.openxmlformats.org/officeDocument/2006/relationships/hyperlink" Target="https://hal.science/search/index/?q=*&amp;authFullName_s=Jean-Fran&#231;ois Lutz" TargetMode="External"/><Relationship Id="rId24" Type="http://schemas.openxmlformats.org/officeDocument/2006/relationships/hyperlink" Target="https://dx.doi.org/10.4000/rfsic.3238" TargetMode="External"/><Relationship Id="rId25" Type="http://schemas.openxmlformats.org/officeDocument/2006/relationships/hyperlink" Target="https://amu.hal.science/hal-01672626v1" TargetMode="External"/><Relationship Id="rId26" Type="http://schemas.openxmlformats.org/officeDocument/2006/relationships/hyperlink" Target="https://amu.hal.science/hal-01585505v1" TargetMode="External"/><Relationship Id="rId27" Type="http://schemas.openxmlformats.org/officeDocument/2006/relationships/hyperlink" Target="https://hal.science/search/index/?q=*&amp;authFullName_s=Isabelle Gras" TargetMode="External"/><Relationship Id="rId28" Type="http://schemas.openxmlformats.org/officeDocument/2006/relationships/hyperlink" Target="https://amu.hal.science/hal-01586266v1" TargetMode="External"/><Relationship Id="rId29" Type="http://schemas.openxmlformats.org/officeDocument/2006/relationships/hyperlink" Target="https://amu.hal.science/hal-01599126v1" TargetMode="External"/><Relationship Id="rId30" Type="http://schemas.openxmlformats.org/officeDocument/2006/relationships/hyperlink" Target="https://hal.science/search/index/?q=*&amp;authFullName_s=Ga&#235;l Revelin" TargetMode="External"/><Relationship Id="rId31" Type="http://schemas.openxmlformats.org/officeDocument/2006/relationships/hyperlink" Target="https://hal.science/hal-01109684v1" TargetMode="External"/><Relationship Id="rId32" Type="http://schemas.openxmlformats.org/officeDocument/2006/relationships/hyperlink" Target="https://hal.science/search/index/?q=*&amp;authFullName_s=Nicolas Morin" TargetMode="External"/><Relationship Id="rId33" Type="http://schemas.openxmlformats.org/officeDocument/2006/relationships/hyperlink" Target="https://hal.science/hal-01482206v1" TargetMode="External"/><Relationship Id="rId34" Type="http://schemas.openxmlformats.org/officeDocument/2006/relationships/hyperlink" Target="https://amu.hal.science/hal-01585290v1" TargetMode="External"/><Relationship Id="rId35" Type="http://schemas.openxmlformats.org/officeDocument/2006/relationships/hyperlink" Target="https://infobib.de/2007/06/04/libworld-france/" TargetMode="External"/><Relationship Id="rId36" Type="http://schemas.openxmlformats.org/officeDocument/2006/relationships/hyperlink" Target="https://univ-reunion.hal.science/hal-03263566v1" TargetMode="External"/><Relationship Id="rId37" Type="http://schemas.openxmlformats.org/officeDocument/2006/relationships/hyperlink" Target="https://hal.science/search/index/?q=*&amp;authFullName_s=Brigitte Bid&#233;garay-Fesquet" TargetMode="External"/><Relationship Id="rId38" Type="http://schemas.openxmlformats.org/officeDocument/2006/relationships/hyperlink" Target="https://hal.science/search/index/?q=*&amp;authFullName_s=Nicolas Boileau" TargetMode="External"/><Relationship Id="rId39" Type="http://schemas.openxmlformats.org/officeDocument/2006/relationships/hyperlink" Target="https://hal.science/search/index/?q=*&amp;authFullName_s=Celia Lentretien" TargetMode="External"/><Relationship Id="rId40" Type="http://schemas.openxmlformats.org/officeDocument/2006/relationships/hyperlink" Target="https://amu.hal.science/hal-01226882v1" TargetMode="External"/><Relationship Id="rId41" Type="http://schemas.openxmlformats.org/officeDocument/2006/relationships/hyperlink" Target="https://hal.science/search/index/?q=*&amp;authFullName_s=Denis Bertin" TargetMode="External"/><Relationship Id="rId42" Type="http://schemas.openxmlformats.org/officeDocument/2006/relationships/hyperlink" Target="https://hal.science/search/index/?q=*&amp;authFullName_s=Marin Dacos" TargetMode="External"/><Relationship Id="rId43" Type="http://schemas.openxmlformats.org/officeDocument/2006/relationships/hyperlink" Target="https://hal.science/search/index/?q=*&amp;authFullName_s=Micha&#235;l Hug" TargetMode="External"/><Relationship Id="rId44" Type="http://schemas.openxmlformats.org/officeDocument/2006/relationships/hyperlink" Target="https://hal.science/search/index/?q=*&amp;authFullName_s=Marie Masclet de Barbarin" TargetMode="External"/><Relationship Id="rId45" Type="http://schemas.openxmlformats.org/officeDocument/2006/relationships/hyperlink" Target="https://hal.science/hal-01482744v1" TargetMode="External"/><Relationship Id="rId46" Type="http://schemas.openxmlformats.org/officeDocument/2006/relationships/hyperlink" Target="https://hal.science/hal-04009964v1" TargetMode="External"/><Relationship Id="rId47" Type="http://schemas.openxmlformats.org/officeDocument/2006/relationships/hyperlink" Target="https://hal.science/search/index/?q=*&amp;authFullName_s=Fran&#231;oise Rousseau-Hans" TargetMode="External"/><Relationship Id="rId48" Type="http://schemas.openxmlformats.org/officeDocument/2006/relationships/hyperlink" Target="https://hal.science/search/index/?q=*&amp;authFullName_s=Emilie Barthet" TargetMode="External"/><Relationship Id="rId49" Type="http://schemas.openxmlformats.org/officeDocument/2006/relationships/hyperlink" Target="https://hal.science/search/index/?q=*&amp;authFullName_s=Christine Weil-Miko" TargetMode="External"/><Relationship Id="rId50" Type="http://schemas.openxmlformats.org/officeDocument/2006/relationships/hyperlink" Target="https://hal.science/search/index/?q=*&amp;authFullName_s=Adeline Rege" TargetMode="External"/><Relationship Id="rId51" Type="http://schemas.openxmlformats.org/officeDocument/2006/relationships/hyperlink" Target="https://hal.science/search/index/?q=*&amp;authFullName_s=S&#233;bastien Perrin" TargetMode="External"/><Relationship Id="rId52" Type="http://schemas.openxmlformats.org/officeDocument/2006/relationships/hyperlink" Target="https://amu.hal.science/hal-01524548v1" TargetMode="External"/><Relationship Id="rId53" Type="http://schemas.openxmlformats.org/officeDocument/2006/relationships/hyperlink" Target="https://univ-reunion.hal.science/hal-02354933v1" TargetMode="External"/><Relationship Id="rId54" Type="http://schemas.openxmlformats.org/officeDocument/2006/relationships/hyperlink" Target="https://hal.science/search/index/?q=*&amp;authFullName_s=Colette Orange" TargetMode="External"/><Relationship Id="rId55" Type="http://schemas.openxmlformats.org/officeDocument/2006/relationships/hyperlink" Target="https://univ-reunion.hal.science/hal-01958402v1" TargetMode="External"/><Relationship Id="rId56" Type="http://schemas.openxmlformats.org/officeDocument/2006/relationships/hyperlink" Target="https://hal.science/search/index/?q=*&amp;authFullName_s=Armelle Thomas" TargetMode="External"/><Relationship Id="rId57" Type="http://schemas.openxmlformats.org/officeDocument/2006/relationships/hyperlink" Target="https://hal.science/search/index/?q=*&amp;authFullName_s=Marie-Laure Edwards" TargetMode="External"/><Relationship Id="rId58" Type="http://schemas.openxmlformats.org/officeDocument/2006/relationships/hyperlink" Target="https://hal.science/search/index/?q=*&amp;authFullName_s=Lucie Albaret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Marlene Delhaye</dc:title>
  <dc:description>CV</dc:description>
  <dc:subject/>
  <cp:keywords/>
  <cp:category/>
  <cp:lastModifiedBy/>
  <dcterms:created xsi:type="dcterms:W3CDTF">2026-04-05T16:49:04+02:00</dcterms:created>
  <dcterms:modified xsi:type="dcterms:W3CDTF">2026-04-05T16:49:04+02:00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