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Irene Márquez Corbella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McEliece Cryptosystem Based on Algebraic Geometry Codes and their subcodes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2017, 63 (8), pp.5404 - 5418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MDS codes that have an error correcting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2016, 40, pp.224 - 245.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⟨10.1016/j.ffa.2016.04.004⟩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ideal associated to a linear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Suárez-Canedo 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coset leaders and leader codewords of binary codes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Borges-Quintana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A. Borges-Trenard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2014, pp.19.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⟨10.1142/S0219498815501285⟩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retrieving a representation of an algebraic geometry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Ruano Diego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2014, Mathematical and computer algebra techniques in cryptology, 64, pp.67-87.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⟨10.1016/j.jsc.2013.12.007⟩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Attaining Capacity with iterated $(U |U + V )$ codes based on AG codes and Koetter-Vardy soft decoding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Marquez-Corbella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ISIT 2017 - IEEE International Symposium on Information Theory</w:t>
            </w:r>
            <w:r>
              <w:rPr/>
              <w:t xml:space="preserve">, Jun 2017, Aachen, Germany. pp.6--10,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⟨10.1109/ISIT.2017.8006479⟩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Reed-Solomon codes in the (U | U + V ) construction and an application to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Tillich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Information Theory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MDS codes that have an error correcting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Computer Algebra ACA 2015</w:t>
            </w:r>
            <w:r>
              <w:rPr/>
              <w:t xml:space="preserve">, Jul 2015,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Cryptanalysis of McEliece Schemes with Algebraic Geometry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Arithmétique, Géométrie, Cryptographie et Théorie des Codes</w:t>
            </w:r>
            <w:r>
              <w:rPr/>
              <w:t xml:space="preserve">, CIRM - Centre International de rencontres Mathématiques, May 2015,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Criptografía basada en códigos correctores: alternativa a los clásicos criptosistemas de clave pública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de Jóvenes Investigadores de la Real Sociedad Matemática Española</w:t>
            </w:r>
            <w:r>
              <w:rPr/>
              <w:t xml:space="preserve">, Sep 2015,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of public-key cryptosystems that use subcodes of algebraic geometry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ICMCTA - Fourth International Castle Meeting on Coding Theory and Applications</w:t>
            </w:r>
            <w:r>
              <w:rPr/>
              <w:t xml:space="preserve">, Sep 2014, Palmela,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Attack against Algebraic Geometry Code Based Public Key Cryptosystems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Theory (ISIT), 2014 IEEE International Symposium on</w:t>
            </w:r>
            <w:r>
              <w:rPr/>
              <w:t xml:space="preserve">, Jun 2014, Honolulu, United States. pp.1446-1450,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⟨10.1109/ISIT.2014.6875072⟩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hal-00937476v1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Error-correcting pairs: a new approach to code-based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Irene Márquez-Corbella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on Applications of Computer Algebra (ACA 2014)</w:t>
            </w:r>
            <w:r>
              <w:rPr/>
              <w:t xml:space="preserve">, Jul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non-gap sequence of a subcode of a generalized Reed-Solomon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Irene Marquez-Corbella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Edgar Martinez-Moro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Ruud Pellikaan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2011 - Workshop on coding and cryptography</w:t>
            </w:r>
            <w:r>
              <w:rPr/>
              <w:t xml:space="preserve">, Apr 2011, Paris, France.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inria-00608102v1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80927v1" TargetMode="External"/><Relationship Id="rId8" Type="http://schemas.openxmlformats.org/officeDocument/2006/relationships/hyperlink" Target="https://hal.science/search/index/?q=*&amp;authFullName_s=Alain Couvreur" TargetMode="External"/><Relationship Id="rId9" Type="http://schemas.openxmlformats.org/officeDocument/2006/relationships/hyperlink" Target="https://hal.science/search/index/?q=*&amp;authFullName_s=Irene M&#225;rquez-Corbella" TargetMode="External"/><Relationship Id="rId10" Type="http://schemas.openxmlformats.org/officeDocument/2006/relationships/hyperlink" Target="https://hal.science/search/index/?q=*&amp;authFullName_s=Ruud Pellikaan" TargetMode="External"/><Relationship Id="rId11" Type="http://schemas.openxmlformats.org/officeDocument/2006/relationships/hyperlink" Target="https://inria.hal.science/hal-01408412v1" TargetMode="External"/><Relationship Id="rId12" Type="http://schemas.openxmlformats.org/officeDocument/2006/relationships/hyperlink" Target="https://dx.doi.org/10.1016/j.ffa.2016.04.004" TargetMode="External"/><Relationship Id="rId13" Type="http://schemas.openxmlformats.org/officeDocument/2006/relationships/hyperlink" Target="https://inria.hal.science/hal-01243389v1" TargetMode="External"/><Relationship Id="rId14" Type="http://schemas.openxmlformats.org/officeDocument/2006/relationships/hyperlink" Target="https://hal.science/search/index/?q=*&amp;authFullName_s=Edgar Martinez-Moro" TargetMode="External"/><Relationship Id="rId15" Type="http://schemas.openxmlformats.org/officeDocument/2006/relationships/hyperlink" Target="https://hal.science/search/index/?q=*&amp;authFullName_s=Su&#225;rez-Canedo Emilio" TargetMode="External"/><Relationship Id="rId16" Type="http://schemas.openxmlformats.org/officeDocument/2006/relationships/hyperlink" Target="https://hal.science/hal-01088431v1" TargetMode="External"/><Relationship Id="rId17" Type="http://schemas.openxmlformats.org/officeDocument/2006/relationships/hyperlink" Target="https://hal.science/search/index/?q=*&amp;authFullName_s=M. Borges-Quintana" TargetMode="External"/><Relationship Id="rId18" Type="http://schemas.openxmlformats.org/officeDocument/2006/relationships/hyperlink" Target="https://hal.science/search/index/?q=*&amp;authFullName_s=M A. Borges-Trenard" TargetMode="External"/><Relationship Id="rId19" Type="http://schemas.openxmlformats.org/officeDocument/2006/relationships/hyperlink" Target="https://dx.doi.org/10.1142/S0219498815501285" TargetMode="External"/><Relationship Id="rId20" Type="http://schemas.openxmlformats.org/officeDocument/2006/relationships/hyperlink" Target="https://hal.science/hal-01088430v1" TargetMode="External"/><Relationship Id="rId21" Type="http://schemas.openxmlformats.org/officeDocument/2006/relationships/hyperlink" Target="https://hal.science/search/index/?q=*&amp;authFullName_s=Ruano Diego" TargetMode="External"/><Relationship Id="rId22" Type="http://schemas.openxmlformats.org/officeDocument/2006/relationships/hyperlink" Target="https://dx.doi.org/10.1016/j.jsc.2013.12.007" TargetMode="External"/><Relationship Id="rId23" Type="http://schemas.openxmlformats.org/officeDocument/2006/relationships/hyperlink" Target="https://inria.hal.science/hal-01661977v1" TargetMode="External"/><Relationship Id="rId24" Type="http://schemas.openxmlformats.org/officeDocument/2006/relationships/hyperlink" Target="https://hal.science/search/index/?q=*&amp;authFullName_s=Irene Marquez-Corbella" TargetMode="External"/><Relationship Id="rId25" Type="http://schemas.openxmlformats.org/officeDocument/2006/relationships/hyperlink" Target="https://hal.science/search/index/?q=*&amp;authFullName_s=Jean-Pierre Tillich" TargetMode="External"/><Relationship Id="rId26" Type="http://schemas.openxmlformats.org/officeDocument/2006/relationships/hyperlink" Target="https://dx.doi.org/10.1109/ISIT.2017.8006479" TargetMode="External"/><Relationship Id="rId27" Type="http://schemas.openxmlformats.org/officeDocument/2006/relationships/hyperlink" Target="https://inria.hal.science/hal-01410201v1" TargetMode="External"/><Relationship Id="rId28" Type="http://schemas.openxmlformats.org/officeDocument/2006/relationships/hyperlink" Target="https://inria.hal.science/hal-01243392v1" TargetMode="External"/><Relationship Id="rId29" Type="http://schemas.openxmlformats.org/officeDocument/2006/relationships/hyperlink" Target="https://inria.hal.science/hal-01243394v1" TargetMode="External"/><Relationship Id="rId30" Type="http://schemas.openxmlformats.org/officeDocument/2006/relationships/hyperlink" Target="https://inria.hal.science/hal-01243390v1" TargetMode="External"/><Relationship Id="rId31" Type="http://schemas.openxmlformats.org/officeDocument/2006/relationships/hyperlink" Target="https://inria.hal.science/hal-01069272v1" TargetMode="External"/><Relationship Id="rId32" Type="http://schemas.openxmlformats.org/officeDocument/2006/relationships/hyperlink" Target="https://hal.science/hal-00937476v1" TargetMode="External"/><Relationship Id="rId33" Type="http://schemas.openxmlformats.org/officeDocument/2006/relationships/hyperlink" Target="https://dx.doi.org/10.1109/ISIT.2014.6875072" TargetMode="External"/><Relationship Id="rId34" Type="http://schemas.openxmlformats.org/officeDocument/2006/relationships/hyperlink" Target="https://hal.science/hal-01088433v1" TargetMode="External"/><Relationship Id="rId35" Type="http://schemas.openxmlformats.org/officeDocument/2006/relationships/hyperlink" Target="https://inria.hal.science/inria-0060810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Irene Márquez Corbella</dc:title>
  <dc:description>CV</dc:description>
  <dc:subject/>
  <cp:keywords/>
  <cp:category/>
  <cp:lastModifiedBy/>
  <dcterms:created xsi:type="dcterms:W3CDTF">2026-05-26T10:08:37+02:00</dcterms:created>
  <dcterms:modified xsi:type="dcterms:W3CDTF">2026-05-26T10:08:37+02:00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