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Noguera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marta-noguera-ortega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0009-0009-9072-1533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257312951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María Zambrano como espacio del ensayo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Aurora: papeles del Seminario María Zambrano</w:t>
            </w:r>
            <w:r>
              <w:rPr/>
              <w:t xml:space="preserve">, 2024, 25 (La experiencia del ensayo II), pp.76-87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vers : réflexions autour de quelques notes poétiques dans un carnet de Joan Margarit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A paraître,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cuaderno: margen y umbral de la escritura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Artes del ensayo. Revista internacional sobre el ensayo hispánico</w:t>
            </w:r>
            <w:r>
              <w:rPr/>
              <w:t xml:space="preserve">, 2022, Culturas en transición, 4,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Leer lo que no está escrito: retos interpretativos de los cuadernos privados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silence : langages et métamorphoses du silence dans le monde hispanophone</w:t>
            </w:r>
            <w:r>
              <w:rPr/>
              <w:t xml:space="preserve">, David CREMAUX-BOUCHE – Université Grenoble-Alpes; Lou FREDA – Université Paris Nanterre; Marie GOURGUES – Université de Caen Normandie; Anna ROJAS – IUT Chambéry, May 2023, Lyon, École Normale Supérieure de Lyon,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Ángel Valente, entre el exilio y el reino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colloque international du GEXEL. Para otra historia de la literatura española: exilio republicano e interior</w:t>
            </w:r>
            <w:r>
              <w:rPr/>
              <w:t xml:space="preserve">, Manuel Aznar Soler (UAB - GEXEL); José-Ramón López García (UAB - GEXEL), Nov 2023, Bellaterra, Universitat Autònoma de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Hoy puede así el futuro hablar contigo&amp;quot;: el encuentro a destiempo de Cernuda y Valente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Redes, mediaciones y sociabilidades culturales en la Edad de Plata (1902-1939)</w:t>
            </w:r>
            <w:r>
              <w:rPr/>
              <w:t xml:space="preserve">, Laget, Laurie-Anne; Anderson, Andrew A., Dec 2022, Madrid, Casa de Velazquez,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culturales y pensamiento literario en el Tardofranquismo y la Transición en España (1966-1986)</w:t>
            </w:r>
            <w:r>
              <w:rPr/>
              <w:t xml:space="preserve">, Ródenas de Moya, Domingo; Ibáñez Fanes, Jordi, Sep 2022, Barcelona, Universitat Pompeu Fabra,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práctica del cuaderno en Joan Margarit. Una propuesta de estudio del &amp;quot;cuaderno con borradores de poesía y notas varias&amp;quot; nº10/6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 y edición del manuscrito moderno (ss. XIX, XX y XXI) en el ámbito iberoamericano</w:t>
            </w:r>
            <w:r>
              <w:rPr/>
              <w:t xml:space="preserve">, Jan 2022,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hal-03679516v1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de la poesía en los cuadernos de María Zambrano (1975-1978)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Ródenas de Moya, Domingo; Ibáñez Fanés, Jordi. </w:t>
            </w:r>
            <w:r>
              <w:rPr>
                <w:i w:val="1"/>
                <w:iCs w:val="1"/>
              </w:rPr>
              <w:t xml:space="preserve">Una escritura emergente. Pensamiento literario en la transición cultural (1966-1986)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Visor</w:t>
              </w:r>
            </w:hyperlink>
            <w:r>
              <w:rPr/>
              <w:t xml:space="preserve">, pp. 341-364, 2023, Biblioteca Filológica Hispánica, 978-84-9895-286-5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cuadernos de escritores. Entrevista con Marta Noguera (video)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Laurie-Anne Laget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Portrait-vidéo: &amp;quot;Ecrire pour soi. Les carnets d'écrivains dans les lettres espagnoles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 Noguera Ortega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hal-04328748v1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8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noguera-ortega" TargetMode="External"/><Relationship Id="rId8" Type="http://schemas.openxmlformats.org/officeDocument/2006/relationships/hyperlink" Target="https://orcid.org/0009-0009-9072-1533" TargetMode="External"/><Relationship Id="rId9" Type="http://schemas.openxmlformats.org/officeDocument/2006/relationships/hyperlink" Target="https://www.idref.fr/257312951" TargetMode="External"/><Relationship Id="rId10" Type="http://schemas.openxmlformats.org/officeDocument/2006/relationships/hyperlink" Target="https://hal.science/hal-04406244v1" TargetMode="External"/><Relationship Id="rId11" Type="http://schemas.openxmlformats.org/officeDocument/2006/relationships/hyperlink" Target="https://hal.science/search/index/?q=*&amp;authFullName_s=Marta Noguera Ortega" TargetMode="External"/><Relationship Id="rId12" Type="http://schemas.openxmlformats.org/officeDocument/2006/relationships/hyperlink" Target="https://hal.science/hal-04382038v1" TargetMode="External"/><Relationship Id="rId13" Type="http://schemas.openxmlformats.org/officeDocument/2006/relationships/hyperlink" Target="https://hal.science/hal-04328697v1" TargetMode="External"/><Relationship Id="rId14" Type="http://schemas.openxmlformats.org/officeDocument/2006/relationships/hyperlink" Target="https://hal.science/hal-04328537v1" TargetMode="External"/><Relationship Id="rId15" Type="http://schemas.openxmlformats.org/officeDocument/2006/relationships/hyperlink" Target="https://hal.science/hal-04328574v1" TargetMode="External"/><Relationship Id="rId16" Type="http://schemas.openxmlformats.org/officeDocument/2006/relationships/hyperlink" Target="https://hal.science/hal-04328484v1" TargetMode="External"/><Relationship Id="rId17" Type="http://schemas.openxmlformats.org/officeDocument/2006/relationships/hyperlink" Target="https://hal.science/hal-04328733v1" TargetMode="External"/><Relationship Id="rId18" Type="http://schemas.openxmlformats.org/officeDocument/2006/relationships/hyperlink" Target="https://hal.science/hal-03679516v1" TargetMode="External"/><Relationship Id="rId19" Type="http://schemas.openxmlformats.org/officeDocument/2006/relationships/hyperlink" Target="https://hal.science/hal-04420069v1" TargetMode="External"/><Relationship Id="rId20" Type="http://schemas.openxmlformats.org/officeDocument/2006/relationships/hyperlink" Target="https://www.visor-libros.com/products/una-escritura-emergente" TargetMode="External"/><Relationship Id="rId21" Type="http://schemas.openxmlformats.org/officeDocument/2006/relationships/hyperlink" Target="https://hal.science/hal-04328622v1" TargetMode="External"/><Relationship Id="rId22" Type="http://schemas.openxmlformats.org/officeDocument/2006/relationships/hyperlink" Target="https://hal.science/search/index/?q=*&amp;authFullName_s=Laurie-Anne Laget" TargetMode="External"/><Relationship Id="rId23" Type="http://schemas.openxmlformats.org/officeDocument/2006/relationships/hyperlink" Target="https://hal.science/hal-0432874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Noguera Ortega</dc:title>
  <dc:description>CV</dc:description>
  <dc:subject/>
  <cp:keywords/>
  <cp:category/>
  <cp:lastModifiedBy/>
  <dcterms:created xsi:type="dcterms:W3CDTF">2026-04-14T23:42:19+02:00</dcterms:created>
  <dcterms:modified xsi:type="dcterms:W3CDTF">2026-04-14T23:42:19+02:00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