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Cubaud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martin-cubaud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0009-0007-3751-1946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Interpretability of a multi-source Land Use classification machine learning model using a SHAP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Spatial Analysis and GEOmatics (SAGEO) 2025 - La Science de l'Information Géographique dans tous ses états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DATA FUSION APPROACHES FOR LAND USE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Geospatial Week 2023</w:t>
            </w:r>
            <w:r>
              <w:rPr/>
              <w:t xml:space="preserve">, Sep 2023, Caire, Egypt. pp.699-706,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⟨10.5194/isprs-archives-XLVIII-1-W2-2023-699-2023⟩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hal-04276632v2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transferability of a multi-source land use classification workflow across two heterogeneous urban and rural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Earth</w:t>
            </w:r>
            <w:r>
              <w:rPr/>
              <w:t xml:space="preserve">, 2024, 17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⟨10.1080/17538947.2024.2376274⟩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OCS GE Land Use dataset including the French departments of Gers and Rhône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/>
              <w:t xml:space="preserve">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⟨10.5281/zenodo.10462844⟩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données d'occupation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 de la recherche IGN</w:t>
            </w:r>
            <w:r>
              <w:rPr/>
              <w:t xml:space="preserve">, Mar 2023, Champs Sur 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hal-05067958v1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43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cubaud" TargetMode="External"/><Relationship Id="rId8" Type="http://schemas.openxmlformats.org/officeDocument/2006/relationships/hyperlink" Target="https://orcid.org/0009-0007-3751-1946" TargetMode="External"/><Relationship Id="rId9" Type="http://schemas.openxmlformats.org/officeDocument/2006/relationships/hyperlink" Target="https://hal.science/hal-05351684v1" TargetMode="External"/><Relationship Id="rId10" Type="http://schemas.openxmlformats.org/officeDocument/2006/relationships/hyperlink" Target="https://hal.science/search/index/?q=*&amp;authFullName_s=Martin Cubaud" TargetMode="External"/><Relationship Id="rId11" Type="http://schemas.openxmlformats.org/officeDocument/2006/relationships/hyperlink" Target="https://hal.science/search/index/?q=*&amp;authFullName_s=Arnaud Le Bris" TargetMode="External"/><Relationship Id="rId12" Type="http://schemas.openxmlformats.org/officeDocument/2006/relationships/hyperlink" Target="https://hal.science/search/index/?q=*&amp;authFullName_s=Laurence Jolivet" TargetMode="External"/><Relationship Id="rId13" Type="http://schemas.openxmlformats.org/officeDocument/2006/relationships/hyperlink" Target="https://hal.science/search/index/?q=*&amp;authFullName_s=Ana-Maria Olteanu-Raimond" TargetMode="External"/><Relationship Id="rId14" Type="http://schemas.openxmlformats.org/officeDocument/2006/relationships/hyperlink" Target="https://hal.science/hal-04276632v2" TargetMode="External"/><Relationship Id="rId15" Type="http://schemas.openxmlformats.org/officeDocument/2006/relationships/hyperlink" Target="https://dx.doi.org/10.5194/isprs-archives-XLVIII-1-W2-2023-699-2023" TargetMode="External"/><Relationship Id="rId16" Type="http://schemas.openxmlformats.org/officeDocument/2006/relationships/hyperlink" Target="https://hal.science/hal-04631529v1" TargetMode="External"/><Relationship Id="rId17" Type="http://schemas.openxmlformats.org/officeDocument/2006/relationships/hyperlink" Target="https://dx.doi.org/10.1080/17538947.2024.2376274" TargetMode="External"/><Relationship Id="rId18" Type="http://schemas.openxmlformats.org/officeDocument/2006/relationships/hyperlink" Target="https://hal.science/hal-04710545v1" TargetMode="External"/><Relationship Id="rId19" Type="http://schemas.openxmlformats.org/officeDocument/2006/relationships/hyperlink" Target="https://dx.doi.org/10.5281/zenodo.10462844" TargetMode="External"/><Relationship Id="rId20" Type="http://schemas.openxmlformats.org/officeDocument/2006/relationships/hyperlink" Target="https://hal.science/hal-05067958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Cubaud</dc:title>
  <dc:description>CV</dc:description>
  <dc:subject/>
  <cp:keywords/>
  <cp:category/>
  <cp:lastModifiedBy/>
  <dcterms:created xsi:type="dcterms:W3CDTF">2026-05-24T03:04:50+02:00</dcterms:created>
  <dcterms:modified xsi:type="dcterms:W3CDTF">2026-05-24T03:04:50+02:00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