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Debuisne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2025</w:t>
            </w:r>
            <w:r>
              <w:rPr/>
              <w:t xml:space="preserve">, Jul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pushout tests with defects and modelling using response surface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en compression d’un modèle de Mazars modifié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- CFGC 2023</w:t>
            </w:r>
            <w:r>
              <w:rPr/>
              <w:t xml:space="preserve">, May 2023, Gif sur Yvette (91),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⟨10.26168/ajce.41.1.45⟩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steel-concrete-steel beams with stud defects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TINCE'23</w:t>
            </w:r>
            <w:r>
              <w:rPr/>
              <w:t xml:space="preserve">, Oct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cea-04267680v1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compressive regularization in damage models for concrete: demonstration on a modified Mazars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(3), pp.490-512.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⟨10.3390/applmech5030028⟩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cea-04653310v1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8614v1" TargetMode="External"/><Relationship Id="rId8" Type="http://schemas.openxmlformats.org/officeDocument/2006/relationships/hyperlink" Target="https://hal.science/search/index/?q=*&amp;authFullName_s=Ludovic Jason" TargetMode="External"/><Relationship Id="rId9" Type="http://schemas.openxmlformats.org/officeDocument/2006/relationships/hyperlink" Target="https://hal.science/search/index/?q=*&amp;authFullName_s=Martin Debuisne" TargetMode="External"/><Relationship Id="rId10" Type="http://schemas.openxmlformats.org/officeDocument/2006/relationships/hyperlink" Target="https://hal.science/search/index/?q=*&amp;authFullName_s=Luc Davenne" TargetMode="External"/><Relationship Id="rId11" Type="http://schemas.openxmlformats.org/officeDocument/2006/relationships/hyperlink" Target="https://hal.science/hal-04598000v1" TargetMode="External"/><Relationship Id="rId12" Type="http://schemas.openxmlformats.org/officeDocument/2006/relationships/hyperlink" Target="https://hal.science/hal-04104466v1" TargetMode="External"/><Relationship Id="rId13" Type="http://schemas.openxmlformats.org/officeDocument/2006/relationships/hyperlink" Target="https://dx.doi.org/10.26168/ajce.41.1.45" TargetMode="External"/><Relationship Id="rId14" Type="http://schemas.openxmlformats.org/officeDocument/2006/relationships/hyperlink" Target="https://cea.hal.science/cea-04267680v1" TargetMode="External"/><Relationship Id="rId15" Type="http://schemas.openxmlformats.org/officeDocument/2006/relationships/hyperlink" Target="https://cea.hal.science/cea-04653310v1" TargetMode="External"/><Relationship Id="rId16" Type="http://schemas.openxmlformats.org/officeDocument/2006/relationships/hyperlink" Target="https://dx.doi.org/10.3390/applmech503002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Debuisne</dc:title>
  <dc:description>CV</dc:description>
  <dc:subject/>
  <cp:keywords/>
  <cp:category/>
  <cp:lastModifiedBy/>
  <dcterms:created xsi:type="dcterms:W3CDTF">2026-05-02T14:22:00+02:00</dcterms:created>
  <dcterms:modified xsi:type="dcterms:W3CDTF">2026-05-02T14:22:00+02:00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