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plan Langevin-Wallon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Socialismes et éducation au XXe siècle</w:t></w:r><w:r><w:rPr/><w:t xml:space="preserve">, Le Bord de l'eau, 2025, 9782385191467</w:t></w:r></w:p><w:p><w:pPr/><w:r><w:rPr/><w:t xml:space="preserve">Chapitre d'ouvrage</w:t></w:r></w:p><w:p><w:pPr/><w:hyperlink r:id="rId7" w:history="1"><w:r><w:rPr><w:color w:val="#410a8c"/><w:u w:val="single"/></w:rPr><w:t xml:space="preserve">hal-05093698v1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L’orientation professionnelle, instrument de la réforme sociale et scolaire (1917)</w:t></w:r></w:hyperlink></w:p><w:p><w:pPr/><w:hyperlink r:id="rId8" w:history="1"><w:r><w:rPr><w:color w:val="#410a8c"/><w:u w:val="single"/></w:rPr><w:t xml:space="preserve">Jérôme Martin</w:t></w:r></w:hyperlink></w:p><w:p><w:pPr/><w:r><w:rPr/><w:t xml:space="preserve">Jean-François Condette; Arnaud-Dominique Houte; Jean Le Bihan; Aurélien Lignereux. </w:t></w:r><w:r><w:rPr><w:i w:val="1"/><w:iCs w:val="1"/></w:rPr><w:t xml:space="preserve">Former, encadrer, surveiller. Documents d'histoire sociale de la France contemporaine (XIXe-XXIe siècles)</w:t></w:r><w:r><w:rPr/><w:t xml:space="preserve">, </w:t></w:r><w:hyperlink r:id="rId10" w:history="1"><w:r><w:rPr><w:color w:val="#410a8c"/><w:u w:val="single"/></w:rPr><w:t xml:space="preserve">Presses universitaires de Rennes</w:t></w:r></w:hyperlink><w:r><w:rPr/><w:t xml:space="preserve">, pp.117-122, 2023, Didact histoire, 9782753588509</w:t></w:r></w:p><w:p><w:pPr/><w:r><w:rPr/><w:t xml:space="preserve">Chapitre d'ouvrage</w:t></w:r></w:p><w:p><w:pPr/><w:hyperlink r:id="rId9" w:history="1"><w:r><w:rPr><w:color w:val="#410a8c"/><w:u w:val="single"/></w:rPr><w:t xml:space="preserve">hal-04133287v1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Compagnons et l’école unique : aux sources de l’orientation scolaire? (1918-1940)</w:t></w:r></w:hyperlink></w:p><w:p><w:pPr/><w:hyperlink r:id="rId8" w:history="1"><w:r><w:rPr><w:color w:val="#410a8c"/><w:u w:val="single"/></w:rPr><w:t xml:space="preserve">Jérôme Martin</w:t></w:r></w:hyperlink></w:p><w:p><w:pPr/><w:r><w:rPr/><w:t xml:space="preserve">Bruno Garnier; Martine Safra. </w:t></w:r><w:r><w:rPr><w:i w:val="1"/><w:iCs w:val="1"/></w:rPr><w:t xml:space="preserve">Les Compagnons de l'Université nouvelle. Histoire, mémoire et postérité</w:t></w:r><w:r><w:rPr/><w:t xml:space="preserve">, </w:t></w:r><w:hyperlink r:id="rId12" w:history="1"><w:r><w:rPr><w:color w:val="#410a8c"/><w:u w:val="single"/></w:rPr><w:t xml:space="preserve">Presses universitaires de Rennes</w:t></w:r></w:hyperlink><w:r><w:rPr/><w:t xml:space="preserve">, pp.133-150, 2023, 978-2753593244</w:t></w:r></w:p><w:p><w:pPr/><w:r><w:rPr/><w:t xml:space="preserve">Chapitre d'ouvrage</w:t></w:r></w:p><w:p><w:pPr/><w:hyperlink r:id="rId11" w:history="1"><w:r><w:rPr><w:color w:val="#410a8c"/><w:u w:val="single"/></w:rPr><w:t xml:space="preserve">hal-04133288v1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L'orientation, enjeu des réformes scolaires ?</w:t></w:r></w:hyperlink></w:p><w:p><w:pPr/><w:hyperlink r:id="rId8" w:history="1"><w:r><w:rPr><w:color w:val="#410a8c"/><w:u w:val="single"/></w:rPr><w:t xml:space="preserve">Jérôme Martin</w:t></w:r></w:hyperlink></w:p><w:p><w:pPr/><w:r><w:rPr/><w:t xml:space="preserve">Jérôme Martin. </w:t></w:r><w:r><w:rPr><w:i w:val="1"/><w:iCs w:val="1"/></w:rPr><w:t xml:space="preserve">L'école désorientée</w:t></w:r><w:r><w:rPr/><w:t xml:space="preserve">, </w:t></w:r><w:hyperlink r:id="rId14" w:history="1"><w:r><w:rPr><w:color w:val="#410a8c"/><w:u w:val="single"/></w:rPr><w:t xml:space="preserve">L'Harmattan</w:t></w:r></w:hyperlink><w:r><w:rPr/><w:t xml:space="preserve">, pp.79-109, 2022, 978-2-14-027253-0</w:t></w:r></w:p><w:p><w:pPr/><w:r><w:rPr/><w:t xml:space="preserve">Chapitre d'ouvrage</w:t></w:r></w:p><w:p><w:pPr/><w:hyperlink r:id="rId13" w:history="1"><w:r><w:rPr><w:color w:val="#410a8c"/><w:u w:val="single"/></w:rPr><w:t xml:space="preserve">hal-04033471v1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expérience de dialogue entre histoire et psychologie</w:t></w:r></w:hyperlink></w:p><w:p><w:pPr/><w:hyperlink r:id="rId8" w:history="1"><w:r><w:rPr><w:color w:val="#410a8c"/><w:u w:val="single"/></w:rPr><w:t xml:space="preserve">Jérôme Martin</w:t></w:r></w:hyperlink><w:r><w:rPr/><w:t xml:space="preserve">,</w:t></w:r><w:hyperlink r:id="rId16" w:history="1"><w:r><w:rPr><w:color w:val="#410a8c"/><w:u w:val="single"/></w:rPr><w:t xml:space="preserve">Bernard Prot</w:t></w:r></w:hyperlink></w:p><w:p><w:pPr/><w:r><w:rPr/><w:t xml:space="preserve">Jérôme Martin; Bernard Prot. </w:t></w:r><w:r><w:rPr><w:i w:val="1"/><w:iCs w:val="1"/></w:rPr><w:t xml:space="preserve">Émotions, affects et institutions. Dialogue entre historiens et psychologues</w:t></w:r><w:r><w:rPr/><w:t xml:space="preserve">, </w:t></w:r><w:hyperlink r:id="rId17" w:history="1"><w:r><w:rPr><w:color w:val="#410a8c"/><w:u w:val="single"/></w:rPr><w:t xml:space="preserve">Octares</w:t></w:r></w:hyperlink><w:r><w:rPr/><w:t xml:space="preserve">, pp.11-25, 2022, 978-2-36630-123-6</w:t></w:r></w:p><w:p><w:pPr/><w:r><w:rPr/><w:t xml:space="preserve">Chapitre d'ouvrage</w:t></w:r></w:p><w:p><w:pPr/><w:hyperlink r:id="rId15" w:history="1"><w:r><w:rPr><w:color w:val="#410a8c"/><w:u w:val="single"/></w:rPr><w:t xml:space="preserve">hal-03974433v1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Entre destins sociaux et destins individuels, les classes populaires et l’école (1945-2000)</w:t></w:r></w:hyperlink></w:p><w:p><w:pPr/><w:hyperlink r:id="rId8" w:history="1"><w:r><w:rPr><w:color w:val="#410a8c"/><w:u w:val="single"/></w:rPr><w:t xml:space="preserve">Jérôme Martin</w:t></w:r></w:hyperlink></w:p><w:p><w:pPr/><w:r><w:rPr/><w:t xml:space="preserve">Jérôme Martin. </w:t></w:r><w:r><w:rPr><w:i w:val="1"/><w:iCs w:val="1"/></w:rPr><w:t xml:space="preserve">L'école désorientée</w:t></w:r><w:r><w:rPr/><w:t xml:space="preserve">, </w:t></w:r><w:hyperlink r:id="rId14" w:history="1"><w:r><w:rPr><w:color w:val="#410a8c"/><w:u w:val="single"/></w:rPr><w:t xml:space="preserve">L'Harmattan</w:t></w:r></w:hyperlink><w:r><w:rPr/><w:t xml:space="preserve">, pp.159-212, 2022, 978-2-14-027253-0</w:t></w:r></w:p><w:p><w:pPr/><w:r><w:rPr/><w:t xml:space="preserve">Chapitre d'ouvrage</w:t></w:r></w:p><w:p><w:pPr/><w:hyperlink r:id="rId18" w:history="1"><w:r><w:rPr><w:color w:val="#410a8c"/><w:u w:val="single"/></w:rPr><w:t xml:space="preserve">hal-04033480v1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Histoire et psychologie. Une rencontre oubliée (1890-1942)</w:t></w:r></w:hyperlink></w:p><w:p><w:pPr/><w:hyperlink r:id="rId8" w:history="1"><w:r><w:rPr><w:color w:val="#410a8c"/><w:u w:val="single"/></w:rPr><w:t xml:space="preserve">Jérôme Martin</w:t></w:r></w:hyperlink></w:p><w:p><w:pPr/><w:r><w:rPr/><w:t xml:space="preserve">Jérôme Martin; Bernard Prot. </w:t></w:r><w:r><w:rPr><w:i w:val="1"/><w:iCs w:val="1"/></w:rPr><w:t xml:space="preserve">Émotions, affects et institutions. Dialogue entre historiens et psychologues</w:t></w:r><w:r><w:rPr/><w:t xml:space="preserve">, </w:t></w:r><w:hyperlink r:id="rId17" w:history="1"><w:r><w:rPr><w:color w:val="#410a8c"/><w:u w:val="single"/></w:rPr><w:t xml:space="preserve">Octares</w:t></w:r></w:hyperlink><w:r><w:rPr/><w:t xml:space="preserve">, 2022, 978-2-36630-123-6</w:t></w:r></w:p><w:p><w:pPr/><w:r><w:rPr/><w:t xml:space="preserve">Chapitre d'ouvrage</w:t></w:r></w:p><w:p><w:pPr/><w:hyperlink r:id="rId19" w:history="1"><w:r><w:rPr><w:color w:val="#410a8c"/><w:u w:val="single"/></w:rPr><w:t xml:space="preserve">hal-04032540v1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rencontre oubliée (1890-1942)</w:t></w:r></w:hyperlink></w:p><w:p><w:pPr/><w:hyperlink r:id="rId21" w:history="1"><w:r><w:rPr><w:color w:val="#410a8c"/><w:u w:val="single"/></w:rPr><w:t xml:space="preserve">Jerôme Martin</w:t></w:r></w:hyperlink></w:p><w:p><w:pPr/><w:r><w:rPr/><w:t xml:space="preserve">Jérôme Martin; Bernard Prot. </w:t></w:r><w:r><w:rPr><w:i w:val="1"/><w:iCs w:val="1"/></w:rPr><w:t xml:space="preserve">Émotions, affects et institutions. Dialogue entre historiens et psychologues</w:t></w:r><w:r><w:rPr/><w:t xml:space="preserve">, </w:t></w:r><w:hyperlink r:id="rId17" w:history="1"><w:r><w:rPr><w:color w:val="#410a8c"/><w:u w:val="single"/></w:rPr><w:t xml:space="preserve">Octarès</w:t></w:r></w:hyperlink><w:r><w:rPr/><w:t xml:space="preserve">, 2022, 978-2-36630-123-6</w:t></w:r></w:p><w:p><w:pPr/><w:r><w:rPr/><w:t xml:space="preserve">Chapitre d'ouvrage</w:t></w:r></w:p><w:p><w:pPr/><w:hyperlink r:id="rId20" w:history="1"><w:r><w:rPr><w:color w:val="#410a8c"/><w:u w:val="single"/></w:rPr><w:t xml:space="preserve">hal-04015703v1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comité de &amp;quot;l’école à l’atelier&amp;quot; de la rue de Lesseps : la question de l’orientation dans les archives Jean-Maurice Lahy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Les archives de Jean-Maurice Lahy (1872-1943) à Sainte-Anne. Regard croisé d’historiens, de psychologues et de sociologues</w:t></w:r><w:r><w:rPr/><w:t xml:space="preserve">, </w:t></w:r><w:hyperlink r:id="rId23" w:history="1"><w:r><w:rPr><w:color w:val="#410a8c"/><w:u w:val="single"/></w:rPr><w:t xml:space="preserve">Octarès</w:t></w:r></w:hyperlink><w:r><w:rPr/><w:t xml:space="preserve">, 2020, 978-36630-099-4</w:t></w:r></w:p><w:p><w:pPr/><w:r><w:rPr/><w:t xml:space="preserve">Chapitre d'ouvrage</w:t></w:r></w:p><w:p><w:pPr/><w:hyperlink r:id="rId22" w:history="1"><w:r><w:rPr><w:color w:val="#410a8c"/><w:u w:val="single"/></w:rPr><w:t xml:space="preserve">hal-04031164v1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Encadrer, insérer et former la jeunesse : l’éducation populaire dans le champ de l’orientation professionnelle (1900-1940)</w:t></w:r></w:hyperlink></w:p><w:p><w:pPr/><w:hyperlink r:id="rId8" w:history="1"><w:r><w:rPr><w:color w:val="#410a8c"/><w:u w:val="single"/></w:rPr><w:t xml:space="preserve">Jérôme Martin</w:t></w:r></w:hyperlink></w:p><w:p><w:pPr/><w:r><w:rPr/><w:t xml:space="preserve">Carole Christen, Laurent Besse (dir.). </w:t></w:r><w:r><w:rPr><w:i w:val="1"/><w:iCs w:val="1"/></w:rPr><w:t xml:space="preserve">Histoire de l'éducation populaire (1815-1945), Perspectives françaises et internationales</w:t></w:r><w:r><w:rPr/><w:t xml:space="preserve">, Presses universitaires du Septentrion, pp.319-330, 2017, </w:t></w:r><w:hyperlink r:id="rId25" w:history="1"><w:r><w:rPr><w:color w:val="#410a8c"/><w:u w:val="single"/></w:rPr><w:t xml:space="preserve">⟨10.4000/books.septentrion.10986⟩</w:t></w:r></w:hyperlink></w:p><w:p><w:pPr/><w:r><w:rPr/><w:t xml:space="preserve">Chapitre d'ouvrage</w:t></w:r></w:p><w:p><w:pPr/><w:hyperlink r:id="rId24" w:history="1"><w:r><w:rPr><w:color w:val="#410a8c"/><w:u w:val="single"/></w:rPr><w:t xml:space="preserve">hal-04031170v1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Henri Piéron historien et archiviste de la psychologie</w:t></w:r></w:hyperlink></w:p><w:p><w:pPr/><w:hyperlink r:id="rId8" w:history="1"><w:r><w:rPr><w:color w:val="#410a8c"/><w:u w:val="single"/></w:rPr><w:t xml:space="preserve">Jérôme Martin</w:t></w:r></w:hyperlink></w:p><w:p><w:pPr/><w:r><w:rPr/><w:t xml:space="preserve">Laurent Gutierrez; Jérôme Martin; Régis Ouvrier-Bonnaz. </w:t></w:r><w:r><w:rPr><w:i w:val="1"/><w:iCs w:val="1"/></w:rPr><w:t xml:space="preserve">Henri Piéron (1881-1964). Psychologie, orientation et éducation</w:t></w:r><w:r><w:rPr/><w:t xml:space="preserve">, </w:t></w:r><w:hyperlink r:id="rId27" w:history="1"><w:r><w:rPr><w:color w:val="#410a8c"/><w:u w:val="single"/></w:rPr><w:t xml:space="preserve">Octarès</w:t></w:r></w:hyperlink><w:r><w:rPr/><w:t xml:space="preserve">, pp.89-106, 2016, 978-2-36630-054-3</w:t></w:r></w:p><w:p><w:pPr/><w:r><w:rPr/><w:t xml:space="preserve">Chapitre d'ouvrage</w:t></w:r></w:p><w:p><w:pPr/><w:hyperlink r:id="rId26" w:history="1"><w:r><w:rPr><w:color w:val="#410a8c"/><w:u w:val="single"/></w:rPr><w:t xml:space="preserve">hal-04033540v1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L’orientation scolaire dans la commission Langevin-Wallon : un objet en construction</w:t></w:r></w:hyperlink></w:p><w:p><w:pPr/><w:hyperlink r:id="rId8" w:history="1"><w:r><w:rPr><w:color w:val="#410a8c"/><w:u w:val="single"/></w:rPr><w:t xml:space="preserve">Jérôme Martin</w:t></w:r></w:hyperlink></w:p><w:p><w:pPr/><w:r><w:rPr/><w:t xml:space="preserve">Laurent Gutierrez; Pierre Kahn. </w:t></w:r><w:r><w:rPr><w:i w:val="1"/><w:iCs w:val="1"/></w:rPr><w:t xml:space="preserve">Le plan Langevin-Wallon. Histoire et actualité d'une réforme de l'enseignement</w:t></w:r><w:r><w:rPr/><w:t xml:space="preserve">, </w:t></w:r><w:hyperlink r:id="rId29" w:history="1"><w:r><w:rPr><w:color w:val="#410a8c"/><w:u w:val="single"/></w:rPr><w:t xml:space="preserve">Éditions universitaires de Lorraine</w:t></w:r></w:hyperlink><w:r><w:rPr/><w:t xml:space="preserve">, pp.109-129, 2016, 2814302752</w:t></w:r></w:p><w:p><w:pPr/><w:r><w:rPr/><w:t xml:space="preserve">Chapitre d'ouvrage</w:t></w:r></w:p><w:p><w:pPr/><w:hyperlink r:id="rId28" w:history="1"><w:r><w:rPr><w:color w:val="#410a8c"/><w:u w:val="single"/></w:rPr><w:t xml:space="preserve">hal-04033525v1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Théodore Simon, précurseur d’une psychopédagogie de l’orientation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de l’éducation </w:t></w:r><w:r><w:rPr/><w:t xml:space="preserve">, 2023, 160, pp.231-249. </w:t></w:r><w:hyperlink r:id="rId31" w:history="1"><w:r><w:rPr><w:color w:val="#410a8c"/><w:u w:val="single"/></w:rPr><w:t xml:space="preserve">⟨10.4000/histoire-education.8983⟩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hal-04327917v1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 l’école et l’atelier, des apprentis sous l’œil des psychologues des années 1950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Le Mouvement social</w:t></w:r><w:r><w:rPr/><w:t xml:space="preserve">, 2023, 281 (4), pp.25-42. </w:t></w:r><w:hyperlink r:id="rId33" w:history="1"><w:r><w:rPr><w:color w:val="#410a8c"/><w:u w:val="single"/></w:rPr><w:t xml:space="preserve">⟨10.3917/lms1.281.0025⟩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hal-04064498v1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Henri Wallon, psychologie et réforme de l’éducation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La Pensée</w:t></w:r><w:r><w:rPr/><w:t xml:space="preserve">, 2023, 416 (4), pp.47-57. </w:t></w:r><w:hyperlink r:id="rId35" w:history="1"><w:r><w:rPr><w:color w:val="#410a8c"/><w:u w:val="single"/></w:rPr><w:t xml:space="preserve">⟨10.3917/lp.416.0047⟩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hal-04453058v1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História e psicologia segundo Lucien Febvre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Laboreal</w:t></w:r><w:r><w:rPr/><w:t xml:space="preserve">, 2022, 18 (1), </w:t></w:r><w:hyperlink r:id="rId37" w:history="1"><w:r><w:rPr><w:color w:val="#410a8c"/><w:u w:val="single"/></w:rPr><w:t xml:space="preserve">⟨10.4000/laboreal.19434⟩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hal-04031131v1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Orientation scolaire et professionnelle : le retour de « l’idéologie du don » ?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La Pensée</w:t></w:r><w:r><w:rPr/><w:t xml:space="preserve">, 2022, 410, pp.97-107. </w:t></w:r><w:hyperlink r:id="rId39" w:history="1"><w:r><w:rPr><w:color w:val="#410a8c"/><w:u w:val="single"/></w:rPr><w:t xml:space="preserve">⟨10.3917/lp.410.0097⟩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hal-03780387v1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L’orientation au féminin : Geneviève Latreille (1929-1982) conseillère, universitaire et militante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Questions d'orientation</w:t></w:r><w:r><w:rPr/><w:t xml:space="preserve">, 2021, 95 (1), pp.31-40</w:t></w:r></w:p><w:p><w:pPr/><w:r><w:rPr/><w:t xml:space="preserve">Article dans une revue</w:t></w:r></w:p><w:p><w:pPr/><w:hyperlink r:id="rId40" w:history="1"><w:r><w:rPr><w:color w:val="#410a8c"/><w:u w:val="single"/></w:rPr><w:t xml:space="preserve">hal-04043298v1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élèves du primaire face à leur orientation professionnelle (1890-1040)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Revue du Nord</w:t></w:r><w:r><w:rPr/><w:t xml:space="preserve">, 2021, S’orienter, être orienté-e. Choix et contraintes des parcours des élèves et des étudiant-e-s (XIXe siècle – XXe siècle), Hors-série Histoire (42), pp.143-177</w:t></w:r></w:p><w:p><w:pPr/><w:r><w:rPr/><w:t xml:space="preserve">Article dans une revue</w:t></w:r></w:p><w:p><w:pPr/><w:hyperlink r:id="rId41" w:history="1"><w:r><w:rPr><w:color w:val="#410a8c"/><w:u w:val="single"/></w:rPr><w:t xml:space="preserve">hal-04043248v1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la contrainte à l’autonomie ? Les élèves du primaire face à leur orientation professionnelle (1890-1940)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Revue du Nord. Collection Histoire (Hors série)</w:t></w:r><w:r><w:rPr/><w:t xml:space="preserve">, 2021, 42, pp.143-177</w:t></w:r></w:p><w:p><w:pPr/><w:r><w:rPr/><w:t xml:space="preserve">Article dans une revue</w:t></w:r></w:p><w:p><w:pPr/><w:hyperlink r:id="rId42" w:history="1"><w:r><w:rPr><w:color w:val="#410a8c"/><w:u w:val="single"/></w:rPr><w:t xml:space="preserve">hal-04028278v1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Faire face au chômage dans les années 1930 : la construction du groupe des « jeunes travailleurs » comme réponse à la crise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Tréma</w:t></w:r><w:r><w:rPr/><w:t xml:space="preserve">, 2021, 56, </w:t></w:r><w:hyperlink r:id="rId44" w:history="1"><w:r><w:rPr><w:color w:val="#410a8c"/><w:u w:val="single"/></w:rPr><w:t xml:space="preserve">⟨10.4000/trema.6951⟩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hal-03627779v1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Note de lecture. Régis Ouvrier-Bonnaz. Pour lire Wallon sur l’orientation (Sept textes inédits d’Henri Wallon). Ouvrage postfacé par Bernard Prot. Paris : Éditions sociales, 2019, 235 pages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Les Sciences de l'éducation pour l'ère nouvelle : revue internationale</w:t></w:r><w:r><w:rPr/><w:t xml:space="preserve">, 2020, 53 (3), </w:t></w:r><w:hyperlink r:id="rId46" w:history="1"><w:r><w:rPr><w:color w:val="#410a8c"/><w:u w:val="single"/></w:rPr><w:t xml:space="preserve">⟨10.3917/lsdle.533.0111⟩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hal-04044474v1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Henri Piéron, Hippolyte Luc, Antoine Léon et Maurice Reuchlin : quatre figures de l’histoire de l’éducation et de l’orientation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L'Orientation scolaire et professionnelle</w:t></w:r><w:r><w:rPr/><w:t xml:space="preserve">, 2019, 48 (2), pp.243-257. </w:t></w:r><w:hyperlink r:id="rId48" w:history="1"><w:r><w:rPr><w:color w:val="#410a8c"/><w:u w:val="single"/></w:rPr><w:t xml:space="preserve">⟨10.4000/osp.10786⟩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hal-03451660v1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Serge Blanchard & Régis Ouvrier-Bonnaz (Eds.) (2018). Connaissance du travail et orientation. Une histoire en débats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Activités</w:t></w:r><w:r><w:rPr/><w:t xml:space="preserve">, 2019, 16 (1), </w:t></w:r><w:hyperlink r:id="rId50" w:history="1"><w:r><w:rPr><w:color w:val="#410a8c"/><w:u w:val="single"/></w:rPr><w:t xml:space="preserve">⟨10.4000/activites.4270⟩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hal-04044410v1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place de la Première Guerre mondiale dans la naissance de l’orientation professionnelle de la jeunesse (1914-1922)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Penser l'éducation</w:t></w:r><w:r><w:rPr/><w:t xml:space="preserve">, 2017, 40, pp.45-57</w:t></w:r></w:p><w:p><w:pPr/><w:r><w:rPr/><w:t xml:space="preserve">Article dans une revue</w:t></w:r></w:p><w:p><w:pPr/><w:hyperlink r:id="rId51" w:history="1"><w:r><w:rPr><w:color w:val="#410a8c"/><w:u w:val="single"/></w:rPr><w:t xml:space="preserve">hal-04028303v1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siècle de conseil et de psychologie : les conseillers d’orientation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Canal Psy</w:t></w:r><w:r><w:rPr/><w:t xml:space="preserve">, 2017, 121, pp.12-15. </w:t></w:r><w:hyperlink r:id="rId53" w:history="1"><w:r><w:rPr><w:color w:val="#410a8c"/><w:u w:val="single"/></w:rPr><w:t xml:space="preserve">⟨10.35562/canalpsy.1838⟩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hal-04043267v1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L’orientation professionnelle et l’école dans l’entre-deux-guerres. Un exemple d’application de la psychologie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Les Sciences de l'éducation pour l'ère nouvelle : revue internationale</w:t></w:r><w:r><w:rPr/><w:t xml:space="preserve">, 2015, 48 (2), pp.45-68. </w:t></w:r><w:hyperlink r:id="rId55" w:history="1"><w:r><w:rPr><w:color w:val="#410a8c"/><w:u w:val="single"/></w:rPr><w:t xml:space="preserve">⟨10.3917/lsdle.482.0045⟩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hal-05347148v1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l’orientation professionnelle à l’orientation scolaire : l’Association générale des orienteurs de France et la construction de la profession de conseiller d’orientation (1931-1956)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de l’éducation </w:t></w:r><w:r><w:rPr/><w:t xml:space="preserve">, 2014, 142, pp.109-128. </w:t></w:r><w:hyperlink r:id="rId57" w:history="1"><w:r><w:rPr><w:color w:val="#410a8c"/><w:u w:val="single"/></w:rPr><w:t xml:space="preserve">⟨10.4000/histoire-education.2929⟩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hal-04028367v1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Pierre Naville, miroir des impasses du mouvement d’orientation professionnelle (1941-1945)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&amp; Sociétés. Revue européenne d’histoire sociale</w:t></w:r><w:r><w:rPr/><w:t xml:space="preserve">, 2007, 24, pp.40-49</w:t></w:r></w:p><w:p><w:pPr/><w:r><w:rPr/><w:t xml:space="preserve">Article dans une revue</w:t></w:r></w:p><w:p><w:pPr/><w:hyperlink r:id="rId58" w:history="1"><w:r><w:rPr><w:color w:val="#410a8c"/><w:u w:val="single"/></w:rPr><w:t xml:space="preserve">hal-04031150v1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Aux origines de la « science des examens » (1920-1940)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de l’éducation </w:t></w:r><w:r><w:rPr/><w:t xml:space="preserve">, 2002, 94, pp.177-199. </w:t></w:r><w:hyperlink r:id="rId60" w:history="1"><w:r><w:rPr><w:color w:val="#410a8c"/><w:u w:val="single"/></w:rPr><w:t xml:space="preserve">⟨10.4000/histoire-education.817⟩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hal-04031156v1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L’orientation professionnelle en France, en Allemagne et en Grande-Bretagne dans les années 1920 : un instrument de rationalisation ?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Histoire et Sociétés</w:t></w:r><w:r><w:rPr/><w:t xml:space="preserve">, 2002, 2, pp.93-106</w:t></w:r></w:p><w:p><w:pPr/><w:r><w:rPr/><w:t xml:space="preserve">Article dans une revue</w:t></w:r></w:p><w:p><w:pPr/><w:hyperlink r:id="rId61" w:history="1"><w:r><w:rPr><w:color w:val="#410a8c"/><w:u w:val="single"/></w:rPr><w:t xml:space="preserve">hal-04031159v1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formation technique et professionnelle en France : années 1820-1980</w:t></w:r></w:hyperlink></w:p><w:p><w:pPr/><w:hyperlink r:id="rId8" w:history="1"><w:r><w:rPr><w:color w:val="#410a8c"/><w:u w:val="single"/></w:rPr><w:t xml:space="preserve">Jérôme Martin</w:t></w:r></w:hyperlink><w:r><w:rPr/><w:t xml:space="preserve">,</w:t></w:r><w:hyperlink r:id="rId63" w:history="1"><w:r><w:rPr><w:color w:val="#410a8c"/><w:u w:val="single"/></w:rPr><w:t xml:space="preserve">Arnaud Pierrel</w:t></w:r></w:hyperlink><w:r><w:rPr/><w:t xml:space="preserve">,</w:t></w:r><w:hyperlink r:id="rId64" w:history="1"><w:r><w:rPr><w:color w:val="#410a8c"/><w:u w:val="single"/></w:rPr><w:t xml:space="preserve">Michael Llopart</w:t></w:r></w:hyperlink></w:p><w:p><w:pPr/><w:hyperlink r:id="rId65" w:history="1"><w:r><w:rPr><w:color w:val="#410a8c"/><w:u w:val="single"/></w:rPr><w:t xml:space="preserve">Atlande</w:t></w:r></w:hyperlink><w:r><w:rPr/><w:t xml:space="preserve">, 2023, Clefs concours - Histoire et géographie, 978-2-35030-934-7</w:t></w:r></w:p><w:p><w:pPr/><w:r><w:rPr/><w:t xml:space="preserve">Ouvrages</w:t></w:r><w:r><w:rPr/><w:t xml:space="preserve"> (manuel)</w:t></w:r></w:p><w:p><w:pPr/><w:hyperlink r:id="rId62" w:history="1"><w:r><w:rPr><w:color w:val="#410a8c"/><w:u w:val="single"/></w:rPr><w:t xml:space="preserve">hal-04407457v1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L’école désorientée</w:t></w:r></w:hyperlink></w:p><w:p><w:pPr/><w:hyperlink r:id="rId8" w:history="1"><w:r><w:rPr><w:color w:val="#410a8c"/><w:u w:val="single"/></w:rPr><w:t xml:space="preserve">Jérôme Martin</w:t></w:r></w:hyperlink></w:p><w:p><w:pPr/><w:hyperlink r:id="rId14" w:history="1"><w:r><w:rPr><w:color w:val="#410a8c"/><w:u w:val="single"/></w:rPr><w:t xml:space="preserve">L'Harmattan</w:t></w:r></w:hyperlink><w:r><w:rPr/><w:t xml:space="preserve">, 2022, Enfance éducation et société, 978-2-14-027253-0</w:t></w:r></w:p><w:p><w:pPr/><w:r><w:rPr/><w:t xml:space="preserve">Ouvrages</w:t></w:r></w:p><w:p><w:pPr/><w:hyperlink r:id="rId66" w:history="1"><w:r><w:rPr><w:color w:val="#410a8c"/><w:u w:val="single"/></w:rPr><w:t xml:space="preserve">hal-04028364v1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Émotions, affects et institutions</w:t></w:r></w:hyperlink></w:p><w:p><w:pPr/><w:hyperlink r:id="rId8" w:history="1"><w:r><w:rPr><w:color w:val="#410a8c"/><w:u w:val="single"/></w:rPr><w:t xml:space="preserve">Jérôme Martin</w:t></w:r></w:hyperlink><w:r><w:rPr/><w:t xml:space="preserve">,</w:t></w:r><w:hyperlink r:id="rId16" w:history="1"><w:r><w:rPr><w:color w:val="#410a8c"/><w:u w:val="single"/></w:rPr><w:t xml:space="preserve">Bernard Prot</w:t></w:r></w:hyperlink></w:p><w:p><w:pPr/><w:hyperlink r:id="rId17" w:history="1"><w:r><w:rPr><w:color w:val="#410a8c"/><w:u w:val="single"/></w:rPr><w:t xml:space="preserve">Octares Editions</w:t></w:r></w:hyperlink><w:r><w:rPr/><w:t xml:space="preserve">, 2022, 978-2-36630-123-6</w:t></w:r></w:p><w:p><w:pPr/><w:r><w:rPr/><w:t xml:space="preserve">Ouvrages</w:t></w:r></w:p><w:p><w:pPr/><w:hyperlink r:id="rId67" w:history="1"><w:r><w:rPr><w:color w:val="#410a8c"/><w:u w:val="single"/></w:rPr><w:t xml:space="preserve">hal-03610342v1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naissance de l’orientation professionnelle en France. Aux origines de la profession de conseiller d’orientation (1900-1940)</w:t></w:r></w:hyperlink></w:p><w:p><w:pPr/><w:hyperlink r:id="rId8" w:history="1"><w:r><w:rPr><w:color w:val="#410a8c"/><w:u w:val="single"/></w:rPr><w:t xml:space="preserve">Jérôme Martin</w:t></w:r></w:hyperlink></w:p><w:p><w:pPr/><w:hyperlink r:id="rId69" w:history="1"><w:r><w:rPr><w:color w:val="#410a8c"/><w:u w:val="single"/></w:rPr><w:t xml:space="preserve">L'Harmattan</w:t></w:r></w:hyperlink><w:r><w:rPr/><w:t xml:space="preserve">, 2020, 978-2-343-19670-1</w:t></w:r></w:p><w:p><w:pPr/><w:r><w:rPr/><w:t xml:space="preserve">Ouvrages</w:t></w:r></w:p><w:p><w:pPr/><w:hyperlink r:id="rId68" w:history="1"><w:r><w:rPr><w:color w:val="#410a8c"/><w:u w:val="single"/></w:rPr><w:t xml:space="preserve">hal-04028353v1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L’orientation professionnelle : encadrer la transition entre l’école et le travail au XXe siècle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Encyclopédie d'histoire numérique de l'Europe</w:t></w:r><w:r><w:rPr/><w:t xml:space="preserve">, 2022</w:t></w:r></w:p><w:p><w:pPr/><w:r><w:rPr/><w:t xml:space="preserve">Notice d’encyclopédie ou de dictionnaire</w:t></w:r></w:p><w:p><w:pPr/><w:hyperlink r:id="rId70" w:history="1"><w:r><w:rPr><w:color w:val="#410a8c"/><w:u w:val="single"/></w:rPr><w:t xml:space="preserve">hal-04035134v1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Recruter et former la main-d’œuvre : la place du patronat dans le mouvement d’orientation professionnelle (1920-1940)</w:t></w:r></w:hyperlink></w:p><w:p><w:pPr/><w:hyperlink r:id="rId8" w:history="1"><w:r><w:rPr><w:color w:val="#410a8c"/><w:u w:val="single"/></w:rPr><w:t xml:space="preserve">Jérôme Martin</w:t></w:r></w:hyperlink></w:p><w:p><w:pPr/><w:r><w:rPr><w:i w:val="1"/><w:iCs w:val="1"/></w:rPr><w:t xml:space="preserve">Revue du Nord. Collection Histoire (Hors série)</w:t></w:r><w:r><w:rPr/><w:t xml:space="preserve">, 29, p. 211-230, 2013</w:t></w:r></w:p><w:p><w:pPr/><w:r><w:rPr/><w:t xml:space="preserve">N°spécial de revue/special issue</w:t></w:r></w:p><w:p><w:pPr/><w:hyperlink r:id="rId71" w:history="1"><w:r><w:rPr><w:color w:val="#410a8c"/><w:u w:val="single"/></w:rPr><w:t xml:space="preserve">hal-04031136v1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093698v1" TargetMode="External"/><Relationship Id="rId8" Type="http://schemas.openxmlformats.org/officeDocument/2006/relationships/hyperlink" Target="https://hal.science/search/index/?q=*&amp;authFullName_s=J&#233;r&#244;me Martin" TargetMode="External"/><Relationship Id="rId9" Type="http://schemas.openxmlformats.org/officeDocument/2006/relationships/hyperlink" Target="https://hal.science/hal-04133287v1" TargetMode="External"/><Relationship Id="rId10" Type="http://schemas.openxmlformats.org/officeDocument/2006/relationships/hyperlink" Target="https://www.pur-editions.fr/product/9313/former-encadrer-surveiller" TargetMode="External"/><Relationship Id="rId11" Type="http://schemas.openxmlformats.org/officeDocument/2006/relationships/hyperlink" Target="https://cnam.hal.science/hal-04133288v1" TargetMode="External"/><Relationship Id="rId12" Type="http://schemas.openxmlformats.org/officeDocument/2006/relationships/hyperlink" Target="https://www.pur-editions.fr/product/9573/les-compagnons-de-l-universite-nouvelle" TargetMode="External"/><Relationship Id="rId13" Type="http://schemas.openxmlformats.org/officeDocument/2006/relationships/hyperlink" Target="https://cnam.hal.science/hal-04033471v1" TargetMode="External"/><Relationship Id="rId14" Type="http://schemas.openxmlformats.org/officeDocument/2006/relationships/hyperlink" Target="https://www.editions-harmattan.fr/livre-l_ecole_desorientee_jerome_martin-9782140272530-74151.html" TargetMode="External"/><Relationship Id="rId15" Type="http://schemas.openxmlformats.org/officeDocument/2006/relationships/hyperlink" Target="https://cnam.hal.science/hal-03974433v1" TargetMode="External"/><Relationship Id="rId16" Type="http://schemas.openxmlformats.org/officeDocument/2006/relationships/hyperlink" Target="https://hal.science/search/index/?q=*&amp;authFullName_s=Bernard Prot" TargetMode="External"/><Relationship Id="rId17" Type="http://schemas.openxmlformats.org/officeDocument/2006/relationships/hyperlink" Target="https://www.octares.com/telechargements-gratuits/290-emotions-affects-et-institutions-dialogue-entre-historiens-et-psychologues.html" TargetMode="External"/><Relationship Id="rId18" Type="http://schemas.openxmlformats.org/officeDocument/2006/relationships/hyperlink" Target="https://cnam.hal.science/hal-04033480v1" TargetMode="External"/><Relationship Id="rId19" Type="http://schemas.openxmlformats.org/officeDocument/2006/relationships/hyperlink" Target="https://cnam.hal.science/hal-04032540v1" TargetMode="External"/><Relationship Id="rId20" Type="http://schemas.openxmlformats.org/officeDocument/2006/relationships/hyperlink" Target="https://cnam.hal.science/hal-04015703v1" TargetMode="External"/><Relationship Id="rId21" Type="http://schemas.openxmlformats.org/officeDocument/2006/relationships/hyperlink" Target="https://hal.science/search/index/?q=*&amp;authFullName_s=Jer&#244;me Martin" TargetMode="External"/><Relationship Id="rId22" Type="http://schemas.openxmlformats.org/officeDocument/2006/relationships/hyperlink" Target="https://hal.science/hal-04031164v1" TargetMode="External"/><Relationship Id="rId23" Type="http://schemas.openxmlformats.org/officeDocument/2006/relationships/hyperlink" Target="https://www.octares.com/telechargements/264-les-archives-de-jean-maurice-lahy-1872-1943-a-sainte-anne.html" TargetMode="External"/><Relationship Id="rId24" Type="http://schemas.openxmlformats.org/officeDocument/2006/relationships/hyperlink" Target="https://hal.science/hal-04031170v1" TargetMode="External"/><Relationship Id="rId25" Type="http://schemas.openxmlformats.org/officeDocument/2006/relationships/hyperlink" Target="https://dx.doi.org/10.4000/books.septentrion.10986" TargetMode="External"/><Relationship Id="rId26" Type="http://schemas.openxmlformats.org/officeDocument/2006/relationships/hyperlink" Target="https://cnam.hal.science/hal-04033540v1" TargetMode="External"/><Relationship Id="rId27" Type="http://schemas.openxmlformats.org/officeDocument/2006/relationships/hyperlink" Target="https://www.octares.com/travail-et-activite-humaine/211-psychologie-orientation-et-education.html" TargetMode="External"/><Relationship Id="rId28" Type="http://schemas.openxmlformats.org/officeDocument/2006/relationships/hyperlink" Target="https://cnam.hal.science/hal-04033525v1" TargetMode="External"/><Relationship Id="rId29" Type="http://schemas.openxmlformats.org/officeDocument/2006/relationships/hyperlink" Target="https://www.lcdpu.fr/livre/?GCOI=27000100294650&amp;amp;fa=description" TargetMode="External"/><Relationship Id="rId30" Type="http://schemas.openxmlformats.org/officeDocument/2006/relationships/hyperlink" Target="https://cnam.hal.science/hal-04327917v1" TargetMode="External"/><Relationship Id="rId31" Type="http://schemas.openxmlformats.org/officeDocument/2006/relationships/hyperlink" Target="https://dx.doi.org/10.4000/histoire-education.8983" TargetMode="External"/><Relationship Id="rId32" Type="http://schemas.openxmlformats.org/officeDocument/2006/relationships/hyperlink" Target="https://cnam.hal.science/hal-04064498v1" TargetMode="External"/><Relationship Id="rId33" Type="http://schemas.openxmlformats.org/officeDocument/2006/relationships/hyperlink" Target="https://dx.doi.org/10.3917/lms1.281.0025" TargetMode="External"/><Relationship Id="rId34" Type="http://schemas.openxmlformats.org/officeDocument/2006/relationships/hyperlink" Target="https://cnam.hal.science/hal-04453058v1" TargetMode="External"/><Relationship Id="rId35" Type="http://schemas.openxmlformats.org/officeDocument/2006/relationships/hyperlink" Target="https://dx.doi.org/10.3917/lp.416.0047" TargetMode="External"/><Relationship Id="rId36" Type="http://schemas.openxmlformats.org/officeDocument/2006/relationships/hyperlink" Target="https://hal.science/hal-04031131v1" TargetMode="External"/><Relationship Id="rId37" Type="http://schemas.openxmlformats.org/officeDocument/2006/relationships/hyperlink" Target="https://dx.doi.org/10.4000/laboreal.19434" TargetMode="External"/><Relationship Id="rId38" Type="http://schemas.openxmlformats.org/officeDocument/2006/relationships/hyperlink" Target="https://cnam.hal.science/hal-03780387v1" TargetMode="External"/><Relationship Id="rId39" Type="http://schemas.openxmlformats.org/officeDocument/2006/relationships/hyperlink" Target="https://dx.doi.org/10.3917/lp.410.0097" TargetMode="External"/><Relationship Id="rId40" Type="http://schemas.openxmlformats.org/officeDocument/2006/relationships/hyperlink" Target="https://cnam.hal.science/hal-04043298v1" TargetMode="External"/><Relationship Id="rId41" Type="http://schemas.openxmlformats.org/officeDocument/2006/relationships/hyperlink" Target="https://cnam.hal.science/hal-04043248v1" TargetMode="External"/><Relationship Id="rId42" Type="http://schemas.openxmlformats.org/officeDocument/2006/relationships/hyperlink" Target="https://hal.science/hal-04028278v1" TargetMode="External"/><Relationship Id="rId43" Type="http://schemas.openxmlformats.org/officeDocument/2006/relationships/hyperlink" Target="https://cnam.hal.science/hal-03627779v1" TargetMode="External"/><Relationship Id="rId44" Type="http://schemas.openxmlformats.org/officeDocument/2006/relationships/hyperlink" Target="https://dx.doi.org/10.4000/trema.6951" TargetMode="External"/><Relationship Id="rId45" Type="http://schemas.openxmlformats.org/officeDocument/2006/relationships/hyperlink" Target="https://cnam.hal.science/hal-04044474v1" TargetMode="External"/><Relationship Id="rId46" Type="http://schemas.openxmlformats.org/officeDocument/2006/relationships/hyperlink" Target="https://dx.doi.org/10.3917/lsdle.533.0111" TargetMode="External"/><Relationship Id="rId47" Type="http://schemas.openxmlformats.org/officeDocument/2006/relationships/hyperlink" Target="https://cnam.hal.science/hal-03451660v1" TargetMode="External"/><Relationship Id="rId48" Type="http://schemas.openxmlformats.org/officeDocument/2006/relationships/hyperlink" Target="https://dx.doi.org/10.4000/osp.10786" TargetMode="External"/><Relationship Id="rId49" Type="http://schemas.openxmlformats.org/officeDocument/2006/relationships/hyperlink" Target="https://cnam.hal.science/hal-04044410v1" TargetMode="External"/><Relationship Id="rId50" Type="http://schemas.openxmlformats.org/officeDocument/2006/relationships/hyperlink" Target="https://dx.doi.org/10.4000/activites.4270" TargetMode="External"/><Relationship Id="rId51" Type="http://schemas.openxmlformats.org/officeDocument/2006/relationships/hyperlink" Target="https://hal.science/hal-04028303v1" TargetMode="External"/><Relationship Id="rId52" Type="http://schemas.openxmlformats.org/officeDocument/2006/relationships/hyperlink" Target="https://cnam.hal.science/hal-04043267v1" TargetMode="External"/><Relationship Id="rId53" Type="http://schemas.openxmlformats.org/officeDocument/2006/relationships/hyperlink" Target="https://dx.doi.org/10.35562/canalpsy.1838" TargetMode="External"/><Relationship Id="rId54" Type="http://schemas.openxmlformats.org/officeDocument/2006/relationships/hyperlink" Target="https://cnam.hal.science/hal-05347148v1" TargetMode="External"/><Relationship Id="rId55" Type="http://schemas.openxmlformats.org/officeDocument/2006/relationships/hyperlink" Target="https://dx.doi.org/10.3917/lsdle.482.0045" TargetMode="External"/><Relationship Id="rId56" Type="http://schemas.openxmlformats.org/officeDocument/2006/relationships/hyperlink" Target="https://hal.science/hal-04028367v1" TargetMode="External"/><Relationship Id="rId57" Type="http://schemas.openxmlformats.org/officeDocument/2006/relationships/hyperlink" Target="https://dx.doi.org/10.4000/histoire-education.2929" TargetMode="External"/><Relationship Id="rId58" Type="http://schemas.openxmlformats.org/officeDocument/2006/relationships/hyperlink" Target="https://hal.science/hal-04031150v1" TargetMode="External"/><Relationship Id="rId59" Type="http://schemas.openxmlformats.org/officeDocument/2006/relationships/hyperlink" Target="https://hal.science/hal-04031156v1" TargetMode="External"/><Relationship Id="rId60" Type="http://schemas.openxmlformats.org/officeDocument/2006/relationships/hyperlink" Target="https://dx.doi.org/10.4000/histoire-education.817" TargetMode="External"/><Relationship Id="rId61" Type="http://schemas.openxmlformats.org/officeDocument/2006/relationships/hyperlink" Target="https://hal.science/hal-04031159v1" TargetMode="External"/><Relationship Id="rId62" Type="http://schemas.openxmlformats.org/officeDocument/2006/relationships/hyperlink" Target="https://cnam.hal.science/hal-04407457v1" TargetMode="External"/><Relationship Id="rId63" Type="http://schemas.openxmlformats.org/officeDocument/2006/relationships/hyperlink" Target="https://hal.science/search/index/?q=*&amp;authFullName_s=Arnaud Pierrel" TargetMode="External"/><Relationship Id="rId64" Type="http://schemas.openxmlformats.org/officeDocument/2006/relationships/hyperlink" Target="https://hal.science/search/index/?q=*&amp;authFullName_s=Michael Llopart" TargetMode="External"/><Relationship Id="rId65" Type="http://schemas.openxmlformats.org/officeDocument/2006/relationships/hyperlink" Target="https://www.atlande.eu/nos-ouvrages/1062-la-formation-technique-et-professionnelle-en-france-annees-1820-annees-1880-9782350309347.html" TargetMode="External"/><Relationship Id="rId66" Type="http://schemas.openxmlformats.org/officeDocument/2006/relationships/hyperlink" Target="https://hal.science/hal-04028364v1" TargetMode="External"/><Relationship Id="rId67" Type="http://schemas.openxmlformats.org/officeDocument/2006/relationships/hyperlink" Target="https://hal.science/hal-03610342v1" TargetMode="External"/><Relationship Id="rId68" Type="http://schemas.openxmlformats.org/officeDocument/2006/relationships/hyperlink" Target="https://hal.science/hal-04028353v1" TargetMode="External"/><Relationship Id="rId69" Type="http://schemas.openxmlformats.org/officeDocument/2006/relationships/hyperlink" Target="https://www.editions-harmattan.fr/livre-la_naissance_de_l_orientation_professionnelle_en_france_1900_1940_aux_origines_de_la_profession_du_conseiller_d_orientation_jerome_martin-9782343196701-66398.html" TargetMode="External"/><Relationship Id="rId70" Type="http://schemas.openxmlformats.org/officeDocument/2006/relationships/hyperlink" Target="https://hal.science/hal-04035134v1" TargetMode="External"/><Relationship Id="rId71" Type="http://schemas.openxmlformats.org/officeDocument/2006/relationships/hyperlink" Target="https://hal.science/hal-0403113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Martin</dc:title>
  <dc:description>CV</dc:description>
  <dc:subject/>
  <cp:keywords/>
  <cp:category/>
  <cp:lastModifiedBy/>
  <dcterms:created xsi:type="dcterms:W3CDTF">2026-04-08T17:38:07+02:00</dcterms:created>
  <dcterms:modified xsi:type="dcterms:W3CDTF">2026-04-08T17:38:07+02:00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