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 Leurent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Favourite Quote:</w:t>
      </w:r>
      <w:r>
        <w:rPr/>
        <w:t xml:space="preserve"> &amp;quot;It is time to start living the life you've imagined&amp;quot; Henry James.</w:t>
      </w:r>
    </w:p>
    <w:p>
      <w:pPr/>
      <w:r>
        <w:rPr/>
        <w:t xml:space="preserve">I am an Economist graduated from the Ecole Normale Supérieur (ENS) de Cachan – France in 2015 with a Bachelor’s degree in Theoretical and Empirical Economics. In 2014-2015 I have finished my master 2 at the University of Paris 9 Dauphine in Management of Technology and Innovation (MTI).</w:t>
      </w:r>
      <w:br/>
      <w:r>
        <w:rPr/>
        <w:t xml:space="preserve">After graduation I worked as a research assistant at VTT, the largest technical research center in Finland.Throughout in-depth interviews with experts from industries and policitcal organizations, I conducted a science and technology study on the drivers for and obstacles to the development of low temperature nuclear heat recovery.</w:t>
      </w:r>
      <w:br/>
      <w:r>
        <w:rPr/>
        <w:t xml:space="preserve">I did my PhD thesis within the French Nuclear Energy Commission (CEA) and Centrale Supelec. The subject of the PhD is &amp;quot;Socio-economics of nuclear cogeneration: A system approcach&amp;quot; supervised by Prof. Pacal Da Costa. Since October 2018, I am working in ENGIE as an engineer-economist, providing mid- to long-term view on market analyses, future scenarios, risk assessment and techno-economic studies based on both in-house developed models and commercial softwares. I also support Corporate lobbying on energy policy and regulation issues, in particular regarding France, and represent the Group at consultation meetings on energy policies.</w:t>
      </w:r>
    </w:p>
    <w:p>
      <w:pPr>
        <w:pStyle w:val="Heading3"/>
      </w:pPr>
      <w:r>
        <w:rPr>
          <w:b w:val="1"/>
          <w:bCs w:val="1"/>
        </w:rPr>
        <w:t xml:space="preserve">Contact</w:t>
      </w:r>
    </w:p>
    <w:p>
      <w:pPr/>
      <w:hyperlink r:id="rId7" w:history="1">
        <w:r>
          <w:rPr>
            <w:color w:val="#410a8c"/>
            <w:u w:val="single"/>
          </w:rPr>
          <w:t xml:space="preserve">m.leurent@hotmail.fr</w:t>
        </w:r>
      </w:hyperlink>
    </w:p>
    <w:p>
      <w:pPr>
        <w:pStyle w:val="Heading3"/>
      </w:pPr>
      <w:r>
        <w:rPr>
          <w:b w:val="1"/>
          <w:bCs w:val="1"/>
        </w:rPr>
        <w:t xml:space="preserve">Education</w:t>
      </w:r>
    </w:p>
    <w:p>
      <w:pPr>
        <w:numPr>
          <w:ilvl w:val="0"/>
          <w:numId w:val="1"/>
        </w:numPr>
      </w:pPr>
      <w:r>
        <w:rPr>
          <w:b w:val="1"/>
          <w:bCs w:val="1"/>
        </w:rPr>
        <w:t xml:space="preserve">[Sep 2014-Jul 2015] Msc Degree in Mangement of Technology and Innovation</w:t>
      </w:r>
      <w:r>
        <w:rPr/>
        <w:t xml:space="preserve"> - University of Paris 9 Dauphine (Paris - France).</w:t>
      </w:r>
    </w:p>
    <w:p>
      <w:pPr>
        <w:numPr>
          <w:ilvl w:val="0"/>
          <w:numId w:val="1"/>
        </w:numPr>
      </w:pPr>
      <w:r>
        <w:rPr>
          <w:b w:val="1"/>
          <w:bCs w:val="1"/>
        </w:rPr>
        <w:t xml:space="preserve">[Sep 20011-Jul 2015] Degree in Economic and Management Sciences</w:t>
      </w:r>
      <w:r>
        <w:rPr/>
        <w:t xml:space="preserve"> - Ecole Normale Supérieure de Cachan (Cachan - France). Academic partnerships with the University Paris 1 Sorbonne (Master 1 Economie Théorique et Empirique) and with the University Paris 9 Dauphine (Master 1 Gestion).</w:t>
      </w:r>
    </w:p>
    <w:p>
      <w:pPr>
        <w:pStyle w:val="Heading3"/>
      </w:pPr>
      <w:r>
        <w:rPr>
          <w:b w:val="1"/>
          <w:bCs w:val="1"/>
        </w:rPr>
        <w:t xml:space="preserve">Experience</w:t>
      </w:r>
    </w:p>
    <w:p>
      <w:pPr>
        <w:numPr>
          <w:ilvl w:val="0"/>
          <w:numId w:val="2"/>
        </w:numPr>
      </w:pPr>
      <w:r>
        <w:rPr>
          <w:b w:val="1"/>
          <w:bCs w:val="1"/>
        </w:rPr>
        <w:t xml:space="preserve">[Oct 2018-Present] Energy economics Analyst</w:t>
      </w:r>
      <w:r>
        <w:rPr/>
        <w:t xml:space="preserve"> - Engie Impact</w:t>
      </w:r>
    </w:p>
    <w:p>
      <w:pPr>
        <w:numPr>
          <w:ilvl w:val="0"/>
          <w:numId w:val="2"/>
        </w:numPr>
      </w:pPr>
      <w:r>
        <w:rPr>
          <w:b w:val="1"/>
          <w:bCs w:val="1"/>
        </w:rPr>
        <w:t xml:space="preserve">[Sept 2016-Dec 2017] Teaching assistant in micro/macro</w:t>
      </w:r>
      <w:r>
        <w:rPr/>
        <w:t xml:space="preserve">-</w:t>
      </w:r>
      <w:r>
        <w:rPr>
          <w:b w:val="1"/>
          <w:bCs w:val="1"/>
        </w:rPr>
        <w:t xml:space="preserve">economics</w:t>
      </w:r>
      <w:r>
        <w:rPr/>
        <w:t xml:space="preserve"> - CentraleSupelec (Paris, France): I teach micro/macro-economics to second year engineering student in CentraleSupelec, Paris. The leading Profesor of the course is Pascal Da Costa.</w:t>
      </w:r>
    </w:p>
    <w:p>
      <w:pPr>
        <w:numPr>
          <w:ilvl w:val="0"/>
          <w:numId w:val="2"/>
        </w:numPr>
      </w:pPr>
      <w:r>
        <w:rPr>
          <w:b w:val="1"/>
          <w:bCs w:val="1"/>
        </w:rPr>
        <w:t xml:space="preserve">[Oct 2015-Oct 2018] PhD Candidate</w:t>
      </w:r>
      <w:r>
        <w:rPr/>
        <w:t xml:space="preserve"> - CEA Paris-Saclay and CentraleSupelec: Providing prospective studies on the socio-economics aspects of nuclear cogeneration. The heat recovered from Pressurized Water Reactors, the most common type of nuclear plant, can be used either for district heating or for industrial processes (below 250 °C).</w:t>
      </w:r>
    </w:p>
    <w:p>
      <w:pPr>
        <w:numPr>
          <w:ilvl w:val="0"/>
          <w:numId w:val="2"/>
        </w:numPr>
      </w:pPr>
      <w:r>
        <w:rPr>
          <w:b w:val="1"/>
          <w:bCs w:val="1"/>
        </w:rPr>
        <w:t xml:space="preserve">[Apr 2015-Sept 2015] Research assistant</w:t>
      </w:r>
      <w:r>
        <w:rPr/>
        <w:t xml:space="preserve">- VTT Technical Research Center (Espoo - Finland): conducing a science and technology study on the drivers for and obstacles to the development of low temperature nuclear heat recovery. Based on a real industrial project in Finland.</w:t>
      </w:r>
    </w:p>
    <w:p>
      <w:pPr>
        <w:pStyle w:val="Heading3"/>
      </w:pPr>
      <w:r>
        <w:rPr>
          <w:b w:val="1"/>
          <w:bCs w:val="1"/>
        </w:rPr>
        <w:t xml:space="preserve">Languages</w:t>
      </w:r>
    </w:p>
    <w:p>
      <w:pPr>
        <w:numPr>
          <w:ilvl w:val="0"/>
          <w:numId w:val="3"/>
        </w:numPr>
      </w:pPr>
      <w:r>
        <w:rPr>
          <w:b w:val="1"/>
          <w:bCs w:val="1"/>
        </w:rPr>
        <w:t xml:space="preserve">French:</w:t>
      </w:r>
      <w:r>
        <w:rPr/>
        <w:t xml:space="preserve"> Native.</w:t>
      </w:r>
    </w:p>
    <w:p>
      <w:pPr>
        <w:numPr>
          <w:ilvl w:val="0"/>
          <w:numId w:val="3"/>
        </w:numPr>
      </w:pPr>
      <w:r>
        <w:rPr>
          <w:b w:val="1"/>
          <w:bCs w:val="1"/>
        </w:rPr>
        <w:t xml:space="preserve">English:</w:t>
      </w:r>
      <w:r>
        <w:rPr/>
        <w:t xml:space="preserve"> Full Professional Proficiency.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Feasibility assessment of the use of steam sourced from nuclear plants for French factories considering spatial configuration</w:t>
              </w:r>
            </w:hyperlink>
          </w:p>
          <w:p>
            <w:pPr/>
            <w:hyperlink r:id="rId9" w:history="1">
              <w:r>
                <w:rPr>
                  <w:color w:val="#410a8c"/>
                  <w:u w:val="single"/>
                </w:rPr>
                <w:t xml:space="preserve">Martin Leurent</w:t>
              </w:r>
            </w:hyperlink>
            <w:r>
              <w:rPr/>
              <w:t xml:space="preserve">,</w:t>
            </w:r>
            <w:hyperlink r:id="rId10" w:history="1">
              <w:r>
                <w:rPr>
                  <w:color w:val="#410a8c"/>
                  <w:u w:val="single"/>
                </w:rPr>
                <w:t xml:space="preserve">Pascal da Costa</w:t>
              </w:r>
            </w:hyperlink>
            <w:r>
              <w:rPr/>
              <w:t xml:space="preserve">,</w:t>
            </w:r>
            <w:hyperlink r:id="rId11" w:history="1">
              <w:r>
                <w:rPr>
                  <w:color w:val="#410a8c"/>
                  <w:u w:val="single"/>
                </w:rPr>
                <w:t xml:space="preserve">Sébastien Sylvestre</w:t>
              </w:r>
            </w:hyperlink>
            <w:r>
              <w:rPr/>
              <w:t xml:space="preserve">,</w:t>
            </w:r>
            <w:hyperlink r:id="rId12" w:history="1">
              <w:r>
                <w:rPr>
                  <w:color w:val="#410a8c"/>
                  <w:u w:val="single"/>
                </w:rPr>
                <w:t xml:space="preserve">Michel Berthélemy</w:t>
              </w:r>
            </w:hyperlink>
          </w:p>
          <w:p>
            <w:pPr/>
            <w:r>
              <w:rPr>
                <w:i w:val="1"/>
                <w:iCs w:val="1"/>
              </w:rPr>
              <w:t xml:space="preserve">Journal of Cleaner Production</w:t>
            </w:r>
            <w:r>
              <w:rPr/>
              <w:t xml:space="preserve">, 2018, 189, pp.529 - 538. </w:t>
            </w:r>
            <w:hyperlink r:id="rId13" w:history="1">
              <w:r>
                <w:rPr>
                  <w:color w:val="#410a8c"/>
                  <w:u w:val="single"/>
                </w:rPr>
                <w:t xml:space="preserve">⟨10.1016/j.jclepro.2018.04.079⟩</w:t>
              </w:r>
            </w:hyperlink>
          </w:p>
          <w:p>
            <w:pPr/>
            <w:r>
              <w:rPr/>
              <w:t xml:space="preserve">Article dans une revue</w:t>
            </w:r>
          </w:p>
          <w:p>
            <w:pPr/>
            <w:hyperlink r:id="rId8" w:history="1">
              <w:r>
                <w:rPr>
                  <w:color w:val="#410a8c"/>
                  <w:u w:val="single"/>
                </w:rPr>
                <w:t xml:space="preserve">hal-01789392v1</w:t>
              </w:r>
            </w:hyperlink>
          </w:p>
        </w:tc>
      </w:tr>
      <w:tr>
        <w:trPr/>
        <w:tc>
          <w:tcPr>
            <w:noWrap/>
          </w:tcPr>
          <w:p>
            <w:pPr>
              <w:spacing w:after="200"/>
            </w:pPr>
            <w:hyperlink r:id="rId14" w:history="1">
              <w:r>
                <w:rPr>
                  <w:color w:val="1e198e"/>
                  <w:b w:val="1"/>
                  <w:bCs w:val="1"/>
                  <w:u w:val="single"/>
                </w:rPr>
                <w:t xml:space="preserve">Cost and climate savings through nuclear district heating in a French urban area</w:t>
              </w:r>
            </w:hyperlink>
          </w:p>
          <w:p>
            <w:pPr/>
            <w:hyperlink r:id="rId9" w:history="1">
              <w:r>
                <w:rPr>
                  <w:color w:val="#410a8c"/>
                  <w:u w:val="single"/>
                </w:rPr>
                <w:t xml:space="preserve">Martin Leurent</w:t>
              </w:r>
            </w:hyperlink>
            <w:r>
              <w:rPr/>
              <w:t xml:space="preserve">,</w:t>
            </w:r>
            <w:hyperlink r:id="rId10" w:history="1">
              <w:r>
                <w:rPr>
                  <w:color w:val="#410a8c"/>
                  <w:u w:val="single"/>
                </w:rPr>
                <w:t xml:space="preserve">Pascal da Costa</w:t>
              </w:r>
            </w:hyperlink>
            <w:r>
              <w:rPr/>
              <w:t xml:space="preserve">,</w:t>
            </w:r>
            <w:hyperlink r:id="rId15" w:history="1">
              <w:r>
                <w:rPr>
                  <w:color w:val="#410a8c"/>
                  <w:u w:val="single"/>
                </w:rPr>
                <w:t xml:space="preserve">Miika Rämä</w:t>
              </w:r>
            </w:hyperlink>
            <w:r>
              <w:rPr/>
              <w:t xml:space="preserve">,</w:t>
            </w:r>
            <w:hyperlink r:id="rId16" w:history="1">
              <w:r>
                <w:rPr>
                  <w:color w:val="#410a8c"/>
                  <w:u w:val="single"/>
                </w:rPr>
                <w:t xml:space="preserve">Urban Persson</w:t>
              </w:r>
            </w:hyperlink>
            <w:r>
              <w:rPr/>
              <w:t xml:space="preserve">,</w:t>
            </w:r>
            <w:hyperlink r:id="rId17" w:history="1">
              <w:r>
                <w:rPr>
                  <w:color w:val="#410a8c"/>
                  <w:u w:val="single"/>
                </w:rPr>
                <w:t xml:space="preserve">Frédéric Jasserand</w:t>
              </w:r>
            </w:hyperlink>
          </w:p>
          <w:p>
            <w:pPr/>
            <w:r>
              <w:rPr>
                <w:i w:val="1"/>
                <w:iCs w:val="1"/>
              </w:rPr>
              <w:t xml:space="preserve">Energy Policy</w:t>
            </w:r>
            <w:r>
              <w:rPr/>
              <w:t xml:space="preserve">, 2018, 115, p. 616-630. </w:t>
            </w:r>
            <w:hyperlink r:id="rId18" w:history="1">
              <w:r>
                <w:rPr>
                  <w:color w:val="#410a8c"/>
                  <w:u w:val="single"/>
                </w:rPr>
                <w:t xml:space="preserve">⟨10.1016/j.enpol.2018.01.043⟩</w:t>
              </w:r>
            </w:hyperlink>
          </w:p>
          <w:p>
            <w:pPr/>
            <w:r>
              <w:rPr/>
              <w:t xml:space="preserve">Article dans une revue</w:t>
            </w:r>
          </w:p>
          <w:p>
            <w:pPr/>
            <w:hyperlink r:id="rId14" w:history="1">
              <w:r>
                <w:rPr>
                  <w:color w:val="#410a8c"/>
                  <w:u w:val="single"/>
                </w:rPr>
                <w:t xml:space="preserve">hal-01727614v1</w:t>
              </w:r>
            </w:hyperlink>
          </w:p>
        </w:tc>
      </w:tr>
      <w:tr>
        <w:trPr/>
        <w:tc>
          <w:tcPr>
            <w:noWrap/>
          </w:tcPr>
          <w:p>
            <w:pPr>
              <w:spacing w:after="200"/>
            </w:pPr>
            <w:hyperlink r:id="rId19" w:history="1">
              <w:r>
                <w:rPr>
                  <w:color w:val="1e198e"/>
                  <w:b w:val="1"/>
                  <w:bCs w:val="1"/>
                  <w:u w:val="single"/>
                </w:rPr>
                <w:t xml:space="preserve">Cogénération nucléaire Mettre l’innovation financière au service d’une croissance soutenable</w:t>
              </w:r>
            </w:hyperlink>
          </w:p>
          <w:p>
            <w:pPr/>
            <w:hyperlink r:id="rId9" w:history="1">
              <w:r>
                <w:rPr>
                  <w:color w:val="#410a8c"/>
                  <w:u w:val="single"/>
                </w:rPr>
                <w:t xml:space="preserve">Martin Leurent</w:t>
              </w:r>
            </w:hyperlink>
          </w:p>
          <w:p>
            <w:pPr/>
            <w:r>
              <w:rPr>
                <w:i w:val="1"/>
                <w:iCs w:val="1"/>
              </w:rPr>
              <w:t xml:space="preserve">Entreprendre &amp; Innover</w:t>
            </w:r>
            <w:r>
              <w:rPr/>
              <w:t xml:space="preserve">, 2015, Quelles alternatives aux modes de financement traditionnels pour les jeunes entreprises innovantes ?, 25, pp.75-85. </w:t>
            </w:r>
            <w:hyperlink r:id="rId20" w:history="1">
              <w:r>
                <w:rPr>
                  <w:color w:val="#410a8c"/>
                  <w:u w:val="single"/>
                </w:rPr>
                <w:t xml:space="preserve">⟨10.3917/entin.025.0075⟩</w:t>
              </w:r>
            </w:hyperlink>
          </w:p>
          <w:p>
            <w:pPr/>
            <w:r>
              <w:rPr/>
              <w:t xml:space="preserve">Article dans une revue</w:t>
            </w:r>
          </w:p>
          <w:p>
            <w:pPr/>
            <w:hyperlink r:id="rId19" w:history="1">
              <w:r>
                <w:rPr>
                  <w:color w:val="#410a8c"/>
                  <w:u w:val="single"/>
                </w:rPr>
                <w:t xml:space="preserve">hal-01274289v1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Cost-Benefit Analysis of District Heating systems using Heat from Nuclear plants in Europe</w:t>
              </w:r>
            </w:hyperlink>
          </w:p>
          <w:p>
            <w:pPr/>
            <w:hyperlink r:id="rId9" w:history="1">
              <w:r>
                <w:rPr>
                  <w:color w:val="#410a8c"/>
                  <w:u w:val="single"/>
                </w:rPr>
                <w:t xml:space="preserve">Martin Leurent</w:t>
              </w:r>
            </w:hyperlink>
            <w:r>
              <w:rPr/>
              <w:t xml:space="preserve">,</w:t>
            </w:r>
            <w:hyperlink r:id="rId10" w:history="1">
              <w:r>
                <w:rPr>
                  <w:color w:val="#410a8c"/>
                  <w:u w:val="single"/>
                </w:rPr>
                <w:t xml:space="preserve">Pascal da Costa</w:t>
              </w:r>
            </w:hyperlink>
            <w:r>
              <w:rPr/>
              <w:t xml:space="preserve">,</w:t>
            </w:r>
            <w:hyperlink r:id="rId15" w:history="1">
              <w:r>
                <w:rPr>
                  <w:color w:val="#410a8c"/>
                  <w:u w:val="single"/>
                </w:rPr>
                <w:t xml:space="preserve">Miika Rämä</w:t>
              </w:r>
            </w:hyperlink>
            <w:r>
              <w:rPr/>
              <w:t xml:space="preserve">,</w:t>
            </w:r>
            <w:hyperlink r:id="rId22" w:history="1">
              <w:r>
                <w:rPr>
                  <w:color w:val="#410a8c"/>
                  <w:u w:val="single"/>
                </w:rPr>
                <w:t xml:space="preserve">P. Urban</w:t>
              </w:r>
            </w:hyperlink>
            <w:r>
              <w:rPr/>
              <w:t xml:space="preserve">,</w:t>
            </w:r>
            <w:hyperlink r:id="rId17" w:history="1">
              <w:r>
                <w:rPr>
                  <w:color w:val="#410a8c"/>
                  <w:u w:val="single"/>
                </w:rPr>
                <w:t xml:space="preserve">Frédéric Jasserand</w:t>
              </w:r>
            </w:hyperlink>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21" w:history="1">
              <w:r>
                <w:rPr>
                  <w:color w:val="#410a8c"/>
                  <w:u w:val="single"/>
                </w:rPr>
                <w:t xml:space="preserve">hal-01789623v1</w:t>
              </w:r>
            </w:hyperlink>
          </w:p>
        </w:tc>
      </w:tr>
      <w:tr>
        <w:trPr/>
        <w:tc>
          <w:tcPr>
            <w:noWrap/>
          </w:tcPr>
          <w:p>
            <w:pPr>
              <w:spacing w:after="200"/>
            </w:pPr>
            <w:hyperlink r:id="rId23" w:history="1">
              <w:r>
                <w:rPr>
                  <w:color w:val="1e198e"/>
                  <w:b w:val="1"/>
                  <w:bCs w:val="1"/>
                  <w:u w:val="single"/>
                </w:rPr>
                <w:t xml:space="preserve">A comprehensive taxonomy of nuclear non-electrical markets. Application to the market perspectives for France.</w:t>
              </w:r>
            </w:hyperlink>
          </w:p>
          <w:p>
            <w:pPr/>
            <w:hyperlink r:id="rId24" w:history="1">
              <w:r>
                <w:rPr>
                  <w:color w:val="#410a8c"/>
                  <w:u w:val="single"/>
                </w:rPr>
                <w:t xml:space="preserve">Camille Cany</w:t>
              </w:r>
            </w:hyperlink>
            <w:r>
              <w:rPr/>
              <w:t xml:space="preserve">,</w:t>
            </w:r>
            <w:hyperlink r:id="rId9" w:history="1">
              <w:r>
                <w:rPr>
                  <w:color w:val="#410a8c"/>
                  <w:u w:val="single"/>
                </w:rPr>
                <w:t xml:space="preserve">Martin Leurent</w:t>
              </w:r>
            </w:hyperlink>
          </w:p>
          <w:p>
            <w:pPr/>
            <w:r>
              <w:rPr>
                <w:i w:val="1"/>
                <w:iCs w:val="1"/>
              </w:rPr>
              <w:t xml:space="preserve">39th IAEE international conference</w:t>
            </w:r>
            <w:r>
              <w:rPr/>
              <w:t xml:space="preserve">, Jun 2016, Bergen, Norway</w:t>
            </w:r>
          </w:p>
          <w:p>
            <w:pPr/>
            <w:r>
              <w:rPr/>
              <w:t xml:space="preserve">Communication dans un congrès</w:t>
            </w:r>
          </w:p>
          <w:p>
            <w:pPr/>
            <w:hyperlink r:id="rId23" w:history="1">
              <w:r>
                <w:rPr>
                  <w:color w:val="#410a8c"/>
                  <w:u w:val="single"/>
                </w:rPr>
                <w:t xml:space="preserve">hal-01455820v1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2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8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2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leurent@hotmail.fr" TargetMode="External"/><Relationship Id="rId8" Type="http://schemas.openxmlformats.org/officeDocument/2006/relationships/hyperlink" Target="https://centralesupelec.hal.science/hal-01789392v1" TargetMode="External"/><Relationship Id="rId9" Type="http://schemas.openxmlformats.org/officeDocument/2006/relationships/hyperlink" Target="https://hal.science/search/index/?q=*&amp;authFullName_s=Martin Leurent" TargetMode="External"/><Relationship Id="rId10" Type="http://schemas.openxmlformats.org/officeDocument/2006/relationships/hyperlink" Target="https://hal.science/search/index/?q=*&amp;authFullName_s=Pascal da Costa" TargetMode="External"/><Relationship Id="rId11" Type="http://schemas.openxmlformats.org/officeDocument/2006/relationships/hyperlink" Target="https://hal.science/search/index/?q=*&amp;authFullName_s=S&#233;bastien Sylvestre" TargetMode="External"/><Relationship Id="rId12" Type="http://schemas.openxmlformats.org/officeDocument/2006/relationships/hyperlink" Target="https://hal.science/search/index/?q=*&amp;authFullName_s=Michel Berth&#233;lemy" TargetMode="External"/><Relationship Id="rId13" Type="http://schemas.openxmlformats.org/officeDocument/2006/relationships/hyperlink" Target="https://dx.doi.org/10.1016/j.jclepro.2018.04.079" TargetMode="External"/><Relationship Id="rId14" Type="http://schemas.openxmlformats.org/officeDocument/2006/relationships/hyperlink" Target="https://centralesupelec.hal.science/hal-01727614v1" TargetMode="External"/><Relationship Id="rId15" Type="http://schemas.openxmlformats.org/officeDocument/2006/relationships/hyperlink" Target="https://hal.science/search/index/?q=*&amp;authFullName_s=Miika R&#228;m&#228;" TargetMode="External"/><Relationship Id="rId16" Type="http://schemas.openxmlformats.org/officeDocument/2006/relationships/hyperlink" Target="https://hal.science/search/index/?q=*&amp;authFullName_s=Urban Persson" TargetMode="External"/><Relationship Id="rId17" Type="http://schemas.openxmlformats.org/officeDocument/2006/relationships/hyperlink" Target="https://hal.science/search/index/?q=*&amp;authFullName_s=Fr&#233;d&#233;ric Jasserand" TargetMode="External"/><Relationship Id="rId18" Type="http://schemas.openxmlformats.org/officeDocument/2006/relationships/hyperlink" Target="https://dx.doi.org/10.1016/j.enpol.2018.01.043" TargetMode="External"/><Relationship Id="rId19" Type="http://schemas.openxmlformats.org/officeDocument/2006/relationships/hyperlink" Target="https://hal.science/hal-01274289v1" TargetMode="External"/><Relationship Id="rId20" Type="http://schemas.openxmlformats.org/officeDocument/2006/relationships/hyperlink" Target="https://dx.doi.org/10.3917/entin.025.0075" TargetMode="External"/><Relationship Id="rId21" Type="http://schemas.openxmlformats.org/officeDocument/2006/relationships/hyperlink" Target="https://centralesupelec.hal.science/hal-01789623v1" TargetMode="External"/><Relationship Id="rId22" Type="http://schemas.openxmlformats.org/officeDocument/2006/relationships/hyperlink" Target="https://hal.science/search/index/?q=*&amp;authFullName_s=P. Urban" TargetMode="External"/><Relationship Id="rId23" Type="http://schemas.openxmlformats.org/officeDocument/2006/relationships/hyperlink" Target="https://hal.science/hal-01455820v1" TargetMode="External"/><Relationship Id="rId24" Type="http://schemas.openxmlformats.org/officeDocument/2006/relationships/hyperlink" Target="https://hal.science/search/index/?q=*&amp;authFullName_s=Camille Cany"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Leurent</dc:title>
  <dc:description>CV</dc:description>
  <dc:subject/>
  <cp:keywords/>
  <cp:category/>
  <cp:lastModifiedBy/>
  <dcterms:created xsi:type="dcterms:W3CDTF">2026-04-30T14:31:24+02:00</dcterms:created>
  <dcterms:modified xsi:type="dcterms:W3CDTF">2026-04-30T14:31:24+02:00</dcterms:modified>
</cp:coreProperties>
</file>

<file path=docProps/custom.xml><?xml version="1.0" encoding="utf-8"?>
<Properties xmlns="http://schemas.openxmlformats.org/officeDocument/2006/custom-properties" xmlns:vt="http://schemas.openxmlformats.org/officeDocument/2006/docPropsVTypes"/>
</file>