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 Pointet </w:t></w:r><w:r><w:rPr><w:color w:val="641e6e"/></w:rPr><w:t xml:space="preserve">Maitre de Conférence en Sciences et Techniques pour l'Architecture à l'Ecole Nationale Supérieure d'Architecture de Grenoble.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martin-pointet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0009-0001-6308-3726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236740423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Martin Pointet est architecte DPLG, il se forme à la maçonnerie de terre au sein d’AKTerre. Il participe, en 2005 à la création de Caracol éco-construction. En 2013, il intègre le projet Amaco et fondera le bureau d’étude BETerre en 2014. Depuis 2020, il est maitre de conférences à l’ENSAG, et chercheur dans le laboratoire AE&CC, équipe CRAterre.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préfabrication du pisé : vecteur de massification dans la construction de murs monolithique en terre crue en France ?</w:t></w:r></w:hyperlink></w:p><w:p><w:pPr/><w:hyperlink r:id="rId11" w:history="1"><w:r><w:rPr><w:color w:val="#410a8c"/><w:u w:val="single"/></w:rPr><w:t xml:space="preserve">Martin Pointet</w:t></w:r></w:hyperlink><w:r><w:rPr/><w:t xml:space="preserve">,</w:t></w:r><w:hyperlink r:id="rId12" w:history="1"><w:r><w:rPr><w:color w:val="#410a8c"/><w:u w:val="single"/></w:rPr><w:t xml:space="preserve">Andreas Krewet</w:t></w:r></w:hyperlink><w:r><w:rPr/><w:t xml:space="preserve">,</w:t></w:r><w:hyperlink r:id="rId13" w:history="1"><w:r><w:rPr><w:color w:val="#410a8c"/><w:u w:val="single"/></w:rPr><w:t xml:space="preserve">Bastien Neufeind</w:t></w:r></w:hyperlink><w:r><w:rPr/><w:t xml:space="preserve">,</w:t></w:r><w:hyperlink r:id="rId14" w:history="1"><w:r><w:rPr><w:color w:val="#410a8c"/><w:u w:val="single"/></w:rPr><w:t xml:space="preserve">Julien Nourdin</w:t></w:r></w:hyperlink></w:p><w:p><w:pPr/><w:r><w:rPr><w:i w:val="1"/><w:iCs w:val="1"/></w:rPr><w:t xml:space="preserve">TERRA EDUCATION IV : CHANGER D’ECHELLE | CHANGING SCALE | CAMBIAR DE ESCALA.</w:t></w:r><w:r><w:rPr/><w:t xml:space="preserve">, UGA-ENSAG-AE&amp;CC-CRAterre; Chaire Unesco Architecture de terre, cultures constructives et développement durable, Jul 2024, Grenoble, France. pp.310 - 321</w:t></w:r></w:p><w:p><w:pPr/><w:r><w:rPr/><w:t xml:space="preserve">Communication dans un congrès</w:t></w:r></w:p><w:p><w:pPr/><w:hyperlink r:id="rId10" w:history="1"><w:r><w:rPr><w:color w:val="#410a8c"/><w:u w:val="single"/></w:rPr><w:t xml:space="preserve">hal-05523384v1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Création d’un protocole d’essai quantitatif pour l’aide à l’analyse de terres</w:t></w:r></w:hyperlink></w:p><w:p><w:pPr/><w:hyperlink r:id="rId16" w:history="1"><w:r><w:rPr><w:color w:val="#410a8c"/><w:u w:val="single"/></w:rPr><w:t xml:space="preserve">Leonardo Egas</w:t></w:r></w:hyperlink><w:r><w:rPr/><w:t xml:space="preserve">,</w:t></w:r><w:hyperlink r:id="rId17" w:history="1"><w:r><w:rPr><w:color w:val="#410a8c"/><w:u w:val="single"/></w:rPr><w:t xml:space="preserve">Eugénie Crété</w:t></w:r></w:hyperlink><w:r><w:rPr/><w:t xml:space="preserve">,</w:t></w:r><w:hyperlink r:id="rId18" w:history="1"><w:r><w:rPr><w:color w:val="#410a8c"/><w:u w:val="single"/></w:rPr><w:t xml:space="preserve">Trong Do Hiep</w:t></w:r></w:hyperlink><w:r><w:rPr/><w:t xml:space="preserve">,</w:t></w:r><w:hyperlink r:id="rId19" w:history="1"><w:r><w:rPr><w:color w:val="#410a8c"/><w:u w:val="single"/></w:rPr><w:t xml:space="preserve">Anna Cho</w:t></w:r></w:hyperlink><w:r><w:rPr/><w:t xml:space="preserve">,</w:t></w:r><w:hyperlink r:id="rId20" w:history="1"><w:r><w:rPr><w:color w:val="#410a8c"/><w:u w:val="single"/></w:rPr><w:t xml:space="preserve">Zélie Delorme</w:t></w:r></w:hyperlink><w:r><w:rPr/><w:t xml:space="preserve">et al.</w:t></w:r></w:p><w:p><w:pPr/><w:r><w:rPr><w:i w:val="1"/><w:iCs w:val="1"/></w:rPr><w:t xml:space="preserve">TERRA EDUCATION IV : CHANGER D’ECHELLE | CHANGING SCALE | CAMBIAR DE ESCALA.</w:t></w:r><w:r><w:rPr/><w:t xml:space="preserve">, UGA-ENSAG-AE&amp;CC-CRAterre, Jul 2024, Grenoble, France. pp.334-341</w:t></w:r></w:p><w:p><w:pPr/><w:r><w:rPr/><w:t xml:space="preserve">Communication dans un congrès</w:t></w:r></w:p><w:p><w:pPr/><w:hyperlink r:id="rId15" w:history="1"><w:r><w:rPr><w:color w:val="#410a8c"/><w:u w:val="single"/></w:rPr><w:t xml:space="preserve">hal-05523437v1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L’histoire d’une maison expérimentale et pédagogique se poursuit : e-CoLoS !! étudie-les-constructions-locales-soutenables.</w:t></w:r></w:hyperlink></w:p><w:p><w:pPr/><w:hyperlink r:id="rId22" w:history="1"><w:r><w:rPr><w:color w:val="#410a8c"/><w:u w:val="single"/></w:rPr><w:t xml:space="preserve">Dominique Daudon</w:t></w:r></w:hyperlink><w:r><w:rPr/><w:t xml:space="preserve">,</w:t></w:r><w:hyperlink r:id="rId11" w:history="1"><w:r><w:rPr><w:color w:val="#410a8c"/><w:u w:val="single"/></w:rPr><w:t xml:space="preserve">Martin Pointet</w:t></w:r></w:hyperlink><w:r><w:rPr/><w:t xml:space="preserve">,</w:t></w:r><w:hyperlink r:id="rId23" w:history="1"><w:r><w:rPr><w:color w:val="#410a8c"/><w:u w:val="single"/></w:rPr><w:t xml:space="preserve">Laurent Galichet</w:t></w:r></w:hyperlink><w:r><w:rPr/><w:t xml:space="preserve">,</w:t></w:r><w:hyperlink r:id="rId24" w:history="1"><w:r><w:rPr><w:color w:val="#410a8c"/><w:u w:val="single"/></w:rPr><w:t xml:space="preserve">Thierry Joffroy</w:t></w:r></w:hyperlink><w:r><w:rPr/><w:t xml:space="preserve">,</w:t></w:r><w:hyperlink r:id="rId25" w:history="1"><w:r><w:rPr><w:color w:val="#410a8c"/><w:u w:val="single"/></w:rPr><w:t xml:space="preserve">Yannick Sieffert</w:t></w:r></w:hyperlink><w:r><w:rPr/><w:t xml:space="preserve">et al.</w:t></w:r></w:p><w:p><w:pPr/><w:r><w:rPr><w:i w:val="1"/><w:iCs w:val="1"/></w:rPr><w:t xml:space="preserve">TERRA EDUCATION IV : CHANGER D’ECHELLE | CHANGING SCALE | CAMBIAR DE ESCALA.</w:t></w:r><w:r><w:rPr/><w:t xml:space="preserve">, UGA-ENSAG-AE&amp;CC-CRAterre, Jul 2024, Grenoble, France. pp.160-169</w:t></w:r></w:p><w:p><w:pPr/><w:r><w:rPr/><w:t xml:space="preserve">Communication dans un congrès</w:t></w:r></w:p><w:p><w:pPr/><w:hyperlink r:id="rId21" w:history="1"><w:r><w:rPr><w:color w:val="#410a8c"/><w:u w:val="single"/></w:rPr><w:t xml:space="preserve">hal-05523458v1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Comment les pathologies rencontrées dans les constructions contemporaines en pisé peuvent-elles nous permettre de mieux concevoir et construire aujourd’hui ?</w:t></w:r></w:hyperlink></w:p><w:p><w:pPr/><w:hyperlink r:id="rId11" w:history="1"><w:r><w:rPr><w:color w:val="#410a8c"/><w:u w:val="single"/></w:rPr><w:t xml:space="preserve">Martin Pointet</w:t></w:r></w:hyperlink><w:r><w:rPr/><w:t xml:space="preserve">,</w:t></w:r><w:hyperlink r:id="rId24" w:history="1"><w:r><w:rPr><w:color w:val="#410a8c"/><w:u w:val="single"/></w:rPr><w:t xml:space="preserve">Thierry Joffroy</w:t></w:r></w:hyperlink><w:r><w:rPr/><w:t xml:space="preserve">,</w:t></w:r><w:hyperlink r:id="rId27" w:history="1"><w:r><w:rPr><w:color w:val="#410a8c"/><w:u w:val="single"/></w:rPr><w:t xml:space="preserve">Arnaud Misse</w:t></w:r></w:hyperlink><w:r><w:rPr/><w:t xml:space="preserve">,</w:t></w:r><w:hyperlink r:id="rId14" w:history="1"><w:r><w:rPr><w:color w:val="#410a8c"/><w:u w:val="single"/></w:rPr><w:t xml:space="preserve">Julien Nourdin</w:t></w:r></w:hyperlink></w:p><w:p><w:pPr/><w:r><w:rPr><w:i w:val="1"/><w:iCs w:val="1"/></w:rPr><w:t xml:space="preserve">L'architecture durable s'use-t-elle ?</w:t></w:r><w:r><w:rPr/><w:t xml:space="preserve">, UCL Louvain, Faculté d'Architecture, d'Ingénierie architecturale, d'Urbanisme., Feb 2024, Tournai, Belgique</w:t></w:r></w:p><w:p><w:pPr/><w:r><w:rPr/><w:t xml:space="preserve">Communication dans un congrès</w:t></w:r></w:p><w:p><w:pPr/><w:hyperlink r:id="rId26" w:history="1"><w:r><w:rPr><w:color w:val="#410a8c"/><w:u w:val="single"/></w:rPr><w:t xml:space="preserve">hal-04644700v1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 pisé à la terre coulée, vers un béton d'argile adapté aux filières existantes ?</w:t></w:r></w:hyperlink></w:p><w:p><w:pPr/><w:hyperlink r:id="rId11" w:history="1"><w:r><w:rPr><w:color w:val="#410a8c"/><w:u w:val="single"/></w:rPr><w:t xml:space="preserve">Martin Pointet</w:t></w:r></w:hyperlink><w:r><w:rPr/><w:t xml:space="preserve">,</w:t></w:r><w:hyperlink r:id="rId16" w:history="1"><w:r><w:rPr><w:color w:val="#410a8c"/><w:u w:val="single"/></w:rPr><w:t xml:space="preserve">Leonardo Egas</w:t></w:r></w:hyperlink><w:r><w:rPr/><w:t xml:space="preserve">,</w:t></w:r><w:hyperlink r:id="rId29" w:history="1"><w:r><w:rPr><w:color w:val="#410a8c"/><w:u w:val="single"/></w:rPr><w:t xml:space="preserve">Lionel Ronsoux</w:t></w:r></w:hyperlink></w:p><w:p><w:pPr/><w:r><w:rPr><w:i w:val="1"/><w:iCs w:val="1"/></w:rPr><w:t xml:space="preserve">Du vernaculaire au contemporain: vers une architecture bas carbone</w:t></w:r><w:r><w:rPr/><w:t xml:space="preserve">, Chaire partenariale « Ressources - Transition - Innovations » ; Ensa Toulouse ; LRA, Oct 2024, Toulouse, France. pp.16</w:t></w:r></w:p><w:p><w:pPr/><w:r><w:rPr/><w:t xml:space="preserve">Communication dans un congrès</w:t></w:r></w:p><w:p><w:pPr/><w:hyperlink r:id="rId28" w:history="1"><w:r><w:rPr><w:color w:val="#410a8c"/><w:u w:val="single"/></w:rPr><w:t xml:space="preserve">hal-05523491v1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(Re-) Penser le pisé aujourd’hui</w:t></w:r></w:hyperlink></w:p><w:p><w:pPr/><w:hyperlink r:id="rId31" w:history="1"><w:r><w:rPr><w:color w:val="#410a8c"/><w:u w:val="single"/></w:rPr><w:t xml:space="preserve">Pointet Martin</w:t></w:r></w:hyperlink></w:p><w:p><w:pPr/><w:r><w:rPr><w:i w:val="1"/><w:iCs w:val="1"/></w:rPr><w:t xml:space="preserve">10e journée d'études de l'Ecole de Chaillot "Crue ou cuite? La brique dans le bâti patrimonial"</w:t></w:r><w:r><w:rPr/><w:t xml:space="preserve">, Cité de l'architecture et du patrimoine, May 2019,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hal-03528519v1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Terre coulée armée, du béton de ciment au béton de terre</w:t></w:r></w:hyperlink></w:p><w:p><w:pPr/><w:hyperlink r:id="rId11" w:history="1"><w:r><w:rPr><w:color w:val="#410a8c"/><w:u w:val="single"/></w:rPr><w:t xml:space="preserve">Martin Pointet</w:t></w:r></w:hyperlink><w:r><w:rPr/><w:t xml:space="preserve">,</w:t></w:r><w:hyperlink r:id="rId33" w:history="1"><w:r><w:rPr><w:color w:val="#410a8c"/><w:u w:val="single"/></w:rPr><w:t xml:space="preserve">Bernard Schmitt</w:t></w:r></w:hyperlink><w:r><w:rPr/><w:t xml:space="preserve">,</w:t></w:r><w:hyperlink r:id="rId34" w:history="1"><w:r><w:rPr><w:color w:val="#410a8c"/><w:u w:val="single"/></w:rPr><w:t xml:space="preserve">Cécile Plumier</w:t></w:r></w:hyperlink><w:r><w:rPr/><w:t xml:space="preserve">,</w:t></w:r><w:hyperlink r:id="rId35" w:history="1"><w:r><w:rPr><w:color w:val="#410a8c"/><w:u w:val="single"/></w:rPr><w:t xml:space="preserve">Jean-Marie Le Tiec</w:t></w:r></w:hyperlink></w:p><w:p><w:pPr/><w:r><w:rPr><w:i w:val="1"/><w:iCs w:val="1"/></w:rPr><w:t xml:space="preserve">Terra Lyon 2016</w:t></w:r><w:r><w:rPr/><w:t xml:space="preserve">, CRAterre, 2016, Lyon, France. pp.9</w:t></w:r></w:p><w:p><w:pPr/><w:r><w:rPr/><w:t xml:space="preserve">Communication dans un congrès</w:t></w:r></w:p><w:p><w:pPr/><w:hyperlink r:id="rId32" w:history="1"><w:r><w:rPr><w:color w:val="#410a8c"/><w:u w:val="single"/></w:rPr><w:t xml:space="preserve">hal-04646212v1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Construire en pisé</w:t></w:r></w:hyperlink></w:p><w:p><w:pPr/><w:hyperlink r:id="rId35" w:history="1"><w:r><w:rPr><w:color w:val="#410a8c"/><w:u w:val="single"/></w:rPr><w:t xml:space="preserve">Jean-Marie Le Tiec</w:t></w:r></w:hyperlink><w:r><w:rPr/><w:t xml:space="preserve">,</w:t></w:r><w:hyperlink r:id="rId27" w:history="1"><w:r><w:rPr><w:color w:val="#410a8c"/><w:u w:val="single"/></w:rPr><w:t xml:space="preserve">Arnaud Misse</w:t></w:r></w:hyperlink><w:r><w:rPr/><w:t xml:space="preserve">,</w:t></w:r><w:hyperlink r:id="rId37" w:history="1"><w:r><w:rPr><w:color w:val="#410a8c"/><w:u w:val="single"/></w:rPr><w:t xml:space="preserve">Hugo Gasnier</w:t></w:r></w:hyperlink><w:r><w:rPr/><w:t xml:space="preserve">,</w:t></w:r><w:hyperlink r:id="rId38" w:history="1"><w:r><w:rPr><w:color w:val="#410a8c"/><w:u w:val="single"/></w:rPr><w:t xml:space="preserve">Michel Dayre</w:t></w:r></w:hyperlink><w:r><w:rPr/><w:t xml:space="preserve">,</w:t></w:r><w:hyperlink r:id="rId39" w:history="1"><w:r><w:rPr><w:color w:val="#410a8c"/><w:u w:val="single"/></w:rPr><w:t xml:space="preserve">Patrice Doat</w:t></w:r></w:hyperlink><w:r><w:rPr/><w:t xml:space="preserve">et al.</w:t></w:r></w:p><w:p><w:pPr/><w:hyperlink r:id="rId40" w:history="1"><w:r><w:rPr><w:color w:val="#410a8c"/><w:u w:val="single"/></w:rPr><w:t xml:space="preserve">Le Moniteur</w:t></w:r></w:hyperlink><w:r><w:rPr/><w:t xml:space="preserve">, pp.145, 2020, 9782281143805</w:t></w:r></w:p><w:p><w:pPr/><w:r><w:rPr/><w:t xml:space="preserve">Ouvrages</w:t></w:r></w:p><w:p><w:pPr/><w:hyperlink r:id="rId36" w:history="1"><w:r><w:rPr><w:color w:val="#410a8c"/><w:u w:val="single"/></w:rPr><w:t xml:space="preserve">hal-03137378v1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Réhabiliter le pisé</w:t></w:r></w:hyperlink></w:p><w:p><w:pPr/><w:hyperlink r:id="rId42" w:history="1"><w:r><w:rPr><w:color w:val="#410a8c"/><w:u w:val="single"/></w:rPr><w:t xml:space="preserve">Sébastien Moriset</w:t></w:r></w:hyperlink><w:r><w:rPr/><w:t xml:space="preserve">,</w:t></w:r><w:hyperlink r:id="rId24" w:history="1"><w:r><w:rPr><w:color w:val="#410a8c"/><w:u w:val="single"/></w:rPr><w:t xml:space="preserve">Thierry Joffroy</w:t></w:r></w:hyperlink><w:r><w:rPr/><w:t xml:space="preserve">,</w:t></w:r><w:hyperlink r:id="rId43" w:history="1"><w:r><w:rPr><w:color w:val="#410a8c"/><w:u w:val="single"/></w:rPr><w:t xml:space="preserve">Beguin Mathilde</w:t></w:r></w:hyperlink><w:r><w:rPr/><w:t xml:space="preserve">,</w:t></w:r><w:hyperlink r:id="rId44" w:history="1"><w:r><w:rPr><w:color w:val="#410a8c"/><w:u w:val="single"/></w:rPr><w:t xml:space="preserve">Guillaud Hubert</w:t></w:r></w:hyperlink><w:r><w:rPr/><w:t xml:space="preserve">,</w:t></w:r><w:hyperlink r:id="rId31" w:history="1"><w:r><w:rPr><w:color w:val="#410a8c"/><w:u w:val="single"/></w:rPr><w:t xml:space="preserve">Pointet Martin</w:t></w:r></w:hyperlink><w:r><w:rPr/><w:t xml:space="preserve">et al.</w:t></w:r></w:p><w:p><w:pPr/><w:r><w:rPr/><w:t xml:space="preserve">CRAterre. actes sud, 2018, ISBN 978-2-330-09258-0</w:t></w:r></w:p><w:p><w:pPr/><w:r><w:rPr/><w:t xml:space="preserve">Ouvrages</w:t></w:r></w:p><w:p><w:pPr/><w:hyperlink r:id="rId41" w:history="1"><w:r><w:rPr><w:color w:val="#410a8c"/><w:u w:val="single"/></w:rPr><w:t xml:space="preserve">hal-01966651v1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BF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pointet" TargetMode="External"/><Relationship Id="rId8" Type="http://schemas.openxmlformats.org/officeDocument/2006/relationships/hyperlink" Target="https://orcid.org/0009-0001-6308-3726" TargetMode="External"/><Relationship Id="rId9" Type="http://schemas.openxmlformats.org/officeDocument/2006/relationships/hyperlink" Target="https://www.idref.fr/236740423" TargetMode="External"/><Relationship Id="rId10" Type="http://schemas.openxmlformats.org/officeDocument/2006/relationships/hyperlink" Target="https://hal.science/hal-05523384v1" TargetMode="External"/><Relationship Id="rId11" Type="http://schemas.openxmlformats.org/officeDocument/2006/relationships/hyperlink" Target="https://hal.science/search/index/?q=*&amp;authFullName_s=Martin Pointet" TargetMode="External"/><Relationship Id="rId12" Type="http://schemas.openxmlformats.org/officeDocument/2006/relationships/hyperlink" Target="https://hal.science/search/index/?q=*&amp;authFullName_s=Andreas Krewet" TargetMode="External"/><Relationship Id="rId13" Type="http://schemas.openxmlformats.org/officeDocument/2006/relationships/hyperlink" Target="https://hal.science/search/index/?q=*&amp;authFullName_s=Bastien Neufeind" TargetMode="External"/><Relationship Id="rId14" Type="http://schemas.openxmlformats.org/officeDocument/2006/relationships/hyperlink" Target="https://hal.science/search/index/?q=*&amp;authFullName_s=Julien Nourdin" TargetMode="External"/><Relationship Id="rId15" Type="http://schemas.openxmlformats.org/officeDocument/2006/relationships/hyperlink" Target="https://hal.science/hal-05523437v1" TargetMode="External"/><Relationship Id="rId16" Type="http://schemas.openxmlformats.org/officeDocument/2006/relationships/hyperlink" Target="https://hal.science/search/index/?q=*&amp;authFullName_s=Leonardo Egas" TargetMode="External"/><Relationship Id="rId17" Type="http://schemas.openxmlformats.org/officeDocument/2006/relationships/hyperlink" Target="https://hal.science/search/index/?q=*&amp;authFullName_s=Eug&#233;nie Cr&#233;t&#233;" TargetMode="External"/><Relationship Id="rId18" Type="http://schemas.openxmlformats.org/officeDocument/2006/relationships/hyperlink" Target="https://hal.science/search/index/?q=*&amp;authFullName_s=Trong Do Hiep" TargetMode="External"/><Relationship Id="rId19" Type="http://schemas.openxmlformats.org/officeDocument/2006/relationships/hyperlink" Target="https://hal.science/search/index/?q=*&amp;authFullName_s=Anna Cho" TargetMode="External"/><Relationship Id="rId20" Type="http://schemas.openxmlformats.org/officeDocument/2006/relationships/hyperlink" Target="https://hal.science/search/index/?q=*&amp;authFullName_s=Z&#233;lie Delorme" TargetMode="External"/><Relationship Id="rId21" Type="http://schemas.openxmlformats.org/officeDocument/2006/relationships/hyperlink" Target="https://hal.science/hal-05523458v1" TargetMode="External"/><Relationship Id="rId22" Type="http://schemas.openxmlformats.org/officeDocument/2006/relationships/hyperlink" Target="https://hal.science/search/index/?q=*&amp;authFullName_s=Dominique Daudon" TargetMode="External"/><Relationship Id="rId23" Type="http://schemas.openxmlformats.org/officeDocument/2006/relationships/hyperlink" Target="https://hal.science/search/index/?q=*&amp;authFullName_s=Laurent Galichet" TargetMode="External"/><Relationship Id="rId24" Type="http://schemas.openxmlformats.org/officeDocument/2006/relationships/hyperlink" Target="https://hal.science/search/index/?q=*&amp;authFullName_s=Thierry Joffroy" TargetMode="External"/><Relationship Id="rId25" Type="http://schemas.openxmlformats.org/officeDocument/2006/relationships/hyperlink" Target="https://hal.science/search/index/?q=*&amp;authFullName_s=Yannick Sieffert" TargetMode="External"/><Relationship Id="rId26" Type="http://schemas.openxmlformats.org/officeDocument/2006/relationships/hyperlink" Target="https://hal.science/hal-04644700v1" TargetMode="External"/><Relationship Id="rId27" Type="http://schemas.openxmlformats.org/officeDocument/2006/relationships/hyperlink" Target="https://hal.science/search/index/?q=*&amp;authFullName_s=Arnaud Misse" TargetMode="External"/><Relationship Id="rId28" Type="http://schemas.openxmlformats.org/officeDocument/2006/relationships/hyperlink" Target="https://hal.science/hal-05523491v1" TargetMode="External"/><Relationship Id="rId29" Type="http://schemas.openxmlformats.org/officeDocument/2006/relationships/hyperlink" Target="https://hal.science/search/index/?q=*&amp;authFullName_s=Lionel Ronsoux" TargetMode="External"/><Relationship Id="rId30" Type="http://schemas.openxmlformats.org/officeDocument/2006/relationships/hyperlink" Target="https://hal.science/hal-03528519v1" TargetMode="External"/><Relationship Id="rId31" Type="http://schemas.openxmlformats.org/officeDocument/2006/relationships/hyperlink" Target="https://hal.science/search/index/?q=*&amp;authFullName_s=Pointet Martin" TargetMode="External"/><Relationship Id="rId32" Type="http://schemas.openxmlformats.org/officeDocument/2006/relationships/hyperlink" Target="https://hal.science/hal-04646212v1" TargetMode="External"/><Relationship Id="rId33" Type="http://schemas.openxmlformats.org/officeDocument/2006/relationships/hyperlink" Target="https://hal.science/search/index/?q=*&amp;authFullName_s=Bernard Schmitt" TargetMode="External"/><Relationship Id="rId34" Type="http://schemas.openxmlformats.org/officeDocument/2006/relationships/hyperlink" Target="https://hal.science/search/index/?q=*&amp;authFullName_s=C&#233;cile Plumier" TargetMode="External"/><Relationship Id="rId35" Type="http://schemas.openxmlformats.org/officeDocument/2006/relationships/hyperlink" Target="https://hal.science/search/index/?q=*&amp;authFullName_s=Jean-Marie Le Tiec" TargetMode="External"/><Relationship Id="rId36" Type="http://schemas.openxmlformats.org/officeDocument/2006/relationships/hyperlink" Target="https://hal.science/hal-03137378v1" TargetMode="External"/><Relationship Id="rId37" Type="http://schemas.openxmlformats.org/officeDocument/2006/relationships/hyperlink" Target="https://hal.science/search/index/?q=*&amp;authFullName_s=Hugo Gasnier" TargetMode="External"/><Relationship Id="rId38" Type="http://schemas.openxmlformats.org/officeDocument/2006/relationships/hyperlink" Target="https://hal.science/search/index/?q=*&amp;authFullName_s=Michel Dayre" TargetMode="External"/><Relationship Id="rId39" Type="http://schemas.openxmlformats.org/officeDocument/2006/relationships/hyperlink" Target="https://hal.science/search/index/?q=*&amp;authFullName_s=Patrice Doat" TargetMode="External"/><Relationship Id="rId40" Type="http://schemas.openxmlformats.org/officeDocument/2006/relationships/hyperlink" Target="https://boutique.lemoniteur.fr/bureaux-d-etudes-ingenierie/construire-en-pise.html" TargetMode="External"/><Relationship Id="rId41" Type="http://schemas.openxmlformats.org/officeDocument/2006/relationships/hyperlink" Target="https://hal.science/hal-01966651v1" TargetMode="External"/><Relationship Id="rId42" Type="http://schemas.openxmlformats.org/officeDocument/2006/relationships/hyperlink" Target="https://hal.science/search/index/?q=*&amp;authFullName_s=S&#233;bastien Moriset" TargetMode="External"/><Relationship Id="rId43" Type="http://schemas.openxmlformats.org/officeDocument/2006/relationships/hyperlink" Target="https://hal.science/search/index/?q=*&amp;authFullName_s=Beguin Mathilde" TargetMode="External"/><Relationship Id="rId44" Type="http://schemas.openxmlformats.org/officeDocument/2006/relationships/hyperlink" Target="https://hal.science/search/index/?q=*&amp;authFullName_s=Guillaud Hubert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Pointet</dc:title>
  <dc:description>CV</dc:description>
  <dc:subject/>
  <cp:keywords/>
  <cp:category/>
  <cp:lastModifiedBy/>
  <dcterms:created xsi:type="dcterms:W3CDTF">2026-05-17T18:35:23+02:00</dcterms:created>
  <dcterms:modified xsi:type="dcterms:W3CDTF">2026-05-17T18:35:23+02:00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