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Martina Ambu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martina-ambu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0000-0003-1214-0468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Canons, règles et pénitences dans les mondes monastiques orientaux (IVe-XVIIIe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Numéro spécial sous la dir. de Martina Ambu et Florence Jullien,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Ethiopian Islam. Connected studies of Medieval Horn of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Cornax-Gómez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de Torres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153,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⟨10.4000/remmm.19085⟩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Canons, règles et pénitences dans les mondes monastiques orientaux (IVe-XVIIIe siècles).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2025, Numéro spécial 242/3, p. 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Voyage of MS Paris, BnF, Éthiopien 32 from Egypt to France (1344/1371–1640s)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2025, 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⟨10.15460/aethiopica.27.2292⟩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Canons, règles et pénitences dans les mondes monastiques orientaux (ive-xviiie 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2025, 3 (242), pp.291-302.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⟨10.4000/14uc6⟩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Syriac and Garshuni Graffiti at the Monastery of St. Macarius (Wādī al-Naṭrūn, Egypt)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Aaron M Butts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Perrine Pilette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Christian Studies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⟨10.1163/17831520-bja00007⟩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moniales eustathéennes en Éthiopie médiévale (xive-xve siècles) : les Règles des Pères et le système des « monastères doubles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2025, 3 (242), pp.391-411.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⟨10.4000/14ucb⟩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Nazret, Tigray, the Metropolitan Seat of the Church of Ethiopia from the Twelfth to the Fourteenth Century: Material and Written Evidence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Hiluf Berhe Woldeyohannes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2025, 79, pp.95-141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hal-05391229v2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expulsion of the Coptic metropolitan Yā‘ǝqob (1337-1344) by King ‘Amda Ṣǝyon (1314-1344): a policy of tolerance towards Muslim communities of Ethiopia?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153, pp.117-134.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⟨10.4000/remmm.19362⟩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three manuscripts from Tәgray (Ethiopia)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Hailay Atsba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2022, 34 (1), pp.199 - 212.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⟨10.3406/ethio.2022.1718⟩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Sawirus ibn al-Muqaffa‘, Mäs·h· afä Sawiros zä-Esmunayn : la versione ge’ez del Kitaˉb al-ıˉd· aˉh· di Severo di Ašmuˉnayn (X/XI sec.) : Omelie I-III, Introduction, édition du texte éthiopien et traduction italienne par Tedros Abraha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moniales éthiopiennes inconnues : femmes et expériences ascétiques dans le mouvement stéphanite (Éthiopie, 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Modèles et expériences ascétiques dans les sociétés médiévales, actes du LVe congrès de la SHMESP LVe, XIe Congrès du CERCOR</w:t>
            </w:r>
            <w:r>
              <w:rPr/>
              <w:t xml:space="preserve">, 201, pp.163-178, 2025, Histoire ancienne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hal-05411809v2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page de l’histoire des relations entre Égypte et Éthiopie : un document bilingue du Dayr al-Muḥarraq (Paris BnF Éthiopien 32, f. 207va-b)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Pilette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/>
              <w:t xml:space="preserve">A. Boudhors; N. Carlig; E. Garel; C. Louis. </w:t>
            </w:r>
            <w:r>
              <w:rPr>
                <w:i w:val="1"/>
                <w:iCs w:val="1"/>
              </w:rPr>
              <w:t xml:space="preserve">Études coptes XVIII</w:t>
            </w:r>
            <w:r>
              <w:rPr/>
              <w:t xml:space="preserve">, Peeters,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Lists of Metropolitans’ burial places : a study on the toponymical memory of the Ethiopian Church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Bishops and Bishoprics in Egypt, Nubia, and Ethiopia (Fourth-Fourteenth Centuries) Religious Authorities, Episcopal Seats, and Interactions in Local and Regional Perspectives</w:t>
            </w:r>
            <w:r>
              <w:rPr/>
              <w:t xml:space="preserve">, 2024, 9789042954502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Takla Haymānot, un saint éthiopien en Égypte : une étude préliminaire des textes arabes traduits du guèze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Pilette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/>
              <w:t xml:space="preserve">Damien Labadie; Martina Ambu. </w:t>
            </w:r>
            <w:r>
              <w:rPr>
                <w:i w:val="1"/>
                <w:iCs w:val="1"/>
              </w:rPr>
              <w:t xml:space="preserve">Textes, images et objets entre l’Égypte copte et la Corne de l’Afrique chrétienne au Moyen Âge</w:t>
            </w:r>
            <w:r>
              <w:rPr/>
              <w:t xml:space="preserve">, Brepols, A paraître, Nubia - Studies in the Archaeology and History of Northeast Africa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hal-04381869v1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D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a-ambu" TargetMode="External"/><Relationship Id="rId9" Type="http://schemas.openxmlformats.org/officeDocument/2006/relationships/hyperlink" Target="https://orcid.org/0000-0003-1214-0468" TargetMode="External"/><Relationship Id="rId10" Type="http://schemas.openxmlformats.org/officeDocument/2006/relationships/hyperlink" Target="https://shs.hal.science/halshs-04840985v1" TargetMode="External"/><Relationship Id="rId11" Type="http://schemas.openxmlformats.org/officeDocument/2006/relationships/hyperlink" Target="https://hal.science/search/index/?q=*&amp;authFullName_s=Florence Jullien" TargetMode="External"/><Relationship Id="rId12" Type="http://schemas.openxmlformats.org/officeDocument/2006/relationships/hyperlink" Target="https://hal.science/search/index/?q=*&amp;authFullName_s=Martina Ambu" TargetMode="External"/><Relationship Id="rId13" Type="http://schemas.openxmlformats.org/officeDocument/2006/relationships/hyperlink" Target="https://hal.science/hal-04225031v1" TargetMode="External"/><Relationship Id="rId14" Type="http://schemas.openxmlformats.org/officeDocument/2006/relationships/hyperlink" Target="https://hal.science/search/index/?q=*&amp;authFullName_s=Am&#233;lie Chekroun" TargetMode="External"/><Relationship Id="rId15" Type="http://schemas.openxmlformats.org/officeDocument/2006/relationships/hyperlink" Target="https://hal.science/search/index/?q=*&amp;authFullName_s=Simon Dorso" TargetMode="External"/><Relationship Id="rId16" Type="http://schemas.openxmlformats.org/officeDocument/2006/relationships/hyperlink" Target="https://hal.science/search/index/?q=*&amp;authFullName_s=Carolina Cornax-G&#243;mez" TargetMode="External"/><Relationship Id="rId17" Type="http://schemas.openxmlformats.org/officeDocument/2006/relationships/hyperlink" Target="https://hal.science/search/index/?q=*&amp;authFullName_s=Jorge de Torres Rodriguez" TargetMode="External"/><Relationship Id="rId18" Type="http://schemas.openxmlformats.org/officeDocument/2006/relationships/hyperlink" Target="https://hal.science/search/index/?q=*&amp;authFullName_s=Deresse Ayenachew" TargetMode="External"/><Relationship Id="rId19" Type="http://schemas.openxmlformats.org/officeDocument/2006/relationships/hyperlink" Target="https://dx.doi.org/10.4000/remmm.19085" TargetMode="External"/><Relationship Id="rId20" Type="http://schemas.openxmlformats.org/officeDocument/2006/relationships/hyperlink" Target="https://shs.hal.science/halshs-05166177v1" TargetMode="External"/><Relationship Id="rId21" Type="http://schemas.openxmlformats.org/officeDocument/2006/relationships/hyperlink" Target="https://hal.science/hal-05263559v1" TargetMode="External"/><Relationship Id="rId22" Type="http://schemas.openxmlformats.org/officeDocument/2006/relationships/hyperlink" Target="https://dx.doi.org/10.15460/aethiopica.27.2292" TargetMode="External"/><Relationship Id="rId23" Type="http://schemas.openxmlformats.org/officeDocument/2006/relationships/hyperlink" Target="https://hal.science/hal-05297812v1" TargetMode="External"/><Relationship Id="rId24" Type="http://schemas.openxmlformats.org/officeDocument/2006/relationships/hyperlink" Target="https://dx.doi.org/10.4000/14uc6" TargetMode="External"/><Relationship Id="rId25" Type="http://schemas.openxmlformats.org/officeDocument/2006/relationships/hyperlink" Target="https://hal.science/hal-05263549v1" TargetMode="External"/><Relationship Id="rId26" Type="http://schemas.openxmlformats.org/officeDocument/2006/relationships/hyperlink" Target="https://hal.science/search/index/?q=*&amp;authFullName_s=Aaron M Butts" TargetMode="External"/><Relationship Id="rId27" Type="http://schemas.openxmlformats.org/officeDocument/2006/relationships/hyperlink" Target="https://hal.science/search/index/?q=*&amp;authFullName_s=Perrine Pilette" TargetMode="External"/><Relationship Id="rId28" Type="http://schemas.openxmlformats.org/officeDocument/2006/relationships/hyperlink" Target="https://dx.doi.org/10.1163/17831520-bja00007" TargetMode="External"/><Relationship Id="rId29" Type="http://schemas.openxmlformats.org/officeDocument/2006/relationships/hyperlink" Target="https://hal.science/hal-05297868v1" TargetMode="External"/><Relationship Id="rId30" Type="http://schemas.openxmlformats.org/officeDocument/2006/relationships/hyperlink" Target="https://dx.doi.org/10.4000/14ucb" TargetMode="External"/><Relationship Id="rId31" Type="http://schemas.openxmlformats.org/officeDocument/2006/relationships/hyperlink" Target="https://hal.science/hal-05391229v2" TargetMode="External"/><Relationship Id="rId32" Type="http://schemas.openxmlformats.org/officeDocument/2006/relationships/hyperlink" Target="https://hal.science/search/index/?q=*&amp;authFullName_s=Marie-Laure Derat" TargetMode="External"/><Relationship Id="rId33" Type="http://schemas.openxmlformats.org/officeDocument/2006/relationships/hyperlink" Target="https://hal.science/search/index/?q=*&amp;authFullName_s=Fran&#231;ois-Xavier Fauvelle" TargetMode="External"/><Relationship Id="rId34" Type="http://schemas.openxmlformats.org/officeDocument/2006/relationships/hyperlink" Target="https://hal.science/search/index/?q=*&amp;authFullName_s=Romain Mensan" TargetMode="External"/><Relationship Id="rId35" Type="http://schemas.openxmlformats.org/officeDocument/2006/relationships/hyperlink" Target="https://hal.science/search/index/?q=*&amp;authFullName_s=Hiluf Berhe Woldeyohannes" TargetMode="External"/><Relationship Id="rId36" Type="http://schemas.openxmlformats.org/officeDocument/2006/relationships/hyperlink" Target="https://hal.science/hal-05263580v1" TargetMode="External"/><Relationship Id="rId37" Type="http://schemas.openxmlformats.org/officeDocument/2006/relationships/hyperlink" Target="https://dx.doi.org/10.4000/remmm.19362" TargetMode="External"/><Relationship Id="rId38" Type="http://schemas.openxmlformats.org/officeDocument/2006/relationships/hyperlink" Target="https://shs.hal.science/halshs-04407899v1" TargetMode="External"/><Relationship Id="rId39" Type="http://schemas.openxmlformats.org/officeDocument/2006/relationships/hyperlink" Target="https://hal.science/search/index/?q=*&amp;authFullName_s=Ana&#239;s Lamesa" TargetMode="External"/><Relationship Id="rId40" Type="http://schemas.openxmlformats.org/officeDocument/2006/relationships/hyperlink" Target="https://hal.science/search/index/?q=*&amp;authFullName_s=Hailay Atsba" TargetMode="External"/><Relationship Id="rId41" Type="http://schemas.openxmlformats.org/officeDocument/2006/relationships/hyperlink" Target="https://dx.doi.org/10.3406/ethio.2022.1718" TargetMode="External"/><Relationship Id="rId42" Type="http://schemas.openxmlformats.org/officeDocument/2006/relationships/hyperlink" Target="https://hal.science/hal-05264981v1" TargetMode="External"/><Relationship Id="rId43" Type="http://schemas.openxmlformats.org/officeDocument/2006/relationships/hyperlink" Target="https://hal.science/hal-05411809v2" TargetMode="External"/><Relationship Id="rId44" Type="http://schemas.openxmlformats.org/officeDocument/2006/relationships/hyperlink" Target="https://hal.science/hal-04380053v1" TargetMode="External"/><Relationship Id="rId45" Type="http://schemas.openxmlformats.org/officeDocument/2006/relationships/hyperlink" Target="https://hal.science/hal-05263651v1" TargetMode="External"/><Relationship Id="rId46" Type="http://schemas.openxmlformats.org/officeDocument/2006/relationships/hyperlink" Target="https://hal.science/hal-0438186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Ambu</dc:title>
  <dc:description>CV</dc:description>
  <dc:subject/>
  <cp:keywords/>
  <cp:category/>
  <cp:lastModifiedBy/>
  <dcterms:created xsi:type="dcterms:W3CDTF">2026-03-14T19:05:52+01:00</dcterms:created>
  <dcterms:modified xsi:type="dcterms:W3CDTF">2026-03-14T19:05:52+01:00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