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2.291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Marylise Cottet </w:t>
      </w:r>
      <w:r>
        <w:rPr>
          <w:color w:val="641e6e"/>
        </w:rPr>
        <w:t xml:space="preserve">Chargée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marylise-cottet</w:t>
        </w:r>
      </w:hyperlink>
    </w:p>
    <w:p>
      <w:pPr>
        <w:numPr>
          <w:ilvl w:val="0"/>
          <w:numId w:val="1"/>
        </w:numPr>
      </w:pPr>
      <w:r>
        <w:rPr/>
        <w:t xml:space="preserve"> ORCID : </w:t>
      </w:r>
      <w:hyperlink r:id="rId9" w:history="1">
        <w:r>
          <w:rPr>
            <w:color w:val="#410a8c"/>
            <w:u w:val="single"/>
          </w:rPr>
          <w:t xml:space="preserve">0000-0002-7952-4506</w:t>
        </w:r>
      </w:hyperlink>
    </w:p>
    <w:p>
      <w:pPr>
        <w:numPr>
          <w:ilvl w:val="0"/>
          <w:numId w:val="1"/>
        </w:numPr>
      </w:pPr>
      <w:r>
        <w:rPr/>
        <w:t xml:space="preserve"> IdRef : </w:t>
      </w:r>
      <w:hyperlink r:id="rId10" w:history="1">
        <w:r>
          <w:rPr>
            <w:color w:val="#410a8c"/>
            <w:u w:val="single"/>
          </w:rPr>
          <w:t xml:space="preserve">151833125</w:t>
        </w:r>
      </w:hyperlink>
    </w:p>
    <w:p>
      <w:pPr>
        <w:spacing w:before="600"/>
      </w:pPr>
    </w:p>
    <w:p>
      <w:pPr>
        <w:pStyle w:val="Heading2"/>
      </w:pPr>
      <w:r>
        <w:rPr>
          <w:color w:val="1e198e"/>
          <w:b w:val="1"/>
          <w:bCs w:val="1"/>
        </w:rPr>
        <w:t xml:space="preserve">Présentation</w:t>
      </w:r>
    </w:p>
    <w:p>
      <w:pPr>
        <w:spacing w:after="100"/>
      </w:pPr>
    </w:p>
    <w:p>
      <w:pPr/>
      <w:r>
        <w:rPr/>
        <w:t xml:space="preserve">Je m'intéresse aux relations entre les sociétés, l'eau et la nature que j'appréhende sous l'angle des perceptions, des représentations, des savoirs et des pratiques. J'explore notamment la manière dont ces relations interagissent avec les politiques publiées liées à la préservation ou à la protection de la nature. Mes objets d'étude sont principalement les cours d'eau et la biodiversité en ville.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Explorer les relations sensibles à la biodiversité : quelle est l’influence des chants d’oiseaux sur le rapport des citoyens à l’espace urbain ? Une étude des perceptions sonores des espaces végétalisés des habitats collectifs au sein de la métropole de Lyon</w:t>
              </w:r>
            </w:hyperlink>
          </w:p>
          <w:p>
            <w:pPr/>
            <w:hyperlink r:id="rId12" w:history="1">
              <w:r>
                <w:rPr>
                  <w:color w:val="#410a8c"/>
                  <w:u w:val="single"/>
                </w:rPr>
                <w:t xml:space="preserve">Eloïse Bellet</w:t>
              </w:r>
            </w:hyperlink>
            <w:r>
              <w:rPr/>
              <w:t xml:space="preserve">,</w:t>
            </w:r>
            <w:hyperlink r:id="rId13" w:history="1">
              <w:r>
                <w:rPr>
                  <w:color w:val="#410a8c"/>
                  <w:u w:val="single"/>
                </w:rPr>
                <w:t xml:space="preserve">Marylise Cottet</w:t>
              </w:r>
            </w:hyperlink>
            <w:r>
              <w:rPr/>
              <w:t xml:space="preserve">,</w:t>
            </w:r>
            <w:hyperlink r:id="rId14" w:history="1">
              <w:r>
                <w:rPr>
                  <w:color w:val="#410a8c"/>
                  <w:u w:val="single"/>
                </w:rPr>
                <w:t xml:space="preserve">Thierry Lengagne</w:t>
              </w:r>
            </w:hyperlink>
            <w:r>
              <w:rPr/>
              <w:t xml:space="preserve">,</w:t>
            </w:r>
            <w:hyperlink r:id="rId15" w:history="1">
              <w:r>
                <w:rPr>
                  <w:color w:val="#410a8c"/>
                  <w:u w:val="single"/>
                </w:rPr>
                <w:t xml:space="preserve">Marc Bourgeois</w:t>
              </w:r>
            </w:hyperlink>
            <w:r>
              <w:rPr/>
              <w:t xml:space="preserve">,</w:t>
            </w:r>
            <w:hyperlink r:id="rId16" w:history="1">
              <w:r>
                <w:rPr>
                  <w:color w:val="#410a8c"/>
                  <w:u w:val="single"/>
                </w:rPr>
                <w:t xml:space="preserve">Bernard Kaufmann</w:t>
              </w:r>
            </w:hyperlink>
          </w:p>
          <w:p>
            <w:pPr/>
            <w:r>
              <w:rPr>
                <w:i w:val="1"/>
                <w:iCs w:val="1"/>
              </w:rPr>
              <w:t xml:space="preserve">Norois. Environnement, aménagement, société</w:t>
            </w:r>
            <w:r>
              <w:rPr/>
              <w:t xml:space="preserve">, A paraître, 276 (1), pp.7-25</w:t>
            </w:r>
          </w:p>
          <w:p>
            <w:pPr/>
            <w:r>
              <w:rPr/>
              <w:t xml:space="preserve">Article dans une revue</w:t>
            </w:r>
          </w:p>
          <w:p>
            <w:pPr/>
            <w:hyperlink r:id="rId11" w:history="1">
              <w:r>
                <w:rPr>
                  <w:color w:val="#410a8c"/>
                  <w:u w:val="single"/>
                </w:rPr>
                <w:t xml:space="preserve">hal-05534960v1</w:t>
              </w:r>
            </w:hyperlink>
          </w:p>
        </w:tc>
      </w:tr>
      <w:tr>
        <w:trPr/>
        <w:tc>
          <w:tcPr>
            <w:noWrap/>
          </w:tcPr>
          <w:p>
            <w:pPr>
              <w:spacing w:after="200"/>
            </w:pPr>
            <w:hyperlink r:id="rId17" w:history="1">
              <w:r>
                <w:rPr>
                  <w:color w:val="1e198e"/>
                  <w:b w:val="1"/>
                  <w:bCs w:val="1"/>
                  <w:u w:val="single"/>
                </w:rPr>
                <w:t xml:space="preserve">Végétalisons nos cours d’eau : les ripisylves, un habitat aux multiples bénéfices</w:t>
              </w:r>
            </w:hyperlink>
          </w:p>
          <w:p>
            <w:pPr/>
            <w:hyperlink r:id="rId18" w:history="1">
              <w:r>
                <w:rPr>
                  <w:color w:val="#410a8c"/>
                  <w:u w:val="single"/>
                </w:rPr>
                <w:t xml:space="preserve">Anthony Maire</w:t>
              </w:r>
            </w:hyperlink>
            <w:r>
              <w:rPr/>
              <w:t xml:space="preserve">,</w:t>
            </w:r>
            <w:hyperlink r:id="rId19" w:history="1">
              <w:r>
                <w:rPr>
                  <w:color w:val="#410a8c"/>
                  <w:u w:val="single"/>
                </w:rPr>
                <w:t xml:space="preserve">Adeline Aird</w:t>
              </w:r>
            </w:hyperlink>
            <w:r>
              <w:rPr/>
              <w:t xml:space="preserve">,</w:t>
            </w:r>
            <w:hyperlink r:id="rId20" w:history="1">
              <w:r>
                <w:rPr>
                  <w:color w:val="#410a8c"/>
                  <w:u w:val="single"/>
                </w:rPr>
                <w:t xml:space="preserve">Antonin Conan</w:t>
              </w:r>
            </w:hyperlink>
            <w:r>
              <w:rPr/>
              <w:t xml:space="preserve">,</w:t>
            </w:r>
            <w:hyperlink r:id="rId13" w:history="1">
              <w:r>
                <w:rPr>
                  <w:color w:val="#410a8c"/>
                  <w:u w:val="single"/>
                </w:rPr>
                <w:t xml:space="preserve">Marylise Cottet</w:t>
              </w:r>
            </w:hyperlink>
            <w:r>
              <w:rPr/>
              <w:t xml:space="preserve">,</w:t>
            </w:r>
            <w:hyperlink r:id="rId21" w:history="1">
              <w:r>
                <w:rPr>
                  <w:color w:val="#410a8c"/>
                  <w:u w:val="single"/>
                </w:rPr>
                <w:t xml:space="preserve">Camille Debein</w:t>
              </w:r>
            </w:hyperlink>
            <w:r>
              <w:rPr/>
              <w:t xml:space="preserve">et al.</w:t>
            </w:r>
          </w:p>
          <w:p>
            <w:pPr/>
            <w:r>
              <w:rPr>
                <w:i w:val="1"/>
                <w:iCs w:val="1"/>
              </w:rPr>
              <w:t xml:space="preserve">Sciences Eaux &amp; Territoires</w:t>
            </w:r>
            <w:r>
              <w:rPr/>
              <w:t xml:space="preserve">, 2025, 48, pp.9564. </w:t>
            </w:r>
            <w:hyperlink r:id="rId22" w:history="1">
              <w:r>
                <w:rPr>
                  <w:color w:val="#410a8c"/>
                  <w:u w:val="single"/>
                </w:rPr>
                <w:t xml:space="preserve">⟨10.20870/Revue-SET.2025.48.9564⟩</w:t>
              </w:r>
            </w:hyperlink>
          </w:p>
          <w:p>
            <w:pPr/>
            <w:r>
              <w:rPr/>
              <w:t xml:space="preserve">Article dans une revue</w:t>
            </w:r>
          </w:p>
          <w:p>
            <w:pPr/>
            <w:hyperlink r:id="rId17" w:history="1">
              <w:r>
                <w:rPr>
                  <w:color w:val="#410a8c"/>
                  <w:u w:val="single"/>
                </w:rPr>
                <w:t xml:space="preserve">hal-05397252v1</w:t>
              </w:r>
            </w:hyperlink>
          </w:p>
        </w:tc>
      </w:tr>
      <w:tr>
        <w:trPr/>
        <w:tc>
          <w:tcPr>
            <w:noWrap/>
          </w:tcPr>
          <w:p>
            <w:pPr>
              <w:spacing w:after="200"/>
            </w:pPr>
            <w:hyperlink r:id="rId23" w:history="1">
              <w:r>
                <w:rPr>
                  <w:color w:val="1e198e"/>
                  <w:b w:val="1"/>
                  <w:bCs w:val="1"/>
                  <w:u w:val="single"/>
                </w:rPr>
                <w:t xml:space="preserve">The aesthetic value of natural vegetation remnants, city parks and vacant lots: The role of ecosystem features and observer characteristics</w:t>
              </w:r>
            </w:hyperlink>
          </w:p>
          <w:p>
            <w:pPr/>
            <w:hyperlink r:id="rId24" w:history="1">
              <w:r>
                <w:rPr>
                  <w:color w:val="#410a8c"/>
                  <w:u w:val="single"/>
                </w:rPr>
                <w:t xml:space="preserve">Poliana Mendes</w:t>
              </w:r>
            </w:hyperlink>
            <w:r>
              <w:rPr/>
              <w:t xml:space="preserve">,</w:t>
            </w:r>
            <w:hyperlink r:id="rId25" w:history="1">
              <w:r>
                <w:rPr>
                  <w:color w:val="#410a8c"/>
                  <w:u w:val="single"/>
                </w:rPr>
                <w:t xml:space="preserve">Jean-Olivier Goyette</w:t>
              </w:r>
            </w:hyperlink>
            <w:r>
              <w:rPr/>
              <w:t xml:space="preserve">,</w:t>
            </w:r>
            <w:hyperlink r:id="rId13" w:history="1">
              <w:r>
                <w:rPr>
                  <w:color w:val="#410a8c"/>
                  <w:u w:val="single"/>
                </w:rPr>
                <w:t xml:space="preserve">Marylise Cottet</w:t>
              </w:r>
            </w:hyperlink>
            <w:r>
              <w:rPr/>
              <w:t xml:space="preserve">,</w:t>
            </w:r>
            <w:hyperlink r:id="rId26" w:history="1">
              <w:r>
                <w:rPr>
                  <w:color w:val="#410a8c"/>
                  <w:u w:val="single"/>
                </w:rPr>
                <w:t xml:space="preserve">Jérôme Cimon-Morin</w:t>
              </w:r>
            </w:hyperlink>
            <w:r>
              <w:rPr/>
              <w:t xml:space="preserve">,</w:t>
            </w:r>
            <w:hyperlink r:id="rId27" w:history="1">
              <w:r>
                <w:rPr>
                  <w:color w:val="#410a8c"/>
                  <w:u w:val="single"/>
                </w:rPr>
                <w:t xml:space="preserve">Stéphanie Pellerin</w:t>
              </w:r>
            </w:hyperlink>
            <w:r>
              <w:rPr/>
              <w:t xml:space="preserve">et al.</w:t>
            </w:r>
          </w:p>
          <w:p>
            <w:pPr/>
            <w:r>
              <w:rPr>
                <w:i w:val="1"/>
                <w:iCs w:val="1"/>
              </w:rPr>
              <w:t xml:space="preserve">Urban Forestry &amp; Urban Greening</w:t>
            </w:r>
            <w:r>
              <w:rPr/>
              <w:t xml:space="preserve">, 2024, 98, pp.128388. </w:t>
            </w:r>
            <w:hyperlink r:id="rId28" w:history="1">
              <w:r>
                <w:rPr>
                  <w:color w:val="#410a8c"/>
                  <w:u w:val="single"/>
                </w:rPr>
                <w:t xml:space="preserve">⟨10.1016/j.ufug.2024.128388⟩</w:t>
              </w:r>
            </w:hyperlink>
          </w:p>
          <w:p>
            <w:pPr/>
            <w:r>
              <w:rPr/>
              <w:t xml:space="preserve">Article dans une revue</w:t>
            </w:r>
          </w:p>
          <w:p>
            <w:pPr/>
            <w:hyperlink r:id="rId23" w:history="1">
              <w:r>
                <w:rPr>
                  <w:color w:val="#410a8c"/>
                  <w:u w:val="single"/>
                </w:rPr>
                <w:t xml:space="preserve">halshs-04821787v1</w:t>
              </w:r>
            </w:hyperlink>
          </w:p>
        </w:tc>
      </w:tr>
      <w:tr>
        <w:trPr/>
        <w:tc>
          <w:tcPr>
            <w:noWrap/>
          </w:tcPr>
          <w:p>
            <w:pPr>
              <w:spacing w:after="200"/>
            </w:pPr>
            <w:hyperlink r:id="rId29" w:history="1">
              <w:r>
                <w:rPr>
                  <w:color w:val="1e198e"/>
                  <w:b w:val="1"/>
                  <w:bCs w:val="1"/>
                  <w:u w:val="single"/>
                </w:rPr>
                <w:t xml:space="preserve">Knowledge influences perceptions and values of nature-based solutions: The example of soil and water bioengineering techniques applied to urban rivers</w:t>
              </w:r>
            </w:hyperlink>
          </w:p>
          <w:p>
            <w:pPr/>
            <w:hyperlink r:id="rId13" w:history="1">
              <w:r>
                <w:rPr>
                  <w:color w:val="#410a8c"/>
                  <w:u w:val="single"/>
                </w:rPr>
                <w:t xml:space="preserve">Marylise Cottet</w:t>
              </w:r>
            </w:hyperlink>
            <w:r>
              <w:rPr/>
              <w:t xml:space="preserve">,</w:t>
            </w:r>
            <w:hyperlink r:id="rId30" w:history="1">
              <w:r>
                <w:rPr>
                  <w:color w:val="#410a8c"/>
                  <w:u w:val="single"/>
                </w:rPr>
                <w:t xml:space="preserve">Adeline François</w:t>
              </w:r>
            </w:hyperlink>
            <w:r>
              <w:rPr/>
              <w:t xml:space="preserve">,</w:t>
            </w:r>
            <w:hyperlink r:id="rId31" w:history="1">
              <w:r>
                <w:rPr>
                  <w:color w:val="#410a8c"/>
                  <w:u w:val="single"/>
                </w:rPr>
                <w:t xml:space="preserve">Clémence Moreau</w:t>
              </w:r>
            </w:hyperlink>
            <w:r>
              <w:rPr/>
              <w:t xml:space="preserve">,</w:t>
            </w:r>
            <w:hyperlink r:id="rId32" w:history="1">
              <w:r>
                <w:rPr>
                  <w:color w:val="#410a8c"/>
                  <w:u w:val="single"/>
                </w:rPr>
                <w:t xml:space="preserve">Crescience Lecaude</w:t>
              </w:r>
            </w:hyperlink>
            <w:r>
              <w:rPr/>
              <w:t xml:space="preserve">,</w:t>
            </w:r>
            <w:hyperlink r:id="rId33" w:history="1">
              <w:r>
                <w:rPr>
                  <w:color w:val="#410a8c"/>
                  <w:u w:val="single"/>
                </w:rPr>
                <w:t xml:space="preserve">Stéphanie Vukelic</w:t>
              </w:r>
            </w:hyperlink>
            <w:r>
              <w:rPr/>
              <w:t xml:space="preserve">et al.</w:t>
            </w:r>
          </w:p>
          <w:p>
            <w:pPr/>
            <w:r>
              <w:rPr>
                <w:i w:val="1"/>
                <w:iCs w:val="1"/>
              </w:rPr>
              <w:t xml:space="preserve">Anthropocene</w:t>
            </w:r>
            <w:r>
              <w:rPr/>
              <w:t xml:space="preserve">, 2024, 45, pp.100424. </w:t>
            </w:r>
            <w:hyperlink r:id="rId34" w:history="1">
              <w:r>
                <w:rPr>
                  <w:color w:val="#410a8c"/>
                  <w:u w:val="single"/>
                </w:rPr>
                <w:t xml:space="preserve">⟨10.1016/j.ancene.2024.100424⟩</w:t>
              </w:r>
            </w:hyperlink>
          </w:p>
          <w:p>
            <w:pPr/>
            <w:r>
              <w:rPr/>
              <w:t xml:space="preserve">Article dans une revue</w:t>
            </w:r>
          </w:p>
          <w:p>
            <w:pPr/>
            <w:hyperlink r:id="rId29" w:history="1">
              <w:r>
                <w:rPr>
                  <w:color w:val="#410a8c"/>
                  <w:u w:val="single"/>
                </w:rPr>
                <w:t xml:space="preserve">hal-04809300v1</w:t>
              </w:r>
            </w:hyperlink>
          </w:p>
        </w:tc>
      </w:tr>
      <w:tr>
        <w:trPr/>
        <w:tc>
          <w:tcPr>
            <w:noWrap/>
          </w:tcPr>
          <w:p>
            <w:pPr>
              <w:spacing w:after="200"/>
            </w:pPr>
            <w:hyperlink r:id="rId35" w:history="1">
              <w:r>
                <w:rPr>
                  <w:color w:val="1e198e"/>
                  <w:b w:val="1"/>
                  <w:bCs w:val="1"/>
                  <w:u w:val="single"/>
                </w:rPr>
                <w:t xml:space="preserve">Restaurer la continuité écologique des cours d’eau : que sait-on et comment passer collectivement à l’action ?</w:t>
              </w:r>
            </w:hyperlink>
          </w:p>
          <w:p>
            <w:pPr/>
            <w:hyperlink r:id="rId36" w:history="1">
              <w:r>
                <w:rPr>
                  <w:color w:val="#410a8c"/>
                  <w:u w:val="single"/>
                </w:rPr>
                <w:t xml:space="preserve">Maria Alp</w:t>
              </w:r>
            </w:hyperlink>
            <w:r>
              <w:rPr/>
              <w:t xml:space="preserve">,</w:t>
            </w:r>
            <w:hyperlink r:id="rId37" w:history="1">
              <w:r>
                <w:rPr>
                  <w:color w:val="#410a8c"/>
                  <w:u w:val="single"/>
                </w:rPr>
                <w:t xml:space="preserve">Fanny Arnaud</w:t>
              </w:r>
            </w:hyperlink>
            <w:r>
              <w:rPr/>
              <w:t xml:space="preserve">,</w:t>
            </w:r>
            <w:hyperlink r:id="rId38" w:history="1">
              <w:r>
                <w:rPr>
                  <w:color w:val="#410a8c"/>
                  <w:u w:val="single"/>
                </w:rPr>
                <w:t xml:space="preserve">Carole Barthélémy</w:t>
              </w:r>
            </w:hyperlink>
            <w:r>
              <w:rPr/>
              <w:t xml:space="preserve">,</w:t>
            </w:r>
            <w:hyperlink r:id="rId39" w:history="1">
              <w:r>
                <w:rPr>
                  <w:color w:val="#410a8c"/>
                  <w:u w:val="single"/>
                </w:rPr>
                <w:t xml:space="preserve">Ivan I. Bernez</w:t>
              </w:r>
            </w:hyperlink>
            <w:r>
              <w:rPr/>
              <w:t xml:space="preserve">,</w:t>
            </w:r>
            <w:hyperlink r:id="rId40" w:history="1">
              <w:r>
                <w:rPr>
                  <w:color w:val="#410a8c"/>
                  <w:u w:val="single"/>
                </w:rPr>
                <w:t xml:space="preserve">Anne Clemens</w:t>
              </w:r>
            </w:hyperlink>
            <w:r>
              <w:rPr/>
              <w:t xml:space="preserve">et al.</w:t>
            </w:r>
          </w:p>
          <w:p>
            <w:pPr/>
            <w:r>
              <w:rPr>
                <w:i w:val="1"/>
                <w:iCs w:val="1"/>
              </w:rPr>
              <w:t xml:space="preserve">VertigO : La revue électronique en sciences de l'environnement</w:t>
            </w:r>
            <w:r>
              <w:rPr/>
              <w:t xml:space="preserve">, 2024, 24 (2), </w:t>
            </w:r>
            <w:hyperlink r:id="rId41" w:history="1">
              <w:r>
                <w:rPr>
                  <w:color w:val="#410a8c"/>
                  <w:u w:val="single"/>
                </w:rPr>
                <w:t xml:space="preserve">⟨10.4000/12ppa⟩</w:t>
              </w:r>
            </w:hyperlink>
          </w:p>
          <w:p>
            <w:pPr/>
            <w:r>
              <w:rPr/>
              <w:t xml:space="preserve">Article dans une revue</w:t>
            </w:r>
          </w:p>
          <w:p>
            <w:pPr/>
            <w:hyperlink r:id="rId35" w:history="1">
              <w:r>
                <w:rPr>
                  <w:color w:val="#410a8c"/>
                  <w:u w:val="single"/>
                </w:rPr>
                <w:t xml:space="preserve">hal-04804330v1</w:t>
              </w:r>
            </w:hyperlink>
          </w:p>
        </w:tc>
      </w:tr>
      <w:tr>
        <w:trPr/>
        <w:tc>
          <w:tcPr>
            <w:noWrap/>
          </w:tcPr>
          <w:p>
            <w:pPr>
              <w:spacing w:after="200"/>
            </w:pPr>
            <w:hyperlink r:id="rId42" w:history="1">
              <w:r>
                <w:rPr>
                  <w:color w:val="1e198e"/>
                  <w:b w:val="1"/>
                  <w:bCs w:val="1"/>
                  <w:u w:val="single"/>
                </w:rPr>
                <w:t xml:space="preserve">Combining discourses and maps to grasp nature perceptions: Insights from a PPGIS case study in Martinique (Lesser Antilles)</w:t>
              </w:r>
            </w:hyperlink>
          </w:p>
          <w:p>
            <w:pPr/>
            <w:hyperlink r:id="rId43" w:history="1">
              <w:r>
                <w:rPr>
                  <w:color w:val="#410a8c"/>
                  <w:u w:val="single"/>
                </w:rPr>
                <w:t xml:space="preserve">Romain Monassier</w:t>
              </w:r>
            </w:hyperlink>
            <w:r>
              <w:rPr/>
              <w:t xml:space="preserve">,</w:t>
            </w:r>
            <w:hyperlink r:id="rId13" w:history="1">
              <w:r>
                <w:rPr>
                  <w:color w:val="#410a8c"/>
                  <w:u w:val="single"/>
                </w:rPr>
                <w:t xml:space="preserve">Marylise Cottet</w:t>
              </w:r>
            </w:hyperlink>
            <w:r>
              <w:rPr/>
              <w:t xml:space="preserve">,</w:t>
            </w:r>
            <w:hyperlink r:id="rId44" w:history="1">
              <w:r>
                <w:rPr>
                  <w:color w:val="#410a8c"/>
                  <w:u w:val="single"/>
                </w:rPr>
                <w:t xml:space="preserve">Hélène Mathian</w:t>
              </w:r>
            </w:hyperlink>
            <w:r>
              <w:rPr/>
              <w:t xml:space="preserve">,</w:t>
            </w:r>
            <w:hyperlink r:id="rId45" w:history="1">
              <w:r>
                <w:rPr>
                  <w:color w:val="#410a8c"/>
                  <w:u w:val="single"/>
                </w:rPr>
                <w:t xml:space="preserve">Anne Rivière-Honegger</w:t>
              </w:r>
            </w:hyperlink>
            <w:r>
              <w:rPr/>
              <w:t xml:space="preserve">,</w:t>
            </w:r>
            <w:hyperlink r:id="rId46" w:history="1">
              <w:r>
                <w:rPr>
                  <w:color w:val="#410a8c"/>
                  <w:u w:val="single"/>
                </w:rPr>
                <w:t xml:space="preserve">Quentin Hejda</w:t>
              </w:r>
            </w:hyperlink>
          </w:p>
          <w:p>
            <w:pPr/>
            <w:r>
              <w:rPr>
                <w:i w:val="1"/>
                <w:iCs w:val="1"/>
              </w:rPr>
              <w:t xml:space="preserve">Applied Geography</w:t>
            </w:r>
            <w:r>
              <w:rPr/>
              <w:t xml:space="preserve">, 2023, 158, pp.103047. </w:t>
            </w:r>
            <w:hyperlink r:id="rId47" w:history="1">
              <w:r>
                <w:rPr>
                  <w:color w:val="#410a8c"/>
                  <w:u w:val="single"/>
                </w:rPr>
                <w:t xml:space="preserve">⟨10.1016/j.apgeog.2023.103047⟩</w:t>
              </w:r>
            </w:hyperlink>
          </w:p>
          <w:p>
            <w:pPr/>
            <w:r>
              <w:rPr/>
              <w:t xml:space="preserve">Article dans une revue</w:t>
            </w:r>
          </w:p>
          <w:p>
            <w:pPr/>
            <w:hyperlink r:id="rId42" w:history="1">
              <w:r>
                <w:rPr>
                  <w:color w:val="#410a8c"/>
                  <w:u w:val="single"/>
                </w:rPr>
                <w:t xml:space="preserve">halshs-04169232v1</w:t>
              </w:r>
            </w:hyperlink>
          </w:p>
        </w:tc>
      </w:tr>
      <w:tr>
        <w:trPr/>
        <w:tc>
          <w:tcPr>
            <w:noWrap/>
          </w:tcPr>
          <w:p>
            <w:pPr>
              <w:spacing w:after="200"/>
            </w:pPr>
            <w:hyperlink r:id="rId48" w:history="1">
              <w:r>
                <w:rPr>
                  <w:color w:val="1e198e"/>
                  <w:b w:val="1"/>
                  <w:bCs w:val="1"/>
                  <w:u w:val="single"/>
                </w:rPr>
                <w:t xml:space="preserve">Quels enjeux à relever pour accroître l’utilisation du génie végétal en territoire urbain ?</w:t>
              </w:r>
            </w:hyperlink>
          </w:p>
          <w:p>
            <w:pPr/>
            <w:hyperlink r:id="rId31" w:history="1">
              <w:r>
                <w:rPr>
                  <w:color w:val="#410a8c"/>
                  <w:u w:val="single"/>
                </w:rPr>
                <w:t xml:space="preserve">Clémence Moreau</w:t>
              </w:r>
            </w:hyperlink>
            <w:r>
              <w:rPr/>
              <w:t xml:space="preserve">,</w:t>
            </w:r>
            <w:hyperlink r:id="rId49" w:history="1">
              <w:r>
                <w:rPr>
                  <w:color w:val="#410a8c"/>
                  <w:u w:val="single"/>
                </w:rPr>
                <w:t xml:space="preserve">André Evette</w:t>
              </w:r>
            </w:hyperlink>
            <w:r>
              <w:rPr/>
              <w:t xml:space="preserve">,</w:t>
            </w:r>
            <w:hyperlink r:id="rId13" w:history="1">
              <w:r>
                <w:rPr>
                  <w:color w:val="#410a8c"/>
                  <w:u w:val="single"/>
                </w:rPr>
                <w:t xml:space="preserve">Marylise Cottet</w:t>
              </w:r>
            </w:hyperlink>
            <w:r>
              <w:rPr/>
              <w:t xml:space="preserve">,</w:t>
            </w:r>
            <w:hyperlink r:id="rId30" w:history="1">
              <w:r>
                <w:rPr>
                  <w:color w:val="#410a8c"/>
                  <w:u w:val="single"/>
                </w:rPr>
                <w:t xml:space="preserve">Adeline François</w:t>
              </w:r>
            </w:hyperlink>
            <w:r>
              <w:rPr/>
              <w:t xml:space="preserve">,</w:t>
            </w:r>
            <w:hyperlink r:id="rId45" w:history="1">
              <w:r>
                <w:rPr>
                  <w:color w:val="#410a8c"/>
                  <w:u w:val="single"/>
                </w:rPr>
                <w:t xml:space="preserve">Anne Rivière-Honegger</w:t>
              </w:r>
            </w:hyperlink>
            <w:r>
              <w:rPr/>
              <w:t xml:space="preserve">et al.</w:t>
            </w:r>
          </w:p>
          <w:p>
            <w:pPr/>
            <w:r>
              <w:rPr>
                <w:i w:val="1"/>
                <w:iCs w:val="1"/>
              </w:rPr>
              <w:t xml:space="preserve">Sciences Eaux &amp; Territoires</w:t>
            </w:r>
            <w:r>
              <w:rPr/>
              <w:t xml:space="preserve">, 2023, 43, pp.73-78. </w:t>
            </w:r>
            <w:hyperlink r:id="rId50" w:history="1">
              <w:r>
                <w:rPr>
                  <w:color w:val="#410a8c"/>
                  <w:u w:val="single"/>
                </w:rPr>
                <w:t xml:space="preserve">⟨10.20870/Revue-SET.2023.43.7815⟩</w:t>
              </w:r>
            </w:hyperlink>
          </w:p>
          <w:p>
            <w:pPr/>
            <w:r>
              <w:rPr/>
              <w:t xml:space="preserve">Article dans une revue</w:t>
            </w:r>
          </w:p>
          <w:p>
            <w:pPr/>
            <w:hyperlink r:id="rId48" w:history="1">
              <w:r>
                <w:rPr>
                  <w:color w:val="#410a8c"/>
                  <w:u w:val="single"/>
                </w:rPr>
                <w:t xml:space="preserve">hal-04276732v1</w:t>
              </w:r>
            </w:hyperlink>
          </w:p>
        </w:tc>
      </w:tr>
      <w:tr>
        <w:trPr/>
        <w:tc>
          <w:tcPr>
            <w:noWrap/>
          </w:tcPr>
          <w:p>
            <w:pPr>
              <w:spacing w:after="200"/>
            </w:pPr>
            <w:hyperlink r:id="rId51" w:history="1">
              <w:r>
                <w:rPr>
                  <w:color w:val="1e198e"/>
                  <w:b w:val="1"/>
                  <w:bCs w:val="1"/>
                  <w:u w:val="single"/>
                </w:rPr>
                <w:t xml:space="preserve">Promouvoir le génie végétal au Québec</w:t>
              </w:r>
            </w:hyperlink>
          </w:p>
          <w:p>
            <w:pPr/>
            <w:hyperlink r:id="rId49" w:history="1">
              <w:r>
                <w:rPr>
                  <w:color w:val="#410a8c"/>
                  <w:u w:val="single"/>
                </w:rPr>
                <w:t xml:space="preserve">André Evette</w:t>
              </w:r>
            </w:hyperlink>
            <w:r>
              <w:rPr/>
              <w:t xml:space="preserve">,</w:t>
            </w:r>
            <w:hyperlink r:id="rId52" w:history="1">
              <w:r>
                <w:rPr>
                  <w:color w:val="#410a8c"/>
                  <w:u w:val="single"/>
                </w:rPr>
                <w:t xml:space="preserve">Monique Poulin</w:t>
              </w:r>
            </w:hyperlink>
            <w:r>
              <w:rPr/>
              <w:t xml:space="preserve">,</w:t>
            </w:r>
            <w:hyperlink r:id="rId13" w:history="1">
              <w:r>
                <w:rPr>
                  <w:color w:val="#410a8c"/>
                  <w:u w:val="single"/>
                </w:rPr>
                <w:t xml:space="preserve">Marylise Cottet</w:t>
              </w:r>
            </w:hyperlink>
            <w:r>
              <w:rPr/>
              <w:t xml:space="preserve">,</w:t>
            </w:r>
            <w:hyperlink r:id="rId31" w:history="1">
              <w:r>
                <w:rPr>
                  <w:color w:val="#410a8c"/>
                  <w:u w:val="single"/>
                </w:rPr>
                <w:t xml:space="preserve">Clémence Moreau</w:t>
              </w:r>
            </w:hyperlink>
          </w:p>
          <w:p>
            <w:pPr/>
            <w:r>
              <w:rPr>
                <w:i w:val="1"/>
                <w:iCs w:val="1"/>
              </w:rPr>
              <w:t xml:space="preserve">Sciences Eaux &amp; Territoires</w:t>
            </w:r>
            <w:r>
              <w:rPr/>
              <w:t xml:space="preserve">, 2023, 43 HS, pp.79-86. </w:t>
            </w:r>
            <w:hyperlink r:id="rId53" w:history="1">
              <w:r>
                <w:rPr>
                  <w:color w:val="#410a8c"/>
                  <w:u w:val="single"/>
                </w:rPr>
                <w:t xml:space="preserve">⟨10.20870/Revue-SET.2023.43.7813⟩</w:t>
              </w:r>
            </w:hyperlink>
          </w:p>
          <w:p>
            <w:pPr/>
            <w:r>
              <w:rPr/>
              <w:t xml:space="preserve">Article dans une revue</w:t>
            </w:r>
          </w:p>
          <w:p>
            <w:pPr/>
            <w:hyperlink r:id="rId51" w:history="1">
              <w:r>
                <w:rPr>
                  <w:color w:val="#410a8c"/>
                  <w:u w:val="single"/>
                </w:rPr>
                <w:t xml:space="preserve">hal-04276795v1</w:t>
              </w:r>
            </w:hyperlink>
          </w:p>
        </w:tc>
      </w:tr>
      <w:tr>
        <w:trPr/>
        <w:tc>
          <w:tcPr>
            <w:noWrap/>
          </w:tcPr>
          <w:p>
            <w:pPr>
              <w:spacing w:after="200"/>
            </w:pPr>
            <w:hyperlink r:id="rId54" w:history="1">
              <w:r>
                <w:rPr>
                  <w:color w:val="1e198e"/>
                  <w:b w:val="1"/>
                  <w:bCs w:val="1"/>
                  <w:u w:val="single"/>
                </w:rPr>
                <w:t xml:space="preserve">“It's dry, it has fewer charms!”: Do perceptions and values of intermittent rivers interact with their management?</w:t>
              </w:r>
            </w:hyperlink>
          </w:p>
          <w:p>
            <w:pPr/>
            <w:hyperlink r:id="rId13" w:history="1">
              <w:r>
                <w:rPr>
                  <w:color w:val="#410a8c"/>
                  <w:u w:val="single"/>
                </w:rPr>
                <w:t xml:space="preserve">Marylise Cottet</w:t>
              </w:r>
            </w:hyperlink>
            <w:r>
              <w:rPr/>
              <w:t xml:space="preserve">,</w:t>
            </w:r>
            <w:hyperlink r:id="rId55" w:history="1">
              <w:r>
                <w:rPr>
                  <w:color w:val="#410a8c"/>
                  <w:u w:val="single"/>
                </w:rPr>
                <w:t xml:space="preserve">Agathe Robert</w:t>
              </w:r>
            </w:hyperlink>
            <w:r>
              <w:rPr/>
              <w:t xml:space="preserve">,</w:t>
            </w:r>
            <w:hyperlink r:id="rId56" w:history="1">
              <w:r>
                <w:rPr>
                  <w:color w:val="#410a8c"/>
                  <w:u w:val="single"/>
                </w:rPr>
                <w:t xml:space="preserve">Hervé Tronchère-Cottet</w:t>
              </w:r>
            </w:hyperlink>
            <w:r>
              <w:rPr/>
              <w:t xml:space="preserve">,</w:t>
            </w:r>
            <w:hyperlink r:id="rId57" w:history="1">
              <w:r>
                <w:rPr>
                  <w:color w:val="#410a8c"/>
                  <w:u w:val="single"/>
                </w:rPr>
                <w:t xml:space="preserve">Thibault Datry</w:t>
              </w:r>
            </w:hyperlink>
          </w:p>
          <w:p>
            <w:pPr/>
            <w:r>
              <w:rPr>
                <w:i w:val="1"/>
                <w:iCs w:val="1"/>
              </w:rPr>
              <w:t xml:space="preserve">Environmental Science &amp; Policy</w:t>
            </w:r>
            <w:r>
              <w:rPr/>
              <w:t xml:space="preserve">, 2023, 139, pp.139-148. </w:t>
            </w:r>
            <w:hyperlink r:id="rId58" w:history="1">
              <w:r>
                <w:rPr>
                  <w:color w:val="#410a8c"/>
                  <w:u w:val="single"/>
                </w:rPr>
                <w:t xml:space="preserve">⟨10.1016/j.envsci.2022.10.003⟩</w:t>
              </w:r>
            </w:hyperlink>
          </w:p>
          <w:p>
            <w:pPr/>
            <w:r>
              <w:rPr/>
              <w:t xml:space="preserve">Article dans une revue</w:t>
            </w:r>
          </w:p>
          <w:p>
            <w:pPr/>
            <w:hyperlink r:id="rId54" w:history="1">
              <w:r>
                <w:rPr>
                  <w:color w:val="#410a8c"/>
                  <w:u w:val="single"/>
                </w:rPr>
                <w:t xml:space="preserve">hal-03924360v1</w:t>
              </w:r>
            </w:hyperlink>
          </w:p>
        </w:tc>
      </w:tr>
      <w:tr>
        <w:trPr/>
        <w:tc>
          <w:tcPr>
            <w:noWrap/>
          </w:tcPr>
          <w:p>
            <w:pPr>
              <w:spacing w:after="200"/>
            </w:pPr>
            <w:hyperlink r:id="rId59" w:history="1">
              <w:r>
                <w:rPr>
                  <w:color w:val="1e198e"/>
                  <w:b w:val="1"/>
                  <w:bCs w:val="1"/>
                  <w:u w:val="single"/>
                </w:rPr>
                <w:t xml:space="preserve">Les projets de restauration écologique en question : expérimenter un trajet d’instauration sur le fleuve Rhône avec Souriau</w:t>
              </w:r>
            </w:hyperlink>
          </w:p>
          <w:p>
            <w:pPr/>
            <w:hyperlink r:id="rId60" w:history="1">
              <w:r>
                <w:rPr>
                  <w:color w:val="#410a8c"/>
                  <w:u w:val="single"/>
                </w:rPr>
                <w:t xml:space="preserve">Yves-François Le Lay</w:t>
              </w:r>
            </w:hyperlink>
            <w:r>
              <w:rPr/>
              <w:t xml:space="preserve">,</w:t>
            </w:r>
            <w:hyperlink r:id="rId61" w:history="1">
              <w:r>
                <w:rPr>
                  <w:color w:val="#410a8c"/>
                  <w:u w:val="single"/>
                </w:rPr>
                <w:t xml:space="preserve">Fanny Reymond</w:t>
              </w:r>
            </w:hyperlink>
            <w:r>
              <w:rPr/>
              <w:t xml:space="preserve">,</w:t>
            </w:r>
            <w:hyperlink r:id="rId62" w:history="1">
              <w:r>
                <w:rPr>
                  <w:color w:val="#410a8c"/>
                  <w:u w:val="single"/>
                </w:rPr>
                <w:t xml:space="preserve">Emeline Comby</w:t>
              </w:r>
            </w:hyperlink>
            <w:r>
              <w:rPr/>
              <w:t xml:space="preserve">,</w:t>
            </w:r>
            <w:hyperlink r:id="rId13" w:history="1">
              <w:r>
                <w:rPr>
                  <w:color w:val="#410a8c"/>
                  <w:u w:val="single"/>
                </w:rPr>
                <w:t xml:space="preserve">Marylise Cottet</w:t>
              </w:r>
            </w:hyperlink>
            <w:r>
              <w:rPr/>
              <w:t xml:space="preserve">,</w:t>
            </w:r>
            <w:hyperlink r:id="rId63" w:history="1">
              <w:r>
                <w:rPr>
                  <w:color w:val="#410a8c"/>
                  <w:u w:val="single"/>
                </w:rPr>
                <w:t xml:space="preserve">Clotilde Lebreton</w:t>
              </w:r>
            </w:hyperlink>
            <w:r>
              <w:rPr/>
              <w:t xml:space="preserve">et al.</w:t>
            </w:r>
          </w:p>
          <w:p>
            <w:pPr/>
            <w:r>
              <w:rPr>
                <w:i w:val="1"/>
                <w:iCs w:val="1"/>
              </w:rPr>
              <w:t xml:space="preserve">VertigO : La revue électronique en sciences de l'environnement</w:t>
            </w:r>
            <w:r>
              <w:rPr/>
              <w:t xml:space="preserve">, 2023, 23 (2), </w:t>
            </w:r>
            <w:hyperlink r:id="rId64" w:history="1">
              <w:r>
                <w:rPr>
                  <w:color w:val="#410a8c"/>
                  <w:u w:val="single"/>
                </w:rPr>
                <w:t xml:space="preserve">⟨10.4000/vertigo.41439⟩</w:t>
              </w:r>
            </w:hyperlink>
          </w:p>
          <w:p>
            <w:pPr/>
            <w:r>
              <w:rPr/>
              <w:t xml:space="preserve">Article dans une revue</w:t>
            </w:r>
          </w:p>
          <w:p>
            <w:pPr/>
            <w:hyperlink r:id="rId59" w:history="1">
              <w:r>
                <w:rPr>
                  <w:color w:val="#410a8c"/>
                  <w:u w:val="single"/>
                </w:rPr>
                <w:t xml:space="preserve">hal-04361726v1</w:t>
              </w:r>
            </w:hyperlink>
          </w:p>
        </w:tc>
      </w:tr>
      <w:tr>
        <w:trPr/>
        <w:tc>
          <w:tcPr>
            <w:noWrap/>
          </w:tcPr>
          <w:p>
            <w:pPr>
              <w:spacing w:after="200"/>
            </w:pPr>
            <w:hyperlink r:id="rId65" w:history="1">
              <w:r>
                <w:rPr>
                  <w:color w:val="1e198e"/>
                  <w:b w:val="1"/>
                  <w:bCs w:val="1"/>
                  <w:u w:val="single"/>
                </w:rPr>
                <w:t xml:space="preserve">Nature-based solutions (NbS): A management paradigm shift in practitioners’ perspectives on riverbank soil bioengineering</w:t>
              </w:r>
            </w:hyperlink>
          </w:p>
          <w:p>
            <w:pPr/>
            <w:hyperlink r:id="rId31" w:history="1">
              <w:r>
                <w:rPr>
                  <w:color w:val="#410a8c"/>
                  <w:u w:val="single"/>
                </w:rPr>
                <w:t xml:space="preserve">Clémence Moreau</w:t>
              </w:r>
            </w:hyperlink>
            <w:r>
              <w:rPr/>
              <w:t xml:space="preserve">,</w:t>
            </w:r>
            <w:hyperlink r:id="rId13" w:history="1">
              <w:r>
                <w:rPr>
                  <w:color w:val="#410a8c"/>
                  <w:u w:val="single"/>
                </w:rPr>
                <w:t xml:space="preserve">Marylise Cottet</w:t>
              </w:r>
            </w:hyperlink>
            <w:r>
              <w:rPr/>
              <w:t xml:space="preserve">,</w:t>
            </w:r>
            <w:hyperlink r:id="rId45" w:history="1">
              <w:r>
                <w:rPr>
                  <w:color w:val="#410a8c"/>
                  <w:u w:val="single"/>
                </w:rPr>
                <w:t xml:space="preserve">Anne Rivière-Honegger</w:t>
              </w:r>
            </w:hyperlink>
            <w:r>
              <w:rPr/>
              <w:t xml:space="preserve">,</w:t>
            </w:r>
            <w:hyperlink r:id="rId30" w:history="1">
              <w:r>
                <w:rPr>
                  <w:color w:val="#410a8c"/>
                  <w:u w:val="single"/>
                </w:rPr>
                <w:t xml:space="preserve">Adeline François</w:t>
              </w:r>
            </w:hyperlink>
            <w:r>
              <w:rPr/>
              <w:t xml:space="preserve">,</w:t>
            </w:r>
            <w:hyperlink r:id="rId49" w:history="1">
              <w:r>
                <w:rPr>
                  <w:color w:val="#410a8c"/>
                  <w:u w:val="single"/>
                </w:rPr>
                <w:t xml:space="preserve">André Evette</w:t>
              </w:r>
            </w:hyperlink>
          </w:p>
          <w:p>
            <w:pPr/>
            <w:r>
              <w:rPr>
                <w:i w:val="1"/>
                <w:iCs w:val="1"/>
              </w:rPr>
              <w:t xml:space="preserve">Journal of Environmental Management</w:t>
            </w:r>
            <w:r>
              <w:rPr/>
              <w:t xml:space="preserve">, 2022, 308, pp.1-28. </w:t>
            </w:r>
            <w:hyperlink r:id="rId66" w:history="1">
              <w:r>
                <w:rPr>
                  <w:color w:val="#410a8c"/>
                  <w:u w:val="single"/>
                </w:rPr>
                <w:t xml:space="preserve">⟨10.1016/j.jenvman.2022.114638⟩</w:t>
              </w:r>
            </w:hyperlink>
          </w:p>
          <w:p>
            <w:pPr/>
            <w:r>
              <w:rPr/>
              <w:t xml:space="preserve">Article dans une revue</w:t>
            </w:r>
          </w:p>
          <w:p>
            <w:pPr/>
            <w:hyperlink r:id="rId65" w:history="1">
              <w:r>
                <w:rPr>
                  <w:color w:val="#410a8c"/>
                  <w:u w:val="single"/>
                </w:rPr>
                <w:t xml:space="preserve">hal-03563134v1</w:t>
              </w:r>
            </w:hyperlink>
          </w:p>
        </w:tc>
      </w:tr>
      <w:tr>
        <w:trPr/>
        <w:tc>
          <w:tcPr>
            <w:noWrap/>
          </w:tcPr>
          <w:p>
            <w:pPr>
              <w:spacing w:after="200"/>
            </w:pPr>
            <w:hyperlink r:id="rId67" w:history="1">
              <w:r>
                <w:rPr>
                  <w:color w:val="1e198e"/>
                  <w:b w:val="1"/>
                  <w:bCs w:val="1"/>
                  <w:u w:val="single"/>
                </w:rPr>
                <w:t xml:space="preserve">Nature and the City: Audiovisual interactions in pleasantness and psychophysiological reactions</w:t>
              </w:r>
            </w:hyperlink>
          </w:p>
          <w:p>
            <w:pPr/>
            <w:hyperlink r:id="rId68" w:history="1">
              <w:r>
                <w:rPr>
                  <w:color w:val="#410a8c"/>
                  <w:u w:val="single"/>
                </w:rPr>
                <w:t xml:space="preserve">V.B. Bogdanov</w:t>
              </w:r>
            </w:hyperlink>
            <w:r>
              <w:rPr/>
              <w:t xml:space="preserve">,</w:t>
            </w:r>
            <w:hyperlink r:id="rId69" w:history="1">
              <w:r>
                <w:rPr>
                  <w:color w:val="#410a8c"/>
                  <w:u w:val="single"/>
                </w:rPr>
                <w:t xml:space="preserve">Catherine Marquis-Favre</w:t>
              </w:r>
            </w:hyperlink>
            <w:r>
              <w:rPr/>
              <w:t xml:space="preserve">,</w:t>
            </w:r>
            <w:hyperlink r:id="rId13" w:history="1">
              <w:r>
                <w:rPr>
                  <w:color w:val="#410a8c"/>
                  <w:u w:val="single"/>
                </w:rPr>
                <w:t xml:space="preserve">Marylise Cottet</w:t>
              </w:r>
            </w:hyperlink>
            <w:r>
              <w:rPr/>
              <w:t xml:space="preserve">,</w:t>
            </w:r>
            <w:hyperlink r:id="rId70" w:history="1">
              <w:r>
                <w:rPr>
                  <w:color w:val="#410a8c"/>
                  <w:u w:val="single"/>
                </w:rPr>
                <w:t xml:space="preserve">Brice Beffara Bret</w:t>
              </w:r>
            </w:hyperlink>
            <w:r>
              <w:rPr/>
              <w:t xml:space="preserve">,</w:t>
            </w:r>
            <w:hyperlink r:id="rId71" w:history="1">
              <w:r>
                <w:rPr>
                  <w:color w:val="#410a8c"/>
                  <w:u w:val="single"/>
                </w:rPr>
                <w:t xml:space="preserve">Fabien Perrin</w:t>
              </w:r>
            </w:hyperlink>
            <w:r>
              <w:rPr/>
              <w:t xml:space="preserve">et al.</w:t>
            </w:r>
          </w:p>
          <w:p>
            <w:pPr/>
            <w:r>
              <w:rPr>
                <w:i w:val="1"/>
                <w:iCs w:val="1"/>
              </w:rPr>
              <w:t xml:space="preserve">Applied Acoustics</w:t>
            </w:r>
            <w:r>
              <w:rPr/>
              <w:t xml:space="preserve">, 2022, 193, pp.108762. </w:t>
            </w:r>
            <w:hyperlink r:id="rId72" w:history="1">
              <w:r>
                <w:rPr>
                  <w:color w:val="#410a8c"/>
                  <w:u w:val="single"/>
                </w:rPr>
                <w:t xml:space="preserve">⟨10.1016/j.apacoust.2022.108762⟩</w:t>
              </w:r>
            </w:hyperlink>
          </w:p>
          <w:p>
            <w:pPr/>
            <w:r>
              <w:rPr/>
              <w:t xml:space="preserve">Article dans une revue</w:t>
            </w:r>
          </w:p>
          <w:p>
            <w:pPr/>
            <w:hyperlink r:id="rId67" w:history="1">
              <w:r>
                <w:rPr>
                  <w:color w:val="#410a8c"/>
                  <w:u w:val="single"/>
                </w:rPr>
                <w:t xml:space="preserve">hal-03924495v2</w:t>
              </w:r>
            </w:hyperlink>
          </w:p>
        </w:tc>
      </w:tr>
      <w:tr>
        <w:trPr/>
        <w:tc>
          <w:tcPr>
            <w:noWrap/>
          </w:tcPr>
          <w:p>
            <w:pPr>
              <w:spacing w:after="200"/>
            </w:pPr>
            <w:hyperlink r:id="rId73" w:history="1">
              <w:r>
                <w:rPr>
                  <w:color w:val="1e198e"/>
                  <w:b w:val="1"/>
                  <w:bCs w:val="1"/>
                  <w:u w:val="single"/>
                </w:rPr>
                <w:t xml:space="preserve">Intermittent rivers and ephemeral streams: Perspectives for critical zone science and research on socio‐ecosystems</w:t>
              </w:r>
            </w:hyperlink>
          </w:p>
          <w:p>
            <w:pPr/>
            <w:hyperlink r:id="rId74" w:history="1">
              <w:r>
                <w:rPr>
                  <w:color w:val="#410a8c"/>
                  <w:u w:val="single"/>
                </w:rPr>
                <w:t xml:space="preserve">Ophélie Fovet</w:t>
              </w:r>
            </w:hyperlink>
            <w:r>
              <w:rPr/>
              <w:t xml:space="preserve">,</w:t>
            </w:r>
            <w:hyperlink r:id="rId75" w:history="1">
              <w:r>
                <w:rPr>
                  <w:color w:val="#410a8c"/>
                  <w:u w:val="single"/>
                </w:rPr>
                <w:t xml:space="preserve">Axel Belemtougri</w:t>
              </w:r>
            </w:hyperlink>
            <w:r>
              <w:rPr/>
              <w:t xml:space="preserve">,</w:t>
            </w:r>
            <w:hyperlink r:id="rId76" w:history="1">
              <w:r>
                <w:rPr>
                  <w:color w:val="#410a8c"/>
                  <w:u w:val="single"/>
                </w:rPr>
                <w:t xml:space="preserve">Laurie Boithias</w:t>
              </w:r>
            </w:hyperlink>
            <w:r>
              <w:rPr/>
              <w:t xml:space="preserve">,</w:t>
            </w:r>
            <w:hyperlink r:id="rId77" w:history="1">
              <w:r>
                <w:rPr>
                  <w:color w:val="#410a8c"/>
                  <w:u w:val="single"/>
                </w:rPr>
                <w:t xml:space="preserve">Isabelle Braud</w:t>
              </w:r>
            </w:hyperlink>
            <w:r>
              <w:rPr/>
              <w:t xml:space="preserve">,</w:t>
            </w:r>
            <w:hyperlink r:id="rId78" w:history="1">
              <w:r>
                <w:rPr>
                  <w:color w:val="#410a8c"/>
                  <w:u w:val="single"/>
                </w:rPr>
                <w:t xml:space="preserve">Jean-Baptiste Charlier</w:t>
              </w:r>
            </w:hyperlink>
            <w:r>
              <w:rPr/>
              <w:t xml:space="preserve">et al.</w:t>
            </w:r>
          </w:p>
          <w:p>
            <w:pPr/>
            <w:r>
              <w:rPr>
                <w:i w:val="1"/>
                <w:iCs w:val="1"/>
              </w:rPr>
              <w:t xml:space="preserve">Wiley Interdisciplinary Reviews: Water</w:t>
            </w:r>
            <w:r>
              <w:rPr/>
              <w:t xml:space="preserve">, 2021, 8 (4), pp.e1523. </w:t>
            </w:r>
            <w:hyperlink r:id="rId79" w:history="1">
              <w:r>
                <w:rPr>
                  <w:color w:val="#410a8c"/>
                  <w:u w:val="single"/>
                </w:rPr>
                <w:t xml:space="preserve">⟨10.1002/wat2.1523⟩</w:t>
              </w:r>
            </w:hyperlink>
          </w:p>
          <w:p>
            <w:pPr/>
            <w:r>
              <w:rPr/>
              <w:t xml:space="preserve">Article dans une revue</w:t>
            </w:r>
          </w:p>
          <w:p>
            <w:pPr/>
            <w:hyperlink r:id="rId73" w:history="1">
              <w:r>
                <w:rPr>
                  <w:color w:val="#410a8c"/>
                  <w:u w:val="single"/>
                </w:rPr>
                <w:t xml:space="preserve">hal-03223974v1</w:t>
              </w:r>
            </w:hyperlink>
          </w:p>
        </w:tc>
      </w:tr>
      <w:tr>
        <w:trPr/>
        <w:tc>
          <w:tcPr>
            <w:noWrap/>
          </w:tcPr>
          <w:p>
            <w:pPr>
              <w:spacing w:after="200"/>
            </w:pPr>
            <w:hyperlink r:id="rId80" w:history="1">
              <w:r>
                <w:rPr>
                  <w:color w:val="1e198e"/>
                  <w:b w:val="1"/>
                  <w:bCs w:val="1"/>
                  <w:u w:val="single"/>
                </w:rPr>
                <w:t xml:space="preserve">Inefficiency of cutting stems once during the vegetative growth of Fallopia spp.</w:t>
              </w:r>
            </w:hyperlink>
          </w:p>
          <w:p>
            <w:pPr/>
            <w:hyperlink r:id="rId81" w:history="1">
              <w:r>
                <w:rPr>
                  <w:color w:val="#410a8c"/>
                  <w:u w:val="single"/>
                </w:rPr>
                <w:t xml:space="preserve">Soraya Rouifed</w:t>
              </w:r>
            </w:hyperlink>
            <w:r>
              <w:rPr/>
              <w:t xml:space="preserve">,</w:t>
            </w:r>
            <w:hyperlink r:id="rId13" w:history="1">
              <w:r>
                <w:rPr>
                  <w:color w:val="#410a8c"/>
                  <w:u w:val="single"/>
                </w:rPr>
                <w:t xml:space="preserve">Marylise Cottet</w:t>
              </w:r>
            </w:hyperlink>
            <w:r>
              <w:rPr/>
              <w:t xml:space="preserve">,</w:t>
            </w:r>
            <w:hyperlink r:id="rId82" w:history="1">
              <w:r>
                <w:rPr>
                  <w:color w:val="#410a8c"/>
                  <w:u w:val="single"/>
                </w:rPr>
                <w:t xml:space="preserve">Margot de Battista</w:t>
              </w:r>
            </w:hyperlink>
            <w:r>
              <w:rPr/>
              <w:t xml:space="preserve">,</w:t>
            </w:r>
            <w:hyperlink r:id="rId60" w:history="1">
              <w:r>
                <w:rPr>
                  <w:color w:val="#410a8c"/>
                  <w:u w:val="single"/>
                </w:rPr>
                <w:t xml:space="preserve">Yves-François Le Lay</w:t>
              </w:r>
            </w:hyperlink>
            <w:r>
              <w:rPr/>
              <w:t xml:space="preserve">,</w:t>
            </w:r>
            <w:hyperlink r:id="rId83" w:history="1">
              <w:r>
                <w:rPr>
                  <w:color w:val="#410a8c"/>
                  <w:u w:val="single"/>
                </w:rPr>
                <w:t xml:space="preserve">Patrick Rateau</w:t>
              </w:r>
            </w:hyperlink>
            <w:r>
              <w:rPr/>
              <w:t xml:space="preserve">et al.</w:t>
            </w:r>
          </w:p>
          <w:p>
            <w:pPr/>
            <w:r>
              <w:rPr>
                <w:i w:val="1"/>
                <w:iCs w:val="1"/>
              </w:rPr>
              <w:t xml:space="preserve">Management of Biological Invasions</w:t>
            </w:r>
            <w:r>
              <w:rPr/>
              <w:t xml:space="preserve">, 2020, 11 (3), pp.399-405. </w:t>
            </w:r>
            <w:hyperlink r:id="rId84" w:history="1">
              <w:r>
                <w:rPr>
                  <w:color w:val="#410a8c"/>
                  <w:u w:val="single"/>
                </w:rPr>
                <w:t xml:space="preserve">⟨10.3391/mbi.2020.11.3.03⟩</w:t>
              </w:r>
            </w:hyperlink>
          </w:p>
          <w:p>
            <w:pPr/>
            <w:r>
              <w:rPr/>
              <w:t xml:space="preserve">Article dans une revue</w:t>
            </w:r>
          </w:p>
          <w:p>
            <w:pPr/>
            <w:hyperlink r:id="rId80" w:history="1">
              <w:r>
                <w:rPr>
                  <w:color w:val="#410a8c"/>
                  <w:u w:val="single"/>
                </w:rPr>
                <w:t xml:space="preserve">hal-02972113v1</w:t>
              </w:r>
            </w:hyperlink>
          </w:p>
        </w:tc>
      </w:tr>
      <w:tr>
        <w:trPr/>
        <w:tc>
          <w:tcPr>
            <w:noWrap/>
          </w:tcPr>
          <w:p>
            <w:pPr>
              <w:spacing w:after="200"/>
            </w:pPr>
            <w:hyperlink r:id="rId85" w:history="1">
              <w:r>
                <w:rPr>
                  <w:color w:val="1e198e"/>
                  <w:b w:val="1"/>
                  <w:bCs w:val="1"/>
                  <w:u w:val="single"/>
                </w:rPr>
                <w:t xml:space="preserve">Investigating key biological parameters of Nile tilapia ( Oreochromis niloticus L.) in a large Asian reservoir to better develop sustainable fisheries</w:t>
              </w:r>
            </w:hyperlink>
          </w:p>
          <w:p>
            <w:pPr/>
            <w:hyperlink r:id="rId86" w:history="1">
              <w:r>
                <w:rPr>
                  <w:color w:val="#410a8c"/>
                  <w:u w:val="single"/>
                </w:rPr>
                <w:t xml:space="preserve">D. Beaune</w:t>
              </w:r>
            </w:hyperlink>
            <w:r>
              <w:rPr/>
              <w:t xml:space="preserve">,</w:t>
            </w:r>
            <w:hyperlink r:id="rId87" w:history="1">
              <w:r>
                <w:rPr>
                  <w:color w:val="#410a8c"/>
                  <w:u w:val="single"/>
                </w:rPr>
                <w:t xml:space="preserve">Jean Guillard</w:t>
              </w:r>
            </w:hyperlink>
            <w:r>
              <w:rPr/>
              <w:t xml:space="preserve">,</w:t>
            </w:r>
            <w:hyperlink r:id="rId88" w:history="1">
              <w:r>
                <w:rPr>
                  <w:color w:val="#410a8c"/>
                  <w:u w:val="single"/>
                </w:rPr>
                <w:t xml:space="preserve">M. Cottet</w:t>
              </w:r>
            </w:hyperlink>
            <w:r>
              <w:rPr/>
              <w:t xml:space="preserve">,</w:t>
            </w:r>
            <w:hyperlink r:id="rId89" w:history="1">
              <w:r>
                <w:rPr>
                  <w:color w:val="#410a8c"/>
                  <w:u w:val="single"/>
                </w:rPr>
                <w:t xml:space="preserve">K. Kue</w:t>
              </w:r>
            </w:hyperlink>
            <w:r>
              <w:rPr/>
              <w:t xml:space="preserve">,</w:t>
            </w:r>
            <w:hyperlink r:id="rId90" w:history="1">
              <w:r>
                <w:rPr>
                  <w:color w:val="#410a8c"/>
                  <w:u w:val="single"/>
                </w:rPr>
                <w:t xml:space="preserve">Raymond Laë</w:t>
              </w:r>
            </w:hyperlink>
            <w:r>
              <w:rPr/>
              <w:t xml:space="preserve">et al.</w:t>
            </w:r>
          </w:p>
          <w:p>
            <w:pPr/>
            <w:r>
              <w:rPr>
                <w:i w:val="1"/>
                <w:iCs w:val="1"/>
              </w:rPr>
              <w:t xml:space="preserve">Hydroécologie Appliquée</w:t>
            </w:r>
            <w:r>
              <w:rPr/>
              <w:t xml:space="preserve">, 2020, </w:t>
            </w:r>
            <w:hyperlink r:id="rId91" w:history="1">
              <w:r>
                <w:rPr>
                  <w:color w:val="#410a8c"/>
                  <w:u w:val="single"/>
                </w:rPr>
                <w:t xml:space="preserve">⟨10.1051/hydro/2020001⟩</w:t>
              </w:r>
            </w:hyperlink>
          </w:p>
          <w:p>
            <w:pPr/>
            <w:r>
              <w:rPr/>
              <w:t xml:space="preserve">Article dans une revue</w:t>
            </w:r>
          </w:p>
          <w:p>
            <w:pPr/>
            <w:hyperlink r:id="rId85" w:history="1">
              <w:r>
                <w:rPr>
                  <w:color w:val="#410a8c"/>
                  <w:u w:val="single"/>
                </w:rPr>
                <w:t xml:space="preserve">hal-02562100v1</w:t>
              </w:r>
            </w:hyperlink>
          </w:p>
        </w:tc>
      </w:tr>
      <w:tr>
        <w:trPr/>
        <w:tc>
          <w:tcPr>
            <w:noWrap/>
          </w:tcPr>
          <w:p>
            <w:pPr>
              <w:spacing w:after="200"/>
            </w:pPr>
            <w:hyperlink r:id="rId92" w:history="1">
              <w:r>
                <w:rPr>
                  <w:color w:val="1e198e"/>
                  <w:b w:val="1"/>
                  <w:bCs w:val="1"/>
                  <w:u w:val="single"/>
                </w:rPr>
                <w:t xml:space="preserve">The end of a myth: Solving the knotweeds invasion “problem”</w:t>
              </w:r>
            </w:hyperlink>
          </w:p>
          <w:p>
            <w:pPr/>
            <w:hyperlink r:id="rId13" w:history="1">
              <w:r>
                <w:rPr>
                  <w:color w:val="#410a8c"/>
                  <w:u w:val="single"/>
                </w:rPr>
                <w:t xml:space="preserve">Marylise Cottet</w:t>
              </w:r>
            </w:hyperlink>
            <w:r>
              <w:rPr/>
              <w:t xml:space="preserve">,</w:t>
            </w:r>
            <w:hyperlink r:id="rId45" w:history="1">
              <w:r>
                <w:rPr>
                  <w:color w:val="#410a8c"/>
                  <w:u w:val="single"/>
                </w:rPr>
                <w:t xml:space="preserve">Anne Rivière-Honegger</w:t>
              </w:r>
            </w:hyperlink>
            <w:r>
              <w:rPr/>
              <w:t xml:space="preserve">,</w:t>
            </w:r>
            <w:hyperlink r:id="rId93" w:history="1">
              <w:r>
                <w:rPr>
                  <w:color w:val="#410a8c"/>
                  <w:u w:val="single"/>
                </w:rPr>
                <w:t xml:space="preserve">Lise Vaudor</w:t>
              </w:r>
            </w:hyperlink>
            <w:r>
              <w:rPr/>
              <w:t xml:space="preserve">,</w:t>
            </w:r>
            <w:hyperlink r:id="rId94" w:history="1">
              <w:r>
                <w:rPr>
                  <w:color w:val="#410a8c"/>
                  <w:u w:val="single"/>
                </w:rPr>
                <w:t xml:space="preserve">Léa Colombain</w:t>
              </w:r>
            </w:hyperlink>
            <w:r>
              <w:rPr/>
              <w:t xml:space="preserve">,</w:t>
            </w:r>
            <w:hyperlink r:id="rId95" w:history="1">
              <w:r>
                <w:rPr>
                  <w:color w:val="#410a8c"/>
                  <w:u w:val="single"/>
                </w:rPr>
                <w:t xml:space="preserve">Fanny Dommanget</w:t>
              </w:r>
            </w:hyperlink>
            <w:r>
              <w:rPr/>
              <w:t xml:space="preserve">et al.</w:t>
            </w:r>
          </w:p>
          <w:p>
            <w:pPr/>
            <w:r>
              <w:rPr>
                <w:i w:val="1"/>
                <w:iCs w:val="1"/>
              </w:rPr>
              <w:t xml:space="preserve">Anthropocene</w:t>
            </w:r>
            <w:r>
              <w:rPr/>
              <w:t xml:space="preserve">, 2020, 30, pp.11/100240. </w:t>
            </w:r>
            <w:hyperlink r:id="rId96" w:history="1">
              <w:r>
                <w:rPr>
                  <w:color w:val="#410a8c"/>
                  <w:u w:val="single"/>
                </w:rPr>
                <w:t xml:space="preserve">⟨10.1016/j.ancene.2020.100240⟩</w:t>
              </w:r>
            </w:hyperlink>
          </w:p>
          <w:p>
            <w:pPr/>
            <w:r>
              <w:rPr/>
              <w:t xml:space="preserve">Article dans une revue</w:t>
            </w:r>
          </w:p>
          <w:p>
            <w:pPr/>
            <w:hyperlink r:id="rId92" w:history="1">
              <w:r>
                <w:rPr>
                  <w:color w:val="#410a8c"/>
                  <w:u w:val="single"/>
                </w:rPr>
                <w:t xml:space="preserve">hal-03129029v1</w:t>
              </w:r>
            </w:hyperlink>
          </w:p>
        </w:tc>
      </w:tr>
      <w:tr>
        <w:trPr/>
        <w:tc>
          <w:tcPr>
            <w:noWrap/>
          </w:tcPr>
          <w:p>
            <w:pPr>
              <w:spacing w:after="200"/>
            </w:pPr>
            <w:hyperlink r:id="rId97" w:history="1">
              <w:r>
                <w:rPr>
                  <w:color w:val="1e198e"/>
                  <w:b w:val="1"/>
                  <w:bCs w:val="1"/>
                  <w:u w:val="single"/>
                </w:rPr>
                <w:t xml:space="preserve">Innovative approaches in river management and restoration</w:t>
              </w:r>
            </w:hyperlink>
          </w:p>
          <w:p>
            <w:pPr/>
            <w:hyperlink r:id="rId98" w:history="1">
              <w:r>
                <w:rPr>
                  <w:color w:val="#410a8c"/>
                  <w:u w:val="single"/>
                </w:rPr>
                <w:t xml:space="preserve">Hervé Piégay</w:t>
              </w:r>
            </w:hyperlink>
            <w:r>
              <w:rPr/>
              <w:t xml:space="preserve">,</w:t>
            </w:r>
            <w:hyperlink r:id="rId13" w:history="1">
              <w:r>
                <w:rPr>
                  <w:color w:val="#410a8c"/>
                  <w:u w:val="single"/>
                </w:rPr>
                <w:t xml:space="preserve">Marylise Cottet</w:t>
              </w:r>
            </w:hyperlink>
            <w:r>
              <w:rPr/>
              <w:t xml:space="preserve">,</w:t>
            </w:r>
            <w:hyperlink r:id="rId99" w:history="1">
              <w:r>
                <w:rPr>
                  <w:color w:val="#410a8c"/>
                  <w:u w:val="single"/>
                </w:rPr>
                <w:t xml:space="preserve">Nicolas Lamouroux</w:t>
              </w:r>
            </w:hyperlink>
          </w:p>
          <w:p>
            <w:pPr/>
            <w:r>
              <w:rPr>
                <w:i w:val="1"/>
                <w:iCs w:val="1"/>
              </w:rPr>
              <w:t xml:space="preserve">River Research and Applications</w:t>
            </w:r>
            <w:r>
              <w:rPr/>
              <w:t xml:space="preserve">, 2020, 36 (6), pp.875-879. </w:t>
            </w:r>
            <w:hyperlink r:id="rId100" w:history="1">
              <w:r>
                <w:rPr>
                  <w:color w:val="#410a8c"/>
                  <w:u w:val="single"/>
                </w:rPr>
                <w:t xml:space="preserve">⟨10.1002/rra.3667⟩</w:t>
              </w:r>
            </w:hyperlink>
          </w:p>
          <w:p>
            <w:pPr/>
            <w:r>
              <w:rPr/>
              <w:t xml:space="preserve">Article dans une revue</w:t>
            </w:r>
          </w:p>
          <w:p>
            <w:pPr/>
            <w:hyperlink r:id="rId97" w:history="1">
              <w:r>
                <w:rPr>
                  <w:color w:val="#410a8c"/>
                  <w:u w:val="single"/>
                </w:rPr>
                <w:t xml:space="preserve">hal-02915399v1</w:t>
              </w:r>
            </w:hyperlink>
          </w:p>
        </w:tc>
      </w:tr>
      <w:tr>
        <w:trPr/>
        <w:tc>
          <w:tcPr>
            <w:noWrap/>
          </w:tcPr>
          <w:p>
            <w:pPr>
              <w:spacing w:after="200"/>
            </w:pPr>
            <w:hyperlink r:id="rId101" w:history="1">
              <w:r>
                <w:rPr>
                  <w:color w:val="1e198e"/>
                  <w:b w:val="1"/>
                  <w:bCs w:val="1"/>
                  <w:u w:val="single"/>
                </w:rPr>
                <w:t xml:space="preserve">Cycling along a River: New access, new values?</w:t>
              </w:r>
            </w:hyperlink>
          </w:p>
          <w:p>
            <w:pPr/>
            <w:hyperlink r:id="rId102" w:history="1">
              <w:r>
                <w:rPr>
                  <w:color w:val="#410a8c"/>
                  <w:u w:val="single"/>
                </w:rPr>
                <w:t xml:space="preserve">Matthieu Adam</w:t>
              </w:r>
            </w:hyperlink>
            <w:r>
              <w:rPr/>
              <w:t xml:space="preserve">,</w:t>
            </w:r>
            <w:hyperlink r:id="rId13" w:history="1">
              <w:r>
                <w:rPr>
                  <w:color w:val="#410a8c"/>
                  <w:u w:val="single"/>
                </w:rPr>
                <w:t xml:space="preserve">Marylise Cottet</w:t>
              </w:r>
            </w:hyperlink>
            <w:r>
              <w:rPr/>
              <w:t xml:space="preserve">,</w:t>
            </w:r>
            <w:hyperlink r:id="rId103" w:history="1">
              <w:r>
                <w:rPr>
                  <w:color w:val="#410a8c"/>
                  <w:u w:val="single"/>
                </w:rPr>
                <w:t xml:space="preserve">Sylvie Morardet</w:t>
              </w:r>
            </w:hyperlink>
            <w:r>
              <w:rPr/>
              <w:t xml:space="preserve">,</w:t>
            </w:r>
            <w:hyperlink r:id="rId93" w:history="1">
              <w:r>
                <w:rPr>
                  <w:color w:val="#410a8c"/>
                  <w:u w:val="single"/>
                </w:rPr>
                <w:t xml:space="preserve">Lise Vaudor</w:t>
              </w:r>
            </w:hyperlink>
            <w:r>
              <w:rPr/>
              <w:t xml:space="preserve">,</w:t>
            </w:r>
            <w:hyperlink r:id="rId104" w:history="1">
              <w:r>
                <w:rPr>
                  <w:color w:val="#410a8c"/>
                  <w:u w:val="single"/>
                </w:rPr>
                <w:t xml:space="preserve">Laure Coussout</w:t>
              </w:r>
            </w:hyperlink>
            <w:r>
              <w:rPr/>
              <w:t xml:space="preserve">et al.</w:t>
            </w:r>
          </w:p>
          <w:p>
            <w:pPr/>
            <w:r>
              <w:rPr>
                <w:i w:val="1"/>
                <w:iCs w:val="1"/>
              </w:rPr>
              <w:t xml:space="preserve">Sustainability</w:t>
            </w:r>
            <w:r>
              <w:rPr/>
              <w:t xml:space="preserve">, 2020, 12 (22), pp.9311. </w:t>
            </w:r>
            <w:hyperlink r:id="rId105" w:history="1">
              <w:r>
                <w:rPr>
                  <w:color w:val="#410a8c"/>
                  <w:u w:val="single"/>
                </w:rPr>
                <w:t xml:space="preserve">⟨10.3390/su12229311⟩</w:t>
              </w:r>
            </w:hyperlink>
          </w:p>
          <w:p>
            <w:pPr/>
            <w:r>
              <w:rPr/>
              <w:t xml:space="preserve">Article dans une revue</w:t>
            </w:r>
          </w:p>
          <w:p>
            <w:pPr/>
            <w:hyperlink r:id="rId101" w:history="1">
              <w:r>
                <w:rPr>
                  <w:color w:val="#410a8c"/>
                  <w:u w:val="single"/>
                </w:rPr>
                <w:t xml:space="preserve">hal-03007950v1</w:t>
              </w:r>
            </w:hyperlink>
          </w:p>
        </w:tc>
      </w:tr>
      <w:tr>
        <w:trPr/>
        <w:tc>
          <w:tcPr>
            <w:noWrap/>
          </w:tcPr>
          <w:p>
            <w:pPr>
              <w:spacing w:after="200"/>
            </w:pPr>
            <w:hyperlink r:id="rId106" w:history="1">
              <w:r>
                <w:rPr>
                  <w:color w:val="1e198e"/>
                  <w:b w:val="1"/>
                  <w:bCs w:val="1"/>
                  <w:u w:val="single"/>
                </w:rPr>
                <w:t xml:space="preserve">Les renouées asiatiques, espèces exotiques envahissantes</w:t>
              </w:r>
            </w:hyperlink>
          </w:p>
          <w:p>
            <w:pPr/>
            <w:hyperlink r:id="rId107" w:history="1">
              <w:r>
                <w:rPr>
                  <w:color w:val="#410a8c"/>
                  <w:u w:val="single"/>
                </w:rPr>
                <w:t xml:space="preserve">F. Dommanget</w:t>
              </w:r>
            </w:hyperlink>
            <w:r>
              <w:rPr/>
              <w:t xml:space="preserve">,</w:t>
            </w:r>
            <w:hyperlink r:id="rId49" w:history="1">
              <w:r>
                <w:rPr>
                  <w:color w:val="#410a8c"/>
                  <w:u w:val="single"/>
                </w:rPr>
                <w:t xml:space="preserve">André Evette</w:t>
              </w:r>
            </w:hyperlink>
            <w:r>
              <w:rPr/>
              <w:t xml:space="preserve">,</w:t>
            </w:r>
            <w:hyperlink r:id="rId108" w:history="1">
              <w:r>
                <w:rPr>
                  <w:color w:val="#410a8c"/>
                  <w:u w:val="single"/>
                </w:rPr>
                <w:t xml:space="preserve">F.-M. Martin</w:t>
              </w:r>
            </w:hyperlink>
            <w:r>
              <w:rPr/>
              <w:t xml:space="preserve">,</w:t>
            </w:r>
            <w:hyperlink r:id="rId109" w:history="1">
              <w:r>
                <w:rPr>
                  <w:color w:val="#410a8c"/>
                  <w:u w:val="single"/>
                </w:rPr>
                <w:t xml:space="preserve">Florence Piola</w:t>
              </w:r>
            </w:hyperlink>
            <w:r>
              <w:rPr/>
              <w:t xml:space="preserve">,</w:t>
            </w:r>
            <w:hyperlink r:id="rId110" w:history="1">
              <w:r>
                <w:rPr>
                  <w:color w:val="#410a8c"/>
                  <w:u w:val="single"/>
                </w:rPr>
                <w:t xml:space="preserve">M. Thiébaut</w:t>
              </w:r>
            </w:hyperlink>
            <w:r>
              <w:rPr/>
              <w:t xml:space="preserve">et al.</w:t>
            </w:r>
          </w:p>
          <w:p>
            <w:pPr/>
            <w:r>
              <w:rPr>
                <w:i w:val="1"/>
                <w:iCs w:val="1"/>
              </w:rPr>
              <w:t xml:space="preserve">Sciences Eaux &amp; Territoires</w:t>
            </w:r>
            <w:r>
              <w:rPr/>
              <w:t xml:space="preserve">, 2019, 27, pp.8-13. </w:t>
            </w:r>
            <w:hyperlink r:id="rId111" w:history="1">
              <w:r>
                <w:rPr>
                  <w:color w:val="#410a8c"/>
                  <w:u w:val="single"/>
                </w:rPr>
                <w:t xml:space="preserve">⟨10.14758/SET-REVUE.2019.1.02⟩</w:t>
              </w:r>
            </w:hyperlink>
          </w:p>
          <w:p>
            <w:pPr/>
            <w:r>
              <w:rPr/>
              <w:t xml:space="preserve">Article dans une revue</w:t>
            </w:r>
          </w:p>
          <w:p>
            <w:pPr/>
            <w:hyperlink r:id="rId106" w:history="1">
              <w:r>
                <w:rPr>
                  <w:color w:val="#410a8c"/>
                  <w:u w:val="single"/>
                </w:rPr>
                <w:t xml:space="preserve">hal-02413271v1</w:t>
              </w:r>
            </w:hyperlink>
          </w:p>
        </w:tc>
      </w:tr>
      <w:tr>
        <w:trPr/>
        <w:tc>
          <w:tcPr>
            <w:noWrap/>
          </w:tcPr>
          <w:p>
            <w:pPr>
              <w:spacing w:after="200"/>
            </w:pPr>
            <w:hyperlink r:id="rId112" w:history="1">
              <w:r>
                <w:rPr>
                  <w:color w:val="1e198e"/>
                  <w:b w:val="1"/>
                  <w:bCs w:val="1"/>
                  <w:u w:val="single"/>
                </w:rPr>
                <w:t xml:space="preserve">Gestion des renouées : peut-on ou doit-on changer de perspectives ?</w:t>
              </w:r>
            </w:hyperlink>
          </w:p>
          <w:p>
            <w:pPr/>
            <w:hyperlink r:id="rId81" w:history="1">
              <w:r>
                <w:rPr>
                  <w:color w:val="#410a8c"/>
                  <w:u w:val="single"/>
                </w:rPr>
                <w:t xml:space="preserve">Soraya Rouifed</w:t>
              </w:r>
            </w:hyperlink>
            <w:r>
              <w:rPr/>
              <w:t xml:space="preserve">,</w:t>
            </w:r>
            <w:hyperlink r:id="rId13" w:history="1">
              <w:r>
                <w:rPr>
                  <w:color w:val="#410a8c"/>
                  <w:u w:val="single"/>
                </w:rPr>
                <w:t xml:space="preserve">Marylise Cottet</w:t>
              </w:r>
            </w:hyperlink>
          </w:p>
          <w:p>
            <w:pPr/>
            <w:r>
              <w:rPr>
                <w:i w:val="1"/>
                <w:iCs w:val="1"/>
              </w:rPr>
              <w:t xml:space="preserve">Sciences Eaux &amp; Territoires</w:t>
            </w:r>
            <w:r>
              <w:rPr/>
              <w:t xml:space="preserve">, 2019, 27, pp.114-117. </w:t>
            </w:r>
            <w:hyperlink r:id="rId113" w:history="1">
              <w:r>
                <w:rPr>
                  <w:color w:val="#410a8c"/>
                  <w:u w:val="single"/>
                </w:rPr>
                <w:t xml:space="preserve">⟨10.14758/SET-REVUE.2019.1.21⟩</w:t>
              </w:r>
            </w:hyperlink>
          </w:p>
          <w:p>
            <w:pPr/>
            <w:r>
              <w:rPr/>
              <w:t xml:space="preserve">Article dans une revue</w:t>
            </w:r>
          </w:p>
          <w:p>
            <w:pPr/>
            <w:hyperlink r:id="rId112" w:history="1">
              <w:r>
                <w:rPr>
                  <w:color w:val="#410a8c"/>
                  <w:u w:val="single"/>
                </w:rPr>
                <w:t xml:space="preserve">hal-04002065v1</w:t>
              </w:r>
            </w:hyperlink>
          </w:p>
        </w:tc>
      </w:tr>
      <w:tr>
        <w:trPr/>
        <w:tc>
          <w:tcPr>
            <w:noWrap/>
          </w:tcPr>
          <w:p>
            <w:pPr>
              <w:spacing w:after="200"/>
            </w:pPr>
            <w:hyperlink r:id="rId114" w:history="1">
              <w:r>
                <w:rPr>
                  <w:color w:val="1e198e"/>
                  <w:b w:val="1"/>
                  <w:bCs w:val="1"/>
                  <w:u w:val="single"/>
                </w:rPr>
                <w:t xml:space="preserve">The social dimensions of a river’s environmental quality assessment</w:t>
              </w:r>
            </w:hyperlink>
          </w:p>
          <w:p>
            <w:pPr/>
            <w:hyperlink r:id="rId115" w:history="1">
              <w:r>
                <w:rPr>
                  <w:color w:val="#410a8c"/>
                  <w:u w:val="single"/>
                </w:rPr>
                <w:t xml:space="preserve">Anne-Lise Boyer</w:t>
              </w:r>
            </w:hyperlink>
            <w:r>
              <w:rPr/>
              <w:t xml:space="preserve">,</w:t>
            </w:r>
            <w:hyperlink r:id="rId62" w:history="1">
              <w:r>
                <w:rPr>
                  <w:color w:val="#410a8c"/>
                  <w:u w:val="single"/>
                </w:rPr>
                <w:t xml:space="preserve">Emeline Comby</w:t>
              </w:r>
            </w:hyperlink>
            <w:r>
              <w:rPr/>
              <w:t xml:space="preserve">,</w:t>
            </w:r>
            <w:hyperlink r:id="rId116" w:history="1">
              <w:r>
                <w:rPr>
                  <w:color w:val="#410a8c"/>
                  <w:u w:val="single"/>
                </w:rPr>
                <w:t xml:space="preserve">Silvia Flaminio</w:t>
              </w:r>
            </w:hyperlink>
            <w:r>
              <w:rPr/>
              <w:t xml:space="preserve">,</w:t>
            </w:r>
            <w:hyperlink r:id="rId60" w:history="1">
              <w:r>
                <w:rPr>
                  <w:color w:val="#410a8c"/>
                  <w:u w:val="single"/>
                </w:rPr>
                <w:t xml:space="preserve">Yves-François Le Lay</w:t>
              </w:r>
            </w:hyperlink>
            <w:r>
              <w:rPr/>
              <w:t xml:space="preserve">,</w:t>
            </w:r>
            <w:hyperlink r:id="rId13" w:history="1">
              <w:r>
                <w:rPr>
                  <w:color w:val="#410a8c"/>
                  <w:u w:val="single"/>
                </w:rPr>
                <w:t xml:space="preserve">Marylise Cottet</w:t>
              </w:r>
            </w:hyperlink>
          </w:p>
          <w:p>
            <w:pPr/>
            <w:r>
              <w:rPr>
                <w:i w:val="1"/>
                <w:iCs w:val="1"/>
              </w:rPr>
              <w:t xml:space="preserve">AMBIO: A Journal of Environment and Society</w:t>
            </w:r>
            <w:r>
              <w:rPr/>
              <w:t xml:space="preserve">, 2019, 48 (4), pp.409-422. </w:t>
            </w:r>
            <w:hyperlink r:id="rId117" w:history="1">
              <w:r>
                <w:rPr>
                  <w:color w:val="#410a8c"/>
                  <w:u w:val="single"/>
                </w:rPr>
                <w:t xml:space="preserve">⟨10.1007/s13280-018-1089-9⟩</w:t>
              </w:r>
            </w:hyperlink>
          </w:p>
          <w:p>
            <w:pPr/>
            <w:r>
              <w:rPr/>
              <w:t xml:space="preserve">Article dans une revue</w:t>
            </w:r>
          </w:p>
          <w:p>
            <w:pPr/>
            <w:hyperlink r:id="rId114" w:history="1">
              <w:r>
                <w:rPr>
                  <w:color w:val="#410a8c"/>
                  <w:u w:val="single"/>
                </w:rPr>
                <w:t xml:space="preserve">halshs-01893489v1</w:t>
              </w:r>
            </w:hyperlink>
          </w:p>
        </w:tc>
      </w:tr>
      <w:tr>
        <w:trPr/>
        <w:tc>
          <w:tcPr>
            <w:noWrap/>
          </w:tcPr>
          <w:p>
            <w:pPr>
              <w:spacing w:after="200"/>
            </w:pPr>
            <w:hyperlink r:id="rId118" w:history="1">
              <w:r>
                <w:rPr>
                  <w:color w:val="1e198e"/>
                  <w:b w:val="1"/>
                  <w:bCs w:val="1"/>
                  <w:u w:val="single"/>
                </w:rPr>
                <w:t xml:space="preserve">Les « techniques alternatives » sont-elles envisagées comme un outil de gestion qualitative des eaux pluviales ?</w:t>
              </w:r>
            </w:hyperlink>
          </w:p>
          <w:p>
            <w:pPr/>
            <w:hyperlink r:id="rId62" w:history="1">
              <w:r>
                <w:rPr>
                  <w:color w:val="#410a8c"/>
                  <w:u w:val="single"/>
                </w:rPr>
                <w:t xml:space="preserve">Emeline Comby</w:t>
              </w:r>
            </w:hyperlink>
            <w:r>
              <w:rPr/>
              <w:t xml:space="preserve">,</w:t>
            </w:r>
            <w:hyperlink r:id="rId119" w:history="1">
              <w:r>
                <w:rPr>
                  <w:color w:val="#410a8c"/>
                  <w:u w:val="single"/>
                </w:rPr>
                <w:t xml:space="preserve">Anne Riviere-Honegger</w:t>
              </w:r>
            </w:hyperlink>
            <w:r>
              <w:rPr/>
              <w:t xml:space="preserve">,</w:t>
            </w:r>
            <w:hyperlink r:id="rId13" w:history="1">
              <w:r>
                <w:rPr>
                  <w:color w:val="#410a8c"/>
                  <w:u w:val="single"/>
                </w:rPr>
                <w:t xml:space="preserve">Marylise Cottet</w:t>
              </w:r>
            </w:hyperlink>
            <w:r>
              <w:rPr/>
              <w:t xml:space="preserve">,</w:t>
            </w:r>
            <w:hyperlink r:id="rId120" w:history="1">
              <w:r>
                <w:rPr>
                  <w:color w:val="#410a8c"/>
                  <w:u w:val="single"/>
                </w:rPr>
                <w:t xml:space="preserve">Sébastien Ah Leung</w:t>
              </w:r>
            </w:hyperlink>
            <w:r>
              <w:rPr/>
              <w:t xml:space="preserve">,</w:t>
            </w:r>
            <w:hyperlink r:id="rId121" w:history="1">
              <w:r>
                <w:rPr>
                  <w:color w:val="#410a8c"/>
                  <w:u w:val="single"/>
                </w:rPr>
                <w:t xml:space="preserve">Nina Cossais</w:t>
              </w:r>
            </w:hyperlink>
          </w:p>
          <w:p>
            <w:pPr/>
            <w:r>
              <w:rPr>
                <w:i w:val="1"/>
                <w:iCs w:val="1"/>
              </w:rPr>
              <w:t xml:space="preserve">Développement durable et territoires</w:t>
            </w:r>
            <w:r>
              <w:rPr/>
              <w:t xml:space="preserve">, 2019, Objets techniques et cycle hydrosocial/Foncier rural en Méditerranée, 10 (3), </w:t>
            </w:r>
            <w:hyperlink r:id="rId122" w:history="1">
              <w:r>
                <w:rPr>
                  <w:color w:val="#410a8c"/>
                  <w:u w:val="single"/>
                </w:rPr>
                <w:t xml:space="preserve">⟨10.4000/developpementdurable.16082⟩</w:t>
              </w:r>
            </w:hyperlink>
          </w:p>
          <w:p>
            <w:pPr/>
            <w:r>
              <w:rPr/>
              <w:t xml:space="preserve">Article dans une revue</w:t>
            </w:r>
          </w:p>
          <w:p>
            <w:pPr/>
            <w:hyperlink r:id="rId118" w:history="1">
              <w:r>
                <w:rPr>
                  <w:color w:val="#410a8c"/>
                  <w:u w:val="single"/>
                </w:rPr>
                <w:t xml:space="preserve">halshs-02439637v1</w:t>
              </w:r>
            </w:hyperlink>
          </w:p>
        </w:tc>
      </w:tr>
      <w:tr>
        <w:trPr/>
        <w:tc>
          <w:tcPr>
            <w:noWrap/>
          </w:tcPr>
          <w:p>
            <w:pPr>
              <w:spacing w:after="200"/>
            </w:pPr>
            <w:hyperlink r:id="rId123" w:history="1">
              <w:r>
                <w:rPr>
                  <w:color w:val="1e198e"/>
                  <w:b w:val="1"/>
                  <w:bCs w:val="1"/>
                  <w:u w:val="single"/>
                </w:rPr>
                <w:t xml:space="preserve">Landscape perceptions and social representations of Fallopia spp. in France</w:t>
              </w:r>
            </w:hyperlink>
          </w:p>
          <w:p>
            <w:pPr/>
            <w:hyperlink r:id="rId81" w:history="1">
              <w:r>
                <w:rPr>
                  <w:color w:val="#410a8c"/>
                  <w:u w:val="single"/>
                </w:rPr>
                <w:t xml:space="preserve">Soraya Rouifed</w:t>
              </w:r>
            </w:hyperlink>
            <w:r>
              <w:rPr/>
              <w:t xml:space="preserve">,</w:t>
            </w:r>
            <w:hyperlink r:id="rId88" w:history="1">
              <w:r>
                <w:rPr>
                  <w:color w:val="#410a8c"/>
                  <w:u w:val="single"/>
                </w:rPr>
                <w:t xml:space="preserve">M. Cottet</w:t>
              </w:r>
            </w:hyperlink>
            <w:r>
              <w:rPr/>
              <w:t xml:space="preserve">,</w:t>
            </w:r>
            <w:hyperlink r:id="rId124" w:history="1">
              <w:r>
                <w:rPr>
                  <w:color w:val="#410a8c"/>
                  <w:u w:val="single"/>
                </w:rPr>
                <w:t xml:space="preserve">M. de Battista</w:t>
              </w:r>
            </w:hyperlink>
            <w:r>
              <w:rPr/>
              <w:t xml:space="preserve">,</w:t>
            </w:r>
            <w:hyperlink r:id="rId125" w:history="1">
              <w:r>
                <w:rPr>
                  <w:color w:val="#410a8c"/>
                  <w:u w:val="single"/>
                </w:rPr>
                <w:t xml:space="preserve">Y-F Le Lay</w:t>
              </w:r>
            </w:hyperlink>
            <w:r>
              <w:rPr/>
              <w:t xml:space="preserve">,</w:t>
            </w:r>
            <w:hyperlink r:id="rId109" w:history="1">
              <w:r>
                <w:rPr>
                  <w:color w:val="#410a8c"/>
                  <w:u w:val="single"/>
                </w:rPr>
                <w:t xml:space="preserve">Florence Piola</w:t>
              </w:r>
            </w:hyperlink>
            <w:r>
              <w:rPr/>
              <w:t xml:space="preserve">et al.</w:t>
            </w:r>
          </w:p>
          <w:p>
            <w:pPr/>
            <w:r>
              <w:rPr>
                <w:i w:val="1"/>
                <w:iCs w:val="1"/>
              </w:rPr>
              <w:t xml:space="preserve">The Science of Nature Naturwissenschaften</w:t>
            </w:r>
            <w:r>
              <w:rPr/>
              <w:t xml:space="preserve">, 2018, 105 (67), </w:t>
            </w:r>
            <w:hyperlink r:id="rId126" w:history="1">
              <w:r>
                <w:rPr>
                  <w:color w:val="#410a8c"/>
                  <w:u w:val="single"/>
                </w:rPr>
                <w:t xml:space="preserve">⟨10.1007/s00114-018-1592-7⟩</w:t>
              </w:r>
            </w:hyperlink>
          </w:p>
          <w:p>
            <w:pPr/>
            <w:r>
              <w:rPr/>
              <w:t xml:space="preserve">Article dans une revue</w:t>
            </w:r>
          </w:p>
          <w:p>
            <w:pPr/>
            <w:hyperlink r:id="rId123" w:history="1">
              <w:r>
                <w:rPr>
                  <w:color w:val="#410a8c"/>
                  <w:u w:val="single"/>
                </w:rPr>
                <w:t xml:space="preserve">halshs-01972457v1</w:t>
              </w:r>
            </w:hyperlink>
          </w:p>
        </w:tc>
      </w:tr>
      <w:tr>
        <w:trPr/>
        <w:tc>
          <w:tcPr>
            <w:noWrap/>
          </w:tcPr>
          <w:p>
            <w:pPr>
              <w:spacing w:after="200"/>
            </w:pPr>
            <w:hyperlink r:id="rId127" w:history="1">
              <w:r>
                <w:rPr>
                  <w:color w:val="1e198e"/>
                  <w:b w:val="1"/>
                  <w:bCs w:val="1"/>
                  <w:u w:val="single"/>
                </w:rPr>
                <w:t xml:space="preserve">La pêche en rivière en Martinique : quels sont les enjeux d’une patrimonialisation socio-environnementale ?</w:t>
              </w:r>
            </w:hyperlink>
          </w:p>
          <w:p>
            <w:pPr/>
            <w:hyperlink r:id="rId128" w:history="1">
              <w:r>
                <w:rPr>
                  <w:color w:val="#410a8c"/>
                  <w:u w:val="single"/>
                </w:rPr>
                <w:t xml:space="preserve">Bertrand Morandi</w:t>
              </w:r>
            </w:hyperlink>
            <w:r>
              <w:rPr/>
              <w:t xml:space="preserve">,</w:t>
            </w:r>
            <w:hyperlink r:id="rId45" w:history="1">
              <w:r>
                <w:rPr>
                  <w:color w:val="#410a8c"/>
                  <w:u w:val="single"/>
                </w:rPr>
                <w:t xml:space="preserve">Anne Rivière-Honegger</w:t>
              </w:r>
            </w:hyperlink>
            <w:r>
              <w:rPr/>
              <w:t xml:space="preserve">,</w:t>
            </w:r>
            <w:hyperlink r:id="rId13" w:history="1">
              <w:r>
                <w:rPr>
                  <w:color w:val="#410a8c"/>
                  <w:u w:val="single"/>
                </w:rPr>
                <w:t xml:space="preserve">Marylise Cottet</w:t>
              </w:r>
            </w:hyperlink>
          </w:p>
          <w:p>
            <w:pPr/>
            <w:r>
              <w:rPr>
                <w:i w:val="1"/>
                <w:iCs w:val="1"/>
              </w:rPr>
              <w:t xml:space="preserve">Études Caribéennes</w:t>
            </w:r>
            <w:r>
              <w:rPr/>
              <w:t xml:space="preserve">, 2018, 41, </w:t>
            </w:r>
            <w:hyperlink r:id="rId129" w:history="1">
              <w:r>
                <w:rPr>
                  <w:color w:val="#410a8c"/>
                  <w:u w:val="single"/>
                </w:rPr>
                <w:t xml:space="preserve">⟨10.4000/etudescaribeennes.13857⟩</w:t>
              </w:r>
            </w:hyperlink>
          </w:p>
          <w:p>
            <w:pPr/>
            <w:r>
              <w:rPr/>
              <w:t xml:space="preserve">Article dans une revue</w:t>
            </w:r>
          </w:p>
          <w:p>
            <w:pPr/>
            <w:hyperlink r:id="rId127" w:history="1">
              <w:r>
                <w:rPr>
                  <w:color w:val="#410a8c"/>
                  <w:u w:val="single"/>
                </w:rPr>
                <w:t xml:space="preserve">halshs-01969543v1</w:t>
              </w:r>
            </w:hyperlink>
          </w:p>
        </w:tc>
      </w:tr>
      <w:tr>
        <w:trPr/>
        <w:tc>
          <w:tcPr>
            <w:noWrap/>
          </w:tcPr>
          <w:p>
            <w:pPr>
              <w:spacing w:after="200"/>
            </w:pPr>
            <w:hyperlink r:id="rId130" w:history="1">
              <w:r>
                <w:rPr>
                  <w:color w:val="1e198e"/>
                  <w:b w:val="1"/>
                  <w:bCs w:val="1"/>
                  <w:u w:val="single"/>
                </w:rPr>
                <w:t xml:space="preserve">Représentations et pratiques de gestion des renouées asiatiques : intègrent-elles les dynamiques à long terme des écosystèmes ?</w:t>
              </w:r>
            </w:hyperlink>
          </w:p>
          <w:p>
            <w:pPr/>
            <w:hyperlink r:id="rId88" w:history="1">
              <w:r>
                <w:rPr>
                  <w:color w:val="#410a8c"/>
                  <w:u w:val="single"/>
                </w:rPr>
                <w:t xml:space="preserve">M. Cottet</w:t>
              </w:r>
            </w:hyperlink>
            <w:r>
              <w:rPr/>
              <w:t xml:space="preserve">,</w:t>
            </w:r>
            <w:hyperlink r:id="rId131" w:history="1">
              <w:r>
                <w:rPr>
                  <w:color w:val="#410a8c"/>
                  <w:u w:val="single"/>
                </w:rPr>
                <w:t xml:space="preserve">A. Rivière-Honegger</w:t>
              </w:r>
            </w:hyperlink>
            <w:r>
              <w:rPr/>
              <w:t xml:space="preserve">,</w:t>
            </w:r>
            <w:hyperlink r:id="rId49" w:history="1">
              <w:r>
                <w:rPr>
                  <w:color w:val="#410a8c"/>
                  <w:u w:val="single"/>
                </w:rPr>
                <w:t xml:space="preserve">André Evette</w:t>
              </w:r>
            </w:hyperlink>
            <w:r>
              <w:rPr/>
              <w:t xml:space="preserve">,</w:t>
            </w:r>
            <w:hyperlink r:id="rId109" w:history="1">
              <w:r>
                <w:rPr>
                  <w:color w:val="#410a8c"/>
                  <w:u w:val="single"/>
                </w:rPr>
                <w:t xml:space="preserve">Florence Piola</w:t>
              </w:r>
            </w:hyperlink>
            <w:r>
              <w:rPr/>
              <w:t xml:space="preserve">,</w:t>
            </w:r>
            <w:hyperlink r:id="rId132" w:history="1">
              <w:r>
                <w:rPr>
                  <w:color w:val="#410a8c"/>
                  <w:u w:val="single"/>
                </w:rPr>
                <w:t xml:space="preserve">S. Rouifed</w:t>
              </w:r>
            </w:hyperlink>
            <w:r>
              <w:rPr/>
              <w:t xml:space="preserve">et al.</w:t>
            </w:r>
          </w:p>
          <w:p>
            <w:pPr/>
            <w:r>
              <w:rPr>
                <w:i w:val="1"/>
                <w:iCs w:val="1"/>
              </w:rPr>
              <w:t xml:space="preserve">Géocarrefour - Revue de géographie de Lyon</w:t>
            </w:r>
            <w:r>
              <w:rPr/>
              <w:t xml:space="preserve">, 2018, 1 (92), pp.21</w:t>
            </w:r>
          </w:p>
          <w:p>
            <w:pPr/>
            <w:r>
              <w:rPr/>
              <w:t xml:space="preserve">Article dans une revue</w:t>
            </w:r>
          </w:p>
          <w:p>
            <w:pPr/>
            <w:hyperlink r:id="rId130" w:history="1">
              <w:r>
                <w:rPr>
                  <w:color w:val="#410a8c"/>
                  <w:u w:val="single"/>
                </w:rPr>
                <w:t xml:space="preserve">hal-02608515v1</w:t>
              </w:r>
            </w:hyperlink>
          </w:p>
        </w:tc>
      </w:tr>
      <w:tr>
        <w:trPr/>
        <w:tc>
          <w:tcPr>
            <w:noWrap/>
          </w:tcPr>
          <w:p>
            <w:pPr>
              <w:spacing w:after="200"/>
            </w:pPr>
            <w:hyperlink r:id="rId133" w:history="1">
              <w:r>
                <w:rPr>
                  <w:color w:val="1e198e"/>
                  <w:b w:val="1"/>
                  <w:bCs w:val="1"/>
                  <w:u w:val="single"/>
                </w:rPr>
                <w:t xml:space="preserve">Using gaze behavior to gain insights into the impacts of naturalness on city dwellers' perceptions and valuation of a landscape</w:t>
              </w:r>
            </w:hyperlink>
          </w:p>
          <w:p>
            <w:pPr/>
            <w:hyperlink r:id="rId13" w:history="1">
              <w:r>
                <w:rPr>
                  <w:color w:val="#410a8c"/>
                  <w:u w:val="single"/>
                </w:rPr>
                <w:t xml:space="preserve">Marylise Cottet</w:t>
              </w:r>
            </w:hyperlink>
            <w:r>
              <w:rPr/>
              <w:t xml:space="preserve">,</w:t>
            </w:r>
            <w:hyperlink r:id="rId93" w:history="1">
              <w:r>
                <w:rPr>
                  <w:color w:val="#410a8c"/>
                  <w:u w:val="single"/>
                </w:rPr>
                <w:t xml:space="preserve">Lise Vaudor</w:t>
              </w:r>
            </w:hyperlink>
            <w:r>
              <w:rPr/>
              <w:t xml:space="preserve">,</w:t>
            </w:r>
            <w:hyperlink r:id="rId134" w:history="1">
              <w:r>
                <w:rPr>
                  <w:color w:val="#410a8c"/>
                  <w:u w:val="single"/>
                </w:rPr>
                <w:t xml:space="preserve">Hervé Tronchère</w:t>
              </w:r>
            </w:hyperlink>
            <w:r>
              <w:rPr/>
              <w:t xml:space="preserve">,</w:t>
            </w:r>
            <w:hyperlink r:id="rId135" w:history="1">
              <w:r>
                <w:rPr>
                  <w:color w:val="#410a8c"/>
                  <w:u w:val="single"/>
                </w:rPr>
                <w:t xml:space="preserve">Dad Roux-Michollet</w:t>
              </w:r>
            </w:hyperlink>
            <w:r>
              <w:rPr/>
              <w:t xml:space="preserve">,</w:t>
            </w:r>
            <w:hyperlink r:id="rId136" w:history="1">
              <w:r>
                <w:rPr>
                  <w:color w:val="#410a8c"/>
                  <w:u w:val="single"/>
                </w:rPr>
                <w:t xml:space="preserve">Marie Augendre</w:t>
              </w:r>
            </w:hyperlink>
            <w:r>
              <w:rPr/>
              <w:t xml:space="preserve">et al.</w:t>
            </w:r>
          </w:p>
          <w:p>
            <w:pPr/>
            <w:r>
              <w:rPr>
                <w:i w:val="1"/>
                <w:iCs w:val="1"/>
              </w:rPr>
              <w:t xml:space="preserve">Journal of Environmental Psychology</w:t>
            </w:r>
            <w:r>
              <w:rPr/>
              <w:t xml:space="preserve">, 2018, 60, pp.9-20</w:t>
            </w:r>
          </w:p>
          <w:p>
            <w:pPr/>
            <w:r>
              <w:rPr/>
              <w:t xml:space="preserve">Article dans une revue</w:t>
            </w:r>
          </w:p>
          <w:p>
            <w:pPr/>
            <w:hyperlink r:id="rId133" w:history="1">
              <w:r>
                <w:rPr>
                  <w:color w:val="#410a8c"/>
                  <w:u w:val="single"/>
                </w:rPr>
                <w:t xml:space="preserve">halshs-01972413v1</w:t>
              </w:r>
            </w:hyperlink>
          </w:p>
        </w:tc>
      </w:tr>
      <w:tr>
        <w:trPr/>
        <w:tc>
          <w:tcPr>
            <w:noWrap/>
          </w:tcPr>
          <w:p>
            <w:pPr>
              <w:spacing w:after="200"/>
            </w:pPr>
            <w:hyperlink r:id="rId137" w:history="1">
              <w:r>
                <w:rPr>
                  <w:color w:val="1e198e"/>
                  <w:b w:val="1"/>
                  <w:bCs w:val="1"/>
                  <w:u w:val="single"/>
                </w:rPr>
                <w:t xml:space="preserve">La restauration des services écosystémiques le long de la Garonne toulousaine : premier état des lieux</w:t>
              </w:r>
            </w:hyperlink>
          </w:p>
          <w:p>
            <w:pPr/>
            <w:hyperlink r:id="rId138" w:history="1">
              <w:r>
                <w:rPr>
                  <w:color w:val="#410a8c"/>
                  <w:u w:val="single"/>
                </w:rPr>
                <w:t xml:space="preserve">Mélodie David</w:t>
              </w:r>
            </w:hyperlink>
            <w:r>
              <w:rPr/>
              <w:t xml:space="preserve">,</w:t>
            </w:r>
            <w:hyperlink r:id="rId139" w:history="1">
              <w:r>
                <w:rPr>
                  <w:color w:val="#410a8c"/>
                  <w:u w:val="single"/>
                </w:rPr>
                <w:t xml:space="preserve">Philippe Valette</w:t>
              </w:r>
            </w:hyperlink>
            <w:r>
              <w:rPr/>
              <w:t xml:space="preserve">,</w:t>
            </w:r>
            <w:hyperlink r:id="rId140" w:history="1">
              <w:r>
                <w:rPr>
                  <w:color w:val="#410a8c"/>
                  <w:u w:val="single"/>
                </w:rPr>
                <w:t xml:space="preserve">Jean-Michel Carozza</w:t>
              </w:r>
            </w:hyperlink>
            <w:r>
              <w:rPr/>
              <w:t xml:space="preserve">,</w:t>
            </w:r>
            <w:hyperlink r:id="rId13" w:history="1">
              <w:r>
                <w:rPr>
                  <w:color w:val="#410a8c"/>
                  <w:u w:val="single"/>
                </w:rPr>
                <w:t xml:space="preserve">Marylise Cottet</w:t>
              </w:r>
            </w:hyperlink>
          </w:p>
          <w:p>
            <w:pPr/>
            <w:r>
              <w:rPr>
                <w:i w:val="1"/>
                <w:iCs w:val="1"/>
              </w:rPr>
              <w:t xml:space="preserve">Sud-Ouest Européen</w:t>
            </w:r>
            <w:r>
              <w:rPr/>
              <w:t xml:space="preserve">, 2017, 44, pp.151-165. </w:t>
            </w:r>
            <w:hyperlink r:id="rId141" w:history="1">
              <w:r>
                <w:rPr>
                  <w:color w:val="#410a8c"/>
                  <w:u w:val="single"/>
                </w:rPr>
                <w:t xml:space="preserve">⟨10.4000/soe.3637⟩</w:t>
              </w:r>
            </w:hyperlink>
          </w:p>
          <w:p>
            <w:pPr/>
            <w:r>
              <w:rPr/>
              <w:t xml:space="preserve">Article dans une revue</w:t>
            </w:r>
          </w:p>
          <w:p>
            <w:pPr/>
            <w:hyperlink r:id="rId137" w:history="1">
              <w:r>
                <w:rPr>
                  <w:color w:val="#410a8c"/>
                  <w:u w:val="single"/>
                </w:rPr>
                <w:t xml:space="preserve">hal-01860399v1</w:t>
              </w:r>
            </w:hyperlink>
          </w:p>
        </w:tc>
      </w:tr>
      <w:tr>
        <w:trPr/>
        <w:tc>
          <w:tcPr>
            <w:noWrap/>
          </w:tcPr>
          <w:p>
            <w:pPr>
              <w:spacing w:after="200"/>
            </w:pPr>
            <w:hyperlink r:id="rId142" w:history="1">
              <w:r>
                <w:rPr>
                  <w:color w:val="1e198e"/>
                  <w:b w:val="1"/>
                  <w:bCs w:val="1"/>
                  <w:u w:val="single"/>
                </w:rPr>
                <w:t xml:space="preserve">Length-weight relationships of eight Asian freshwater fish species in Nam Theun 2 Reservoir (Laos PDR)</w:t>
              </w:r>
            </w:hyperlink>
          </w:p>
          <w:p>
            <w:pPr/>
            <w:hyperlink r:id="rId143" w:history="1">
              <w:r>
                <w:rPr>
                  <w:color w:val="#410a8c"/>
                  <w:u w:val="single"/>
                </w:rPr>
                <w:t xml:space="preserve">Anne Tessier</w:t>
              </w:r>
            </w:hyperlink>
            <w:r>
              <w:rPr/>
              <w:t xml:space="preserve">,</w:t>
            </w:r>
            <w:hyperlink r:id="rId87" w:history="1">
              <w:r>
                <w:rPr>
                  <w:color w:val="#410a8c"/>
                  <w:u w:val="single"/>
                </w:rPr>
                <w:t xml:space="preserve">Jean Guillard</w:t>
              </w:r>
            </w:hyperlink>
            <w:r>
              <w:rPr/>
              <w:t xml:space="preserve">,</w:t>
            </w:r>
            <w:hyperlink r:id="rId144" w:history="1">
              <w:r>
                <w:rPr>
                  <w:color w:val="#410a8c"/>
                  <w:u w:val="single"/>
                </w:rPr>
                <w:t xml:space="preserve">V. Chanudet</w:t>
              </w:r>
            </w:hyperlink>
            <w:r>
              <w:rPr/>
              <w:t xml:space="preserve">,</w:t>
            </w:r>
            <w:hyperlink r:id="rId88" w:history="1">
              <w:r>
                <w:rPr>
                  <w:color w:val="#410a8c"/>
                  <w:u w:val="single"/>
                </w:rPr>
                <w:t xml:space="preserve">M. Cottet</w:t>
              </w:r>
            </w:hyperlink>
          </w:p>
          <w:p>
            <w:pPr/>
            <w:r>
              <w:rPr>
                <w:i w:val="1"/>
                <w:iCs w:val="1"/>
              </w:rPr>
              <w:t xml:space="preserve">Journal of Applied Ichthyology</w:t>
            </w:r>
            <w:r>
              <w:rPr/>
              <w:t xml:space="preserve">, 2017, 33 (3), pp.658-660. </w:t>
            </w:r>
            <w:hyperlink r:id="rId145" w:history="1">
              <w:r>
                <w:rPr>
                  <w:color w:val="#410a8c"/>
                  <w:u w:val="single"/>
                </w:rPr>
                <w:t xml:space="preserve">⟨10.1111/jai.13341⟩</w:t>
              </w:r>
            </w:hyperlink>
          </w:p>
          <w:p>
            <w:pPr/>
            <w:r>
              <w:rPr/>
              <w:t xml:space="preserve">Article dans une revue</w:t>
            </w:r>
          </w:p>
          <w:p>
            <w:pPr/>
            <w:hyperlink r:id="rId142" w:history="1">
              <w:r>
                <w:rPr>
                  <w:color w:val="#410a8c"/>
                  <w:u w:val="single"/>
                </w:rPr>
                <w:t xml:space="preserve">hal-01604375v1</w:t>
              </w:r>
            </w:hyperlink>
          </w:p>
        </w:tc>
      </w:tr>
      <w:tr>
        <w:trPr/>
        <w:tc>
          <w:tcPr>
            <w:noWrap/>
          </w:tcPr>
          <w:p>
            <w:pPr>
              <w:spacing w:after="200"/>
            </w:pPr>
            <w:hyperlink r:id="rId146" w:history="1">
              <w:r>
                <w:rPr>
                  <w:color w:val="1e198e"/>
                  <w:b w:val="1"/>
                  <w:bCs w:val="1"/>
                  <w:u w:val="single"/>
                </w:rPr>
                <w:t xml:space="preserve">Human-Driven Microbiological Contamination of Benthic and Hyporheic Sediments of an Intermittent Peri-Urban River Assessed from MST and 16S rRNA Genetic Structure Analyses</w:t>
              </w:r>
            </w:hyperlink>
          </w:p>
          <w:p>
            <w:pPr/>
            <w:hyperlink r:id="rId147" w:history="1">
              <w:r>
                <w:rPr>
                  <w:color w:val="#410a8c"/>
                  <w:u w:val="single"/>
                </w:rPr>
                <w:t xml:space="preserve">Romain Marti</w:t>
              </w:r>
            </w:hyperlink>
            <w:r>
              <w:rPr/>
              <w:t xml:space="preserve">,</w:t>
            </w:r>
            <w:hyperlink r:id="rId148" w:history="1">
              <w:r>
                <w:rPr>
                  <w:color w:val="#410a8c"/>
                  <w:u w:val="single"/>
                </w:rPr>
                <w:t xml:space="preserve">Sébastien Ribun</w:t>
              </w:r>
            </w:hyperlink>
            <w:r>
              <w:rPr/>
              <w:t xml:space="preserve">,</w:t>
            </w:r>
            <w:hyperlink r:id="rId149" w:history="1">
              <w:r>
                <w:rPr>
                  <w:color w:val="#410a8c"/>
                  <w:u w:val="single"/>
                </w:rPr>
                <w:t xml:space="preserve">Jean-Baptiste Aubin</w:t>
              </w:r>
            </w:hyperlink>
            <w:r>
              <w:rPr/>
              <w:t xml:space="preserve">,</w:t>
            </w:r>
            <w:hyperlink r:id="rId150" w:history="1">
              <w:r>
                <w:rPr>
                  <w:color w:val="#410a8c"/>
                  <w:u w:val="single"/>
                </w:rPr>
                <w:t xml:space="preserve">Céline Colinon</w:t>
              </w:r>
            </w:hyperlink>
            <w:r>
              <w:rPr/>
              <w:t xml:space="preserve">,</w:t>
            </w:r>
            <w:hyperlink r:id="rId151" w:history="1">
              <w:r>
                <w:rPr>
                  <w:color w:val="#410a8c"/>
                  <w:u w:val="single"/>
                </w:rPr>
                <w:t xml:space="preserve">Stéphanie Petit</w:t>
              </w:r>
            </w:hyperlink>
            <w:r>
              <w:rPr/>
              <w:t xml:space="preserve">et al.</w:t>
            </w:r>
          </w:p>
          <w:p>
            <w:pPr/>
            <w:r>
              <w:rPr>
                <w:i w:val="1"/>
                <w:iCs w:val="1"/>
              </w:rPr>
              <w:t xml:space="preserve">Frontiers in Microbiology</w:t>
            </w:r>
            <w:r>
              <w:rPr/>
              <w:t xml:space="preserve">, 2017, 8 (19), pp.15. </w:t>
            </w:r>
            <w:hyperlink r:id="rId152" w:history="1">
              <w:r>
                <w:rPr>
                  <w:color w:val="#410a8c"/>
                  <w:u w:val="single"/>
                </w:rPr>
                <w:t xml:space="preserve">⟨10.3389/fmicb.2017.00019⟩</w:t>
              </w:r>
            </w:hyperlink>
          </w:p>
          <w:p>
            <w:pPr/>
            <w:r>
              <w:rPr/>
              <w:t xml:space="preserve">Article dans une revue</w:t>
            </w:r>
          </w:p>
          <w:p>
            <w:pPr/>
            <w:hyperlink r:id="rId146" w:history="1">
              <w:r>
                <w:rPr>
                  <w:color w:val="#410a8c"/>
                  <w:u w:val="single"/>
                </w:rPr>
                <w:t xml:space="preserve">hal-02487193v1</w:t>
              </w:r>
            </w:hyperlink>
          </w:p>
        </w:tc>
      </w:tr>
      <w:tr>
        <w:trPr/>
        <w:tc>
          <w:tcPr>
            <w:noWrap/>
          </w:tcPr>
          <w:p>
            <w:pPr>
              <w:spacing w:after="200"/>
            </w:pPr>
            <w:hyperlink r:id="rId153" w:history="1">
              <w:r>
                <w:rPr>
                  <w:color w:val="1e198e"/>
                  <w:b w:val="1"/>
                  <w:bCs w:val="1"/>
                  <w:u w:val="single"/>
                </w:rPr>
                <w:t xml:space="preserve">Ways forward for aquatic conservation: Applications of environmental psychology to support management objectives</w:t>
              </w:r>
            </w:hyperlink>
          </w:p>
          <w:p>
            <w:pPr/>
            <w:hyperlink r:id="rId154" w:history="1">
              <w:r>
                <w:rPr>
                  <w:color w:val="#410a8c"/>
                  <w:u w:val="single"/>
                </w:rPr>
                <w:t xml:space="preserve">Kate Walker-Springett</w:t>
              </w:r>
            </w:hyperlink>
            <w:r>
              <w:rPr/>
              <w:t xml:space="preserve">,</w:t>
            </w:r>
            <w:hyperlink r:id="rId155" w:history="1">
              <w:r>
                <w:rPr>
                  <w:color w:val="#410a8c"/>
                  <w:u w:val="single"/>
                </w:rPr>
                <w:t xml:space="preserve">Rebecca Jefferson</w:t>
              </w:r>
            </w:hyperlink>
            <w:r>
              <w:rPr/>
              <w:t xml:space="preserve">,</w:t>
            </w:r>
            <w:hyperlink r:id="rId156" w:history="1">
              <w:r>
                <w:rPr>
                  <w:color w:val="#410a8c"/>
                  <w:u w:val="single"/>
                </w:rPr>
                <w:t xml:space="preserve">Kerstin Böck</w:t>
              </w:r>
            </w:hyperlink>
            <w:r>
              <w:rPr/>
              <w:t xml:space="preserve">,</w:t>
            </w:r>
            <w:hyperlink r:id="rId157" w:history="1">
              <w:r>
                <w:rPr>
                  <w:color w:val="#410a8c"/>
                  <w:u w:val="single"/>
                </w:rPr>
                <w:t xml:space="preserve">Annette Breckwoldt</w:t>
              </w:r>
            </w:hyperlink>
            <w:r>
              <w:rPr/>
              <w:t xml:space="preserve">,</w:t>
            </w:r>
            <w:hyperlink r:id="rId62" w:history="1">
              <w:r>
                <w:rPr>
                  <w:color w:val="#410a8c"/>
                  <w:u w:val="single"/>
                </w:rPr>
                <w:t xml:space="preserve">Emeline Comby</w:t>
              </w:r>
            </w:hyperlink>
            <w:r>
              <w:rPr/>
              <w:t xml:space="preserve">et al.</w:t>
            </w:r>
          </w:p>
          <w:p>
            <w:pPr/>
            <w:r>
              <w:rPr>
                <w:i w:val="1"/>
                <w:iCs w:val="1"/>
              </w:rPr>
              <w:t xml:space="preserve">Journal of Environmental Management</w:t>
            </w:r>
            <w:r>
              <w:rPr/>
              <w:t xml:space="preserve">, 2016, 166, pp.525-536. </w:t>
            </w:r>
            <w:hyperlink r:id="rId158" w:history="1">
              <w:r>
                <w:rPr>
                  <w:color w:val="#410a8c"/>
                  <w:u w:val="single"/>
                </w:rPr>
                <w:t xml:space="preserve">⟨10.1016/j.jenvman.2015.11.002⟩</w:t>
              </w:r>
            </w:hyperlink>
          </w:p>
          <w:p>
            <w:pPr/>
            <w:r>
              <w:rPr/>
              <w:t xml:space="preserve">Article dans une revue</w:t>
            </w:r>
          </w:p>
          <w:p>
            <w:pPr/>
            <w:hyperlink r:id="rId159" w:history="1">
              <w:r>
                <w:rPr>
                  <w:color w:val="#410a8c"/>
                  <w:u w:val="single"/>
                </w:rPr>
                <w:t xml:space="preserve">istex</w:t>
              </w:r>
            </w:hyperlink>
          </w:p>
          <w:p>
            <w:pPr/>
            <w:hyperlink r:id="rId153" w:history="1">
              <w:r>
                <w:rPr>
                  <w:color w:val="#410a8c"/>
                  <w:u w:val="single"/>
                </w:rPr>
                <w:t xml:space="preserve">halshs-01248770v1</w:t>
              </w:r>
            </w:hyperlink>
          </w:p>
        </w:tc>
      </w:tr>
      <w:tr>
        <w:trPr/>
        <w:tc>
          <w:tcPr>
            <w:noWrap/>
          </w:tcPr>
          <w:p>
            <w:pPr>
              <w:spacing w:after="200"/>
            </w:pPr>
            <w:hyperlink r:id="rId160" w:history="1">
              <w:r>
                <w:rPr>
                  <w:color w:val="1e198e"/>
                  <w:b w:val="1"/>
                  <w:bCs w:val="1"/>
                  <w:u w:val="single"/>
                </w:rPr>
                <w:t xml:space="preserve">À la recherche de l’Yzeron perdu : quelle place pour le paysage dans la restauration des rivières urbaines ?</w:t>
              </w:r>
            </w:hyperlink>
          </w:p>
          <w:p>
            <w:pPr/>
            <w:hyperlink r:id="rId116" w:history="1">
              <w:r>
                <w:rPr>
                  <w:color w:val="#410a8c"/>
                  <w:u w:val="single"/>
                </w:rPr>
                <w:t xml:space="preserve">Silvia Flaminio</w:t>
              </w:r>
            </w:hyperlink>
            <w:r>
              <w:rPr/>
              <w:t xml:space="preserve">,</w:t>
            </w:r>
            <w:hyperlink r:id="rId13" w:history="1">
              <w:r>
                <w:rPr>
                  <w:color w:val="#410a8c"/>
                  <w:u w:val="single"/>
                </w:rPr>
                <w:t xml:space="preserve">Marylise Cottet</w:t>
              </w:r>
            </w:hyperlink>
            <w:r>
              <w:rPr/>
              <w:t xml:space="preserve">,</w:t>
            </w:r>
            <w:hyperlink r:id="rId60" w:history="1">
              <w:r>
                <w:rPr>
                  <w:color w:val="#410a8c"/>
                  <w:u w:val="single"/>
                </w:rPr>
                <w:t xml:space="preserve">Yves-François Le Lay</w:t>
              </w:r>
            </w:hyperlink>
          </w:p>
          <w:p>
            <w:pPr/>
            <w:r>
              <w:rPr>
                <w:i w:val="1"/>
                <w:iCs w:val="1"/>
              </w:rPr>
              <w:t xml:space="preserve">Norois. Environnement, aménagement, société</w:t>
            </w:r>
            <w:r>
              <w:rPr/>
              <w:t xml:space="preserve">, 2015, Diversité des paysages fluviaux, 237, pp.65-79. </w:t>
            </w:r>
            <w:hyperlink r:id="rId161" w:history="1">
              <w:r>
                <w:rPr>
                  <w:color w:val="#410a8c"/>
                  <w:u w:val="single"/>
                </w:rPr>
                <w:t xml:space="preserve">⟨10.4000/norois.5793⟩</w:t>
              </w:r>
            </w:hyperlink>
          </w:p>
          <w:p>
            <w:pPr/>
            <w:r>
              <w:rPr/>
              <w:t xml:space="preserve">Article dans une revue</w:t>
            </w:r>
          </w:p>
          <w:p>
            <w:pPr/>
            <w:hyperlink r:id="rId160" w:history="1">
              <w:r>
                <w:rPr>
                  <w:color w:val="#410a8c"/>
                  <w:u w:val="single"/>
                </w:rPr>
                <w:t xml:space="preserve">halshs-01316271v1</w:t>
              </w:r>
            </w:hyperlink>
          </w:p>
        </w:tc>
      </w:tr>
      <w:tr>
        <w:trPr/>
        <w:tc>
          <w:tcPr>
            <w:noWrap/>
          </w:tcPr>
          <w:p>
            <w:pPr>
              <w:spacing w:after="200"/>
            </w:pPr>
            <w:hyperlink r:id="rId162" w:history="1">
              <w:r>
                <w:rPr>
                  <w:color w:val="1e198e"/>
                  <w:b w:val="1"/>
                  <w:bCs w:val="1"/>
                  <w:u w:val="single"/>
                </w:rPr>
                <w:t xml:space="preserve">How environmental managers perceive and approach the issue of invasive species: the case of Japanese knotweed s.l. (Rhône River, France)</w:t>
              </w:r>
            </w:hyperlink>
          </w:p>
          <w:p>
            <w:pPr/>
            <w:hyperlink r:id="rId13" w:history="1">
              <w:r>
                <w:rPr>
                  <w:color w:val="#410a8c"/>
                  <w:u w:val="single"/>
                </w:rPr>
                <w:t xml:space="preserve">Marylise Cottet</w:t>
              </w:r>
            </w:hyperlink>
            <w:r>
              <w:rPr/>
              <w:t xml:space="preserve">,</w:t>
            </w:r>
            <w:hyperlink r:id="rId109" w:history="1">
              <w:r>
                <w:rPr>
                  <w:color w:val="#410a8c"/>
                  <w:u w:val="single"/>
                </w:rPr>
                <w:t xml:space="preserve">Florence Piola</w:t>
              </w:r>
            </w:hyperlink>
            <w:r>
              <w:rPr/>
              <w:t xml:space="preserve">,</w:t>
            </w:r>
            <w:hyperlink r:id="rId60" w:history="1">
              <w:r>
                <w:rPr>
                  <w:color w:val="#410a8c"/>
                  <w:u w:val="single"/>
                </w:rPr>
                <w:t xml:space="preserve">Yves-François Le Lay</w:t>
              </w:r>
            </w:hyperlink>
            <w:r>
              <w:rPr/>
              <w:t xml:space="preserve">,</w:t>
            </w:r>
            <w:hyperlink r:id="rId81" w:history="1">
              <w:r>
                <w:rPr>
                  <w:color w:val="#410a8c"/>
                  <w:u w:val="single"/>
                </w:rPr>
                <w:t xml:space="preserve">Soraya Rouifed</w:t>
              </w:r>
            </w:hyperlink>
            <w:r>
              <w:rPr/>
              <w:t xml:space="preserve">,</w:t>
            </w:r>
            <w:hyperlink r:id="rId119" w:history="1">
              <w:r>
                <w:rPr>
                  <w:color w:val="#410a8c"/>
                  <w:u w:val="single"/>
                </w:rPr>
                <w:t xml:space="preserve">Anne Riviere-Honegger</w:t>
              </w:r>
            </w:hyperlink>
          </w:p>
          <w:p>
            <w:pPr/>
            <w:r>
              <w:rPr>
                <w:i w:val="1"/>
                <w:iCs w:val="1"/>
              </w:rPr>
              <w:t xml:space="preserve">Biological Invasions</w:t>
            </w:r>
            <w:r>
              <w:rPr/>
              <w:t xml:space="preserve">, 2015, 17 (12), </w:t>
            </w:r>
            <w:hyperlink r:id="rId163" w:history="1">
              <w:r>
                <w:rPr>
                  <w:color w:val="#410a8c"/>
                  <w:u w:val="single"/>
                </w:rPr>
                <w:t xml:space="preserve">⟨10.1007/s10530-015-0969-1⟩</w:t>
              </w:r>
            </w:hyperlink>
          </w:p>
          <w:p>
            <w:pPr/>
            <w:r>
              <w:rPr/>
              <w:t xml:space="preserve">Article dans une revue</w:t>
            </w:r>
          </w:p>
          <w:p>
            <w:pPr/>
            <w:hyperlink r:id="rId162" w:history="1">
              <w:r>
                <w:rPr>
                  <w:color w:val="#410a8c"/>
                  <w:u w:val="single"/>
                </w:rPr>
                <w:t xml:space="preserve">halshs-01248768v1</w:t>
              </w:r>
            </w:hyperlink>
          </w:p>
        </w:tc>
      </w:tr>
      <w:tr>
        <w:trPr/>
        <w:tc>
          <w:tcPr>
            <w:noWrap/>
          </w:tcPr>
          <w:p>
            <w:pPr>
              <w:spacing w:after="200"/>
            </w:pPr>
            <w:hyperlink r:id="rId164" w:history="1">
              <w:r>
                <w:rPr>
                  <w:color w:val="1e198e"/>
                  <w:b w:val="1"/>
                  <w:bCs w:val="1"/>
                  <w:u w:val="single"/>
                </w:rPr>
                <w:t xml:space="preserve">Caractériser les valeurs environnementales au cours du temps : une étape indispensable à la gestion des patrimoines naturels</w:t>
              </w:r>
            </w:hyperlink>
          </w:p>
          <w:p>
            <w:pPr/>
            <w:hyperlink r:id="rId13" w:history="1">
              <w:r>
                <w:rPr>
                  <w:color w:val="#410a8c"/>
                  <w:u w:val="single"/>
                </w:rPr>
                <w:t xml:space="preserve">Marylise Cottet</w:t>
              </w:r>
            </w:hyperlink>
          </w:p>
          <w:p>
            <w:pPr/>
            <w:r>
              <w:rPr>
                <w:i w:val="1"/>
                <w:iCs w:val="1"/>
              </w:rPr>
              <w:t xml:space="preserve">VertigO : La revue électronique en sciences de l'environnement</w:t>
            </w:r>
            <w:r>
              <w:rPr/>
              <w:t xml:space="preserve">, 2013, Hors-série n°16 "Patrimonialiser la Nature", </w:t>
            </w:r>
            <w:hyperlink r:id="rId165" w:history="1">
              <w:r>
                <w:rPr>
                  <w:color w:val="#410a8c"/>
                  <w:u w:val="single"/>
                </w:rPr>
                <w:t xml:space="preserve">⟨10.4000/vertigo.13558⟩</w:t>
              </w:r>
            </w:hyperlink>
          </w:p>
          <w:p>
            <w:pPr/>
            <w:r>
              <w:rPr/>
              <w:t xml:space="preserve">Article dans une revue</w:t>
            </w:r>
          </w:p>
          <w:p>
            <w:pPr/>
            <w:hyperlink r:id="rId164" w:history="1">
              <w:r>
                <w:rPr>
                  <w:color w:val="#410a8c"/>
                  <w:u w:val="single"/>
                </w:rPr>
                <w:t xml:space="preserve">halshs-00878281v1</w:t>
              </w:r>
            </w:hyperlink>
          </w:p>
        </w:tc>
      </w:tr>
      <w:tr>
        <w:trPr/>
        <w:tc>
          <w:tcPr>
            <w:noWrap/>
          </w:tcPr>
          <w:p>
            <w:pPr>
              <w:spacing w:after="200"/>
            </w:pPr>
            <w:hyperlink r:id="rId166" w:history="1">
              <w:r>
                <w:rPr>
                  <w:color w:val="1e198e"/>
                  <w:b w:val="1"/>
                  <w:bCs w:val="1"/>
                  <w:u w:val="single"/>
                </w:rPr>
                <w:t xml:space="preserve">Does human perception of wetland aesthetics and healthiness relate to ecological functioning ?</w:t>
              </w:r>
            </w:hyperlink>
          </w:p>
          <w:p>
            <w:pPr/>
            <w:hyperlink r:id="rId13" w:history="1">
              <w:r>
                <w:rPr>
                  <w:color w:val="#410a8c"/>
                  <w:u w:val="single"/>
                </w:rPr>
                <w:t xml:space="preserve">Marylise Cottet</w:t>
              </w:r>
            </w:hyperlink>
            <w:r>
              <w:rPr/>
              <w:t xml:space="preserve">,</w:t>
            </w:r>
            <w:hyperlink r:id="rId98" w:history="1">
              <w:r>
                <w:rPr>
                  <w:color w:val="#410a8c"/>
                  <w:u w:val="single"/>
                </w:rPr>
                <w:t xml:space="preserve">Hervé Piégay</w:t>
              </w:r>
            </w:hyperlink>
            <w:r>
              <w:rPr/>
              <w:t xml:space="preserve">,</w:t>
            </w:r>
            <w:hyperlink r:id="rId167" w:history="1">
              <w:r>
                <w:rPr>
                  <w:color w:val="#410a8c"/>
                  <w:u w:val="single"/>
                </w:rPr>
                <w:t xml:space="preserve">Gudrun Bornette</w:t>
              </w:r>
            </w:hyperlink>
          </w:p>
          <w:p>
            <w:pPr/>
            <w:r>
              <w:rPr>
                <w:i w:val="1"/>
                <w:iCs w:val="1"/>
              </w:rPr>
              <w:t xml:space="preserve">Journal of Environmental Management</w:t>
            </w:r>
            <w:r>
              <w:rPr/>
              <w:t xml:space="preserve">, 2013, 128, pp.1012-1022. </w:t>
            </w:r>
            <w:hyperlink r:id="rId168" w:history="1">
              <w:r>
                <w:rPr>
                  <w:color w:val="#410a8c"/>
                  <w:u w:val="single"/>
                </w:rPr>
                <w:t xml:space="preserve">⟨10.1016/j.jenvman.2013.06.056⟩</w:t>
              </w:r>
            </w:hyperlink>
          </w:p>
          <w:p>
            <w:pPr/>
            <w:r>
              <w:rPr/>
              <w:t xml:space="preserve">Article dans une revue</w:t>
            </w:r>
          </w:p>
          <w:p>
            <w:pPr/>
            <w:hyperlink r:id="rId169" w:history="1">
              <w:r>
                <w:rPr>
                  <w:color w:val="#410a8c"/>
                  <w:u w:val="single"/>
                </w:rPr>
                <w:t xml:space="preserve">istex</w:t>
              </w:r>
            </w:hyperlink>
          </w:p>
          <w:p>
            <w:pPr/>
            <w:hyperlink r:id="rId166" w:history="1">
              <w:r>
                <w:rPr>
                  <w:color w:val="#410a8c"/>
                  <w:u w:val="single"/>
                </w:rPr>
                <w:t xml:space="preserve">halsde-00873414v1</w:t>
              </w:r>
            </w:hyperlink>
          </w:p>
        </w:tc>
      </w:tr>
      <w:tr>
        <w:trPr/>
        <w:tc>
          <w:tcPr>
            <w:noWrap/>
          </w:tcPr>
          <w:p>
            <w:pPr>
              <w:spacing w:after="200"/>
            </w:pPr>
            <w:hyperlink r:id="rId170" w:history="1">
              <w:r>
                <w:rPr>
                  <w:color w:val="1e198e"/>
                  <w:b w:val="1"/>
                  <w:bCs w:val="1"/>
                  <w:u w:val="single"/>
                </w:rPr>
                <w:t xml:space="preserve">Diversité des savoirs relatifs aux milieux aquatiques : quels impacts pour la restauration écologique ? Le cas des bras morts du Rhône et de l'Ain</w:t>
              </w:r>
            </w:hyperlink>
          </w:p>
          <w:p>
            <w:pPr/>
            <w:hyperlink r:id="rId13" w:history="1">
              <w:r>
                <w:rPr>
                  <w:color w:val="#410a8c"/>
                  <w:u w:val="single"/>
                </w:rPr>
                <w:t xml:space="preserve">Marylise Cottet</w:t>
              </w:r>
            </w:hyperlink>
            <w:r>
              <w:rPr/>
              <w:t xml:space="preserve">,</w:t>
            </w:r>
            <w:hyperlink r:id="rId98" w:history="1">
              <w:r>
                <w:rPr>
                  <w:color w:val="#410a8c"/>
                  <w:u w:val="single"/>
                </w:rPr>
                <w:t xml:space="preserve">Hervé Piégay</w:t>
              </w:r>
            </w:hyperlink>
          </w:p>
          <w:p>
            <w:pPr/>
            <w:r>
              <w:rPr>
                <w:i w:val="1"/>
                <w:iCs w:val="1"/>
              </w:rPr>
              <w:t xml:space="preserve">Géocarrefour - Revue de géographie de Lyon</w:t>
            </w:r>
            <w:r>
              <w:rPr/>
              <w:t xml:space="preserve">, 2013, 88 (1), pp.15-30. </w:t>
            </w:r>
            <w:hyperlink r:id="rId171" w:history="1">
              <w:r>
                <w:rPr>
                  <w:color w:val="#410a8c"/>
                  <w:u w:val="single"/>
                </w:rPr>
                <w:t xml:space="preserve">⟨10.4000/geocarrefour.8922⟩</w:t>
              </w:r>
            </w:hyperlink>
          </w:p>
          <w:p>
            <w:pPr/>
            <w:r>
              <w:rPr/>
              <w:t xml:space="preserve">Article dans une revue</w:t>
            </w:r>
          </w:p>
          <w:p>
            <w:pPr/>
            <w:hyperlink r:id="rId170" w:history="1">
              <w:r>
                <w:rPr>
                  <w:color w:val="#410a8c"/>
                  <w:u w:val="single"/>
                </w:rPr>
                <w:t xml:space="preserve">halshs-00878295v1</w:t>
              </w:r>
            </w:hyperlink>
          </w:p>
        </w:tc>
      </w:tr>
      <w:tr>
        <w:trPr/>
        <w:tc>
          <w:tcPr>
            <w:noWrap/>
          </w:tcPr>
          <w:p>
            <w:pPr>
              <w:spacing w:after="200"/>
            </w:pPr>
            <w:hyperlink r:id="rId172" w:history="1">
              <w:r>
                <w:rPr>
                  <w:color w:val="1e198e"/>
                  <w:b w:val="1"/>
                  <w:bCs w:val="1"/>
                  <w:u w:val="single"/>
                </w:rPr>
                <w:t xml:space="preserve">Past, present and future of vasopressin and oxytocin receptor oligomers, prototypical GPCR models to study dimerization processes</w:t>
              </w:r>
            </w:hyperlink>
          </w:p>
          <w:p>
            <w:pPr/>
            <w:hyperlink r:id="rId88" w:history="1">
              <w:r>
                <w:rPr>
                  <w:color w:val="#410a8c"/>
                  <w:u w:val="single"/>
                </w:rPr>
                <w:t xml:space="preserve">M. Cottet</w:t>
              </w:r>
            </w:hyperlink>
            <w:r>
              <w:rPr/>
              <w:t xml:space="preserve">,</w:t>
            </w:r>
            <w:hyperlink r:id="rId173" w:history="1">
              <w:r>
                <w:rPr>
                  <w:color w:val="#410a8c"/>
                  <w:u w:val="single"/>
                </w:rPr>
                <w:t xml:space="preserve">L Albizu</w:t>
              </w:r>
            </w:hyperlink>
            <w:r>
              <w:rPr/>
              <w:t xml:space="preserve">,</w:t>
            </w:r>
            <w:hyperlink r:id="rId174" w:history="1">
              <w:r>
                <w:rPr>
                  <w:color w:val="#410a8c"/>
                  <w:u w:val="single"/>
                </w:rPr>
                <w:t xml:space="preserve">S Perkovska</w:t>
              </w:r>
            </w:hyperlink>
            <w:r>
              <w:rPr/>
              <w:t xml:space="preserve">,</w:t>
            </w:r>
            <w:hyperlink r:id="rId175" w:history="1">
              <w:r>
                <w:rPr>
                  <w:color w:val="#410a8c"/>
                  <w:u w:val="single"/>
                </w:rPr>
                <w:t xml:space="preserve">Frédéric Jean-Alphonse</w:t>
              </w:r>
            </w:hyperlink>
            <w:r>
              <w:rPr/>
              <w:t xml:space="preserve">,</w:t>
            </w:r>
            <w:hyperlink r:id="rId176" w:history="1">
              <w:r>
                <w:rPr>
                  <w:color w:val="#410a8c"/>
                  <w:u w:val="single"/>
                </w:rPr>
                <w:t xml:space="preserve">R Rahmeh</w:t>
              </w:r>
            </w:hyperlink>
            <w:r>
              <w:rPr/>
              <w:t xml:space="preserve">et al.</w:t>
            </w:r>
          </w:p>
          <w:p>
            <w:pPr/>
            <w:r>
              <w:rPr>
                <w:i w:val="1"/>
                <w:iCs w:val="1"/>
              </w:rPr>
              <w:t xml:space="preserve">Current Opinion in Pharmacology</w:t>
            </w:r>
            <w:r>
              <w:rPr/>
              <w:t xml:space="preserve">, 2010, 10 (1), pp.59-66. </w:t>
            </w:r>
            <w:hyperlink r:id="rId177" w:history="1">
              <w:r>
                <w:rPr>
                  <w:color w:val="#410a8c"/>
                  <w:u w:val="single"/>
                </w:rPr>
                <w:t xml:space="preserve">⟨10.1016/j.coph.2009.10.003⟩</w:t>
              </w:r>
            </w:hyperlink>
          </w:p>
          <w:p>
            <w:pPr/>
            <w:r>
              <w:rPr/>
              <w:t xml:space="preserve">Article dans une revue</w:t>
            </w:r>
          </w:p>
          <w:p>
            <w:pPr/>
            <w:hyperlink r:id="rId178" w:history="1">
              <w:r>
                <w:rPr>
                  <w:color w:val="#410a8c"/>
                  <w:u w:val="single"/>
                </w:rPr>
                <w:t xml:space="preserve">istex</w:t>
              </w:r>
            </w:hyperlink>
          </w:p>
          <w:p>
            <w:pPr/>
            <w:hyperlink r:id="rId172" w:history="1">
              <w:r>
                <w:rPr>
                  <w:color w:val="#410a8c"/>
                  <w:u w:val="single"/>
                </w:rPr>
                <w:t xml:space="preserve">hal-03117146v1</w:t>
              </w:r>
            </w:hyperlink>
          </w:p>
        </w:tc>
      </w:tr>
      <w:tr>
        <w:trPr/>
        <w:tc>
          <w:tcPr>
            <w:noWrap/>
          </w:tcPr>
          <w:p>
            <w:pPr>
              <w:spacing w:after="200"/>
            </w:pPr>
            <w:hyperlink r:id="rId179" w:history="1">
              <w:r>
                <w:rPr>
                  <w:color w:val="1e198e"/>
                  <w:b w:val="1"/>
                  <w:bCs w:val="1"/>
                  <w:u w:val="single"/>
                </w:rPr>
                <w:t xml:space="preserve">Mieux comprendre la perception des paysages de bras morts en vue d'une restauration écologique : quels sont les liens entre les qualités esthétique et écologique perçues par les acteurs ?</w:t>
              </w:r>
            </w:hyperlink>
          </w:p>
          <w:p>
            <w:pPr/>
            <w:hyperlink r:id="rId13" w:history="1">
              <w:r>
                <w:rPr>
                  <w:color w:val="#410a8c"/>
                  <w:u w:val="single"/>
                </w:rPr>
                <w:t xml:space="preserve">Marylise Cottet</w:t>
              </w:r>
            </w:hyperlink>
            <w:r>
              <w:rPr/>
              <w:t xml:space="preserve">,</w:t>
            </w:r>
            <w:hyperlink r:id="rId119" w:history="1">
              <w:r>
                <w:rPr>
                  <w:color w:val="#410a8c"/>
                  <w:u w:val="single"/>
                </w:rPr>
                <w:t xml:space="preserve">Anne Riviere-Honegger</w:t>
              </w:r>
            </w:hyperlink>
            <w:r>
              <w:rPr/>
              <w:t xml:space="preserve">,</w:t>
            </w:r>
            <w:hyperlink r:id="rId98" w:history="1">
              <w:r>
                <w:rPr>
                  <w:color w:val="#410a8c"/>
                  <w:u w:val="single"/>
                </w:rPr>
                <w:t xml:space="preserve">Hervé Piégay</w:t>
              </w:r>
            </w:hyperlink>
          </w:p>
          <w:p>
            <w:pPr/>
            <w:r>
              <w:rPr>
                <w:i w:val="1"/>
                <w:iCs w:val="1"/>
              </w:rPr>
              <w:t xml:space="preserve">Norois. Environnement, aménagement, société</w:t>
            </w:r>
            <w:r>
              <w:rPr/>
              <w:t xml:space="preserve">, 2010, 216, pp.85-103. </w:t>
            </w:r>
            <w:hyperlink r:id="rId180" w:history="1">
              <w:r>
                <w:rPr>
                  <w:color w:val="#410a8c"/>
                  <w:u w:val="single"/>
                </w:rPr>
                <w:t xml:space="preserve">⟨10.4000/norois.3408⟩</w:t>
              </w:r>
            </w:hyperlink>
          </w:p>
          <w:p>
            <w:pPr/>
            <w:r>
              <w:rPr/>
              <w:t xml:space="preserve">Article dans une revue</w:t>
            </w:r>
          </w:p>
          <w:p>
            <w:pPr/>
            <w:hyperlink r:id="rId179" w:history="1">
              <w:r>
                <w:rPr>
                  <w:color w:val="#410a8c"/>
                  <w:u w:val="single"/>
                </w:rPr>
                <w:t xml:space="preserve">hal-00830318v1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Taking an interdisciplinary perspective to disentangle complex effects of restoring ecological continuity in riverine socio-ecosystems</w:t>
              </w:r>
            </w:hyperlink>
          </w:p>
          <w:p>
            <w:pPr/>
            <w:hyperlink r:id="rId36" w:history="1">
              <w:r>
                <w:rPr>
                  <w:color w:val="#410a8c"/>
                  <w:u w:val="single"/>
                </w:rPr>
                <w:t xml:space="preserve">Maria Alp</w:t>
              </w:r>
            </w:hyperlink>
            <w:r>
              <w:rPr/>
              <w:t xml:space="preserve">,</w:t>
            </w:r>
            <w:hyperlink r:id="rId37" w:history="1">
              <w:r>
                <w:rPr>
                  <w:color w:val="#410a8c"/>
                  <w:u w:val="single"/>
                </w:rPr>
                <w:t xml:space="preserve">Fanny Arnaud</w:t>
              </w:r>
            </w:hyperlink>
            <w:r>
              <w:rPr/>
              <w:t xml:space="preserve">,</w:t>
            </w:r>
            <w:hyperlink r:id="rId38" w:history="1">
              <w:r>
                <w:rPr>
                  <w:color w:val="#410a8c"/>
                  <w:u w:val="single"/>
                </w:rPr>
                <w:t xml:space="preserve">Carole Barthélémy</w:t>
              </w:r>
            </w:hyperlink>
            <w:r>
              <w:rPr/>
              <w:t xml:space="preserve">,</w:t>
            </w:r>
            <w:hyperlink r:id="rId13" w:history="1">
              <w:r>
                <w:rPr>
                  <w:color w:val="#410a8c"/>
                  <w:u w:val="single"/>
                </w:rPr>
                <w:t xml:space="preserve">Marylise Cottet</w:t>
              </w:r>
            </w:hyperlink>
            <w:r>
              <w:rPr/>
              <w:t xml:space="preserve">,</w:t>
            </w:r>
            <w:hyperlink r:id="rId182" w:history="1">
              <w:r>
                <w:rPr>
                  <w:color w:val="#410a8c"/>
                  <w:u w:val="single"/>
                </w:rPr>
                <w:t xml:space="preserve">Christelle Gramaglia</w:t>
              </w:r>
            </w:hyperlink>
            <w:r>
              <w:rPr/>
              <w:t xml:space="preserve">et al.</w:t>
            </w:r>
          </w:p>
          <w:p>
            <w:pPr/>
            <w:r>
              <w:rPr>
                <w:i w:val="1"/>
                <w:iCs w:val="1"/>
              </w:rPr>
              <w:t xml:space="preserve">4. International Conference I.S. Rivers</w:t>
            </w:r>
            <w:r>
              <w:rPr/>
              <w:t xml:space="preserve">, Jul 2022, Lyon, France. 2022, </w:t>
            </w:r>
            <w:hyperlink r:id="rId183" w:history="1">
              <w:r>
                <w:rPr>
                  <w:color w:val="#410a8c"/>
                  <w:u w:val="single"/>
                </w:rPr>
                <w:t xml:space="preserve">⟨10.13140/RG.2.2.20418.39360⟩</w:t>
              </w:r>
            </w:hyperlink>
          </w:p>
          <w:p>
            <w:pPr/>
            <w:r>
              <w:rPr/>
              <w:t xml:space="preserve">Proceedings/Recueil des communications</w:t>
            </w:r>
          </w:p>
          <w:p>
            <w:pPr/>
            <w:hyperlink r:id="rId181" w:history="1">
              <w:r>
                <w:rPr>
                  <w:color w:val="#410a8c"/>
                  <w:u w:val="single"/>
                </w:rPr>
                <w:t xml:space="preserve">hal-03760362v1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River Restoration: Political, Social, and Economic Perspectives</w:t>
              </w:r>
            </w:hyperlink>
          </w:p>
          <w:p>
            <w:pPr/>
            <w:hyperlink r:id="rId128" w:history="1">
              <w:r>
                <w:rPr>
                  <w:color w:val="#410a8c"/>
                  <w:u w:val="single"/>
                </w:rPr>
                <w:t xml:space="preserve">Bertrand Morandi</w:t>
              </w:r>
            </w:hyperlink>
            <w:r>
              <w:rPr/>
              <w:t xml:space="preserve">,</w:t>
            </w:r>
            <w:hyperlink r:id="rId13" w:history="1">
              <w:r>
                <w:rPr>
                  <w:color w:val="#410a8c"/>
                  <w:u w:val="single"/>
                </w:rPr>
                <w:t xml:space="preserve">Marylise Cottet</w:t>
              </w:r>
            </w:hyperlink>
            <w:r>
              <w:rPr/>
              <w:t xml:space="preserve">,</w:t>
            </w:r>
            <w:hyperlink r:id="rId98" w:history="1">
              <w:r>
                <w:rPr>
                  <w:color w:val="#410a8c"/>
                  <w:u w:val="single"/>
                </w:rPr>
                <w:t xml:space="preserve">Hervé Piégay</w:t>
              </w:r>
            </w:hyperlink>
          </w:p>
          <w:p>
            <w:pPr/>
            <w:r>
              <w:rPr/>
              <w:t xml:space="preserve">Wiley, 2021, </w:t>
            </w:r>
            <w:hyperlink r:id="rId185" w:history="1">
              <w:r>
                <w:rPr>
                  <w:color w:val="#410a8c"/>
                  <w:u w:val="single"/>
                </w:rPr>
                <w:t xml:space="preserve">⟨10.1002/9781119410010⟩</w:t>
              </w:r>
            </w:hyperlink>
          </w:p>
          <w:p>
            <w:pPr/>
            <w:r>
              <w:rPr/>
              <w:t xml:space="preserve">Ouvrages</w:t>
            </w:r>
          </w:p>
          <w:p>
            <w:pPr/>
            <w:hyperlink r:id="rId184" w:history="1">
              <w:r>
                <w:rPr>
                  <w:color w:val="#410a8c"/>
                  <w:u w:val="single"/>
                </w:rPr>
                <w:t xml:space="preserve">halshs-03500653v1</w:t>
              </w:r>
            </w:hyperlink>
          </w:p>
        </w:tc>
      </w:tr>
      <w:tr>
        <w:trPr/>
        <w:tc>
          <w:tcPr>
            <w:noWrap/>
          </w:tcPr>
          <w:p>
            <w:pPr>
              <w:spacing w:after="200"/>
            </w:pPr>
            <w:hyperlink r:id="rId186" w:history="1">
              <w:r>
                <w:rPr>
                  <w:color w:val="1e198e"/>
                  <w:b w:val="1"/>
                  <w:bCs w:val="1"/>
                  <w:u w:val="single"/>
                </w:rPr>
                <w:t xml:space="preserve">Connaître les perceptions et les représentations : quels apports pour la gestion des milieux aquatiques ?</w:t>
              </w:r>
            </w:hyperlink>
          </w:p>
          <w:p>
            <w:pPr/>
            <w:hyperlink r:id="rId119" w:history="1">
              <w:r>
                <w:rPr>
                  <w:color w:val="#410a8c"/>
                  <w:u w:val="single"/>
                </w:rPr>
                <w:t xml:space="preserve">Anne Riviere-Honegger</w:t>
              </w:r>
            </w:hyperlink>
            <w:r>
              <w:rPr/>
              <w:t xml:space="preserve">,</w:t>
            </w:r>
            <w:hyperlink r:id="rId13" w:history="1">
              <w:r>
                <w:rPr>
                  <w:color w:val="#410a8c"/>
                  <w:u w:val="single"/>
                </w:rPr>
                <w:t xml:space="preserve">Marylise Cottet</w:t>
              </w:r>
            </w:hyperlink>
            <w:r>
              <w:rPr/>
              <w:t xml:space="preserve">,</w:t>
            </w:r>
            <w:hyperlink r:id="rId128" w:history="1">
              <w:r>
                <w:rPr>
                  <w:color w:val="#410a8c"/>
                  <w:u w:val="single"/>
                </w:rPr>
                <w:t xml:space="preserve">Bertrand Morandi</w:t>
              </w:r>
            </w:hyperlink>
          </w:p>
          <w:p>
            <w:pPr/>
            <w:r>
              <w:rPr/>
              <w:t xml:space="preserve">Rivière-Honegger Anne; Cottet Marylise; Morandi Bertrand. </w:t>
            </w:r>
            <w:hyperlink r:id="rId187" w:history="1">
              <w:r>
                <w:rPr>
                  <w:color w:val="#410a8c"/>
                  <w:u w:val="single"/>
                </w:rPr>
                <w:t xml:space="preserve">ONEMA</w:t>
              </w:r>
            </w:hyperlink>
            <w:r>
              <w:rPr/>
              <w:t xml:space="preserve">, 2015, Comprendre pour agir, 979-10-91047-35-7</w:t>
            </w:r>
          </w:p>
          <w:p>
            <w:pPr/>
            <w:r>
              <w:rPr/>
              <w:t xml:space="preserve">Ouvrages</w:t>
            </w:r>
          </w:p>
          <w:p>
            <w:pPr/>
            <w:hyperlink r:id="rId186" w:history="1">
              <w:r>
                <w:rPr>
                  <w:color w:val="#410a8c"/>
                  <w:u w:val="single"/>
                </w:rPr>
                <w:t xml:space="preserve">halshs-01248761v1</w:t>
              </w:r>
            </w:hyperlink>
          </w:p>
        </w:tc>
      </w:tr>
      <w:tr>
        <w:trPr/>
        <w:tc>
          <w:tcPr>
            <w:noWrap/>
          </w:tcPr>
          <w:p>
            <w:pPr>
              <w:spacing w:after="200"/>
            </w:pPr>
            <w:hyperlink r:id="rId188" w:history="1">
              <w:r>
                <w:rPr>
                  <w:color w:val="1e198e"/>
                  <w:b w:val="1"/>
                  <w:bCs w:val="1"/>
                  <w:u w:val="single"/>
                </w:rPr>
                <w:t xml:space="preserve">Contribution of stakeholder perceptions to managing aquatic environments</w:t>
              </w:r>
            </w:hyperlink>
          </w:p>
          <w:p>
            <w:pPr/>
            <w:hyperlink r:id="rId45" w:history="1">
              <w:r>
                <w:rPr>
                  <w:color w:val="#410a8c"/>
                  <w:u w:val="single"/>
                </w:rPr>
                <w:t xml:space="preserve">Anne Rivière-Honegger</w:t>
              </w:r>
            </w:hyperlink>
            <w:r>
              <w:rPr/>
              <w:t xml:space="preserve">,</w:t>
            </w:r>
            <w:hyperlink r:id="rId13" w:history="1">
              <w:r>
                <w:rPr>
                  <w:color w:val="#410a8c"/>
                  <w:u w:val="single"/>
                </w:rPr>
                <w:t xml:space="preserve">Marylise Cottet</w:t>
              </w:r>
            </w:hyperlink>
            <w:r>
              <w:rPr/>
              <w:t xml:space="preserve">,</w:t>
            </w:r>
            <w:hyperlink r:id="rId128" w:history="1">
              <w:r>
                <w:rPr>
                  <w:color w:val="#410a8c"/>
                  <w:u w:val="single"/>
                </w:rPr>
                <w:t xml:space="preserve">Bertrand Morandi</w:t>
              </w:r>
            </w:hyperlink>
          </w:p>
          <w:p>
            <w:pPr/>
            <w:r>
              <w:rPr/>
              <w:t xml:space="preserve">ONEMA, Office national de l'eau et des milieux aquatiques. 2014, Knowledge for action series</w:t>
            </w:r>
          </w:p>
          <w:p>
            <w:pPr/>
            <w:r>
              <w:rPr/>
              <w:t xml:space="preserve">Ouvrages</w:t>
            </w:r>
          </w:p>
          <w:p>
            <w:pPr/>
            <w:hyperlink r:id="rId188" w:history="1">
              <w:r>
                <w:rPr>
                  <w:color w:val="#410a8c"/>
                  <w:u w:val="single"/>
                </w:rPr>
                <w:t xml:space="preserve">hal-02045878v1</w:t>
              </w:r>
            </w:hyperlink>
          </w:p>
        </w:tc>
      </w:tr>
      <w:tr>
        <w:trPr/>
        <w:tc>
          <w:tcPr>
            <w:noWrap/>
          </w:tcPr>
          <w:p>
            <w:pPr>
              <w:spacing w:after="200"/>
            </w:pPr>
            <w:hyperlink r:id="rId189" w:history="1">
              <w:r>
                <w:rPr>
                  <w:color w:val="1e198e"/>
                  <w:b w:val="1"/>
                  <w:bCs w:val="1"/>
                  <w:u w:val="single"/>
                </w:rPr>
                <w:t xml:space="preserve">Perceptions et représentations : pourquoi et comment les mobiliser pour la gestion des milieux aquatiques</w:t>
              </w:r>
            </w:hyperlink>
          </w:p>
          <w:p>
            <w:pPr/>
            <w:hyperlink r:id="rId119" w:history="1">
              <w:r>
                <w:rPr>
                  <w:color w:val="#410a8c"/>
                  <w:u w:val="single"/>
                </w:rPr>
                <w:t xml:space="preserve">Anne Riviere-Honegger</w:t>
              </w:r>
            </w:hyperlink>
            <w:r>
              <w:rPr/>
              <w:t xml:space="preserve">,</w:t>
            </w:r>
            <w:hyperlink r:id="rId13" w:history="1">
              <w:r>
                <w:rPr>
                  <w:color w:val="#410a8c"/>
                  <w:u w:val="single"/>
                </w:rPr>
                <w:t xml:space="preserve">Marylise Cottet</w:t>
              </w:r>
            </w:hyperlink>
            <w:r>
              <w:rPr/>
              <w:t xml:space="preserve">,</w:t>
            </w:r>
            <w:hyperlink r:id="rId128" w:history="1">
              <w:r>
                <w:rPr>
                  <w:color w:val="#410a8c"/>
                  <w:u w:val="single"/>
                </w:rPr>
                <w:t xml:space="preserve">Bertrand Morandi</w:t>
              </w:r>
            </w:hyperlink>
          </w:p>
          <w:p>
            <w:pPr/>
            <w:r>
              <w:rPr/>
              <w:t xml:space="preserve">Anne Rivière-Honegger, Marylise Cottet, Bertrand Morandi. ONEMA, 2014, collection : Comprendre pour agir</w:t>
            </w:r>
          </w:p>
          <w:p>
            <w:pPr/>
            <w:r>
              <w:rPr/>
              <w:t xml:space="preserve">Ouvrages</w:t>
            </w:r>
          </w:p>
          <w:p>
            <w:pPr/>
            <w:hyperlink r:id="rId189" w:history="1">
              <w:r>
                <w:rPr>
                  <w:color w:val="#410a8c"/>
                  <w:u w:val="single"/>
                </w:rPr>
                <w:t xml:space="preserve">halshs-01252574v1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Pedalando ao longo de um rio: novo acesso, novos valores?</w:t>
              </w:r>
            </w:hyperlink>
          </w:p>
          <w:p>
            <w:pPr/>
            <w:hyperlink r:id="rId102" w:history="1">
              <w:r>
                <w:rPr>
                  <w:color w:val="#410a8c"/>
                  <w:u w:val="single"/>
                </w:rPr>
                <w:t xml:space="preserve">Matthieu Adam</w:t>
              </w:r>
            </w:hyperlink>
            <w:r>
              <w:rPr/>
              <w:t xml:space="preserve">,</w:t>
            </w:r>
            <w:hyperlink r:id="rId13" w:history="1">
              <w:r>
                <w:rPr>
                  <w:color w:val="#410a8c"/>
                  <w:u w:val="single"/>
                </w:rPr>
                <w:t xml:space="preserve">Marylise Cottet</w:t>
              </w:r>
            </w:hyperlink>
            <w:r>
              <w:rPr/>
              <w:t xml:space="preserve">,</w:t>
            </w:r>
            <w:hyperlink r:id="rId103" w:history="1">
              <w:r>
                <w:rPr>
                  <w:color w:val="#410a8c"/>
                  <w:u w:val="single"/>
                </w:rPr>
                <w:t xml:space="preserve">Sylvie Morardet</w:t>
              </w:r>
            </w:hyperlink>
            <w:r>
              <w:rPr/>
              <w:t xml:space="preserve">,</w:t>
            </w:r>
            <w:hyperlink r:id="rId93" w:history="1">
              <w:r>
                <w:rPr>
                  <w:color w:val="#410a8c"/>
                  <w:u w:val="single"/>
                </w:rPr>
                <w:t xml:space="preserve">Lise Vaudor</w:t>
              </w:r>
            </w:hyperlink>
            <w:r>
              <w:rPr/>
              <w:t xml:space="preserve">,</w:t>
            </w:r>
            <w:hyperlink r:id="rId104" w:history="1">
              <w:r>
                <w:rPr>
                  <w:color w:val="#410a8c"/>
                  <w:u w:val="single"/>
                </w:rPr>
                <w:t xml:space="preserve">Laure Coussout</w:t>
              </w:r>
            </w:hyperlink>
            <w:r>
              <w:rPr/>
              <w:t xml:space="preserve">et al.</w:t>
            </w:r>
          </w:p>
          <w:p>
            <w:pPr/>
            <w:r>
              <w:rPr/>
              <w:t xml:space="preserve">Fabrice Bardet; Lucia Shimbo; Huana Carvalho. </w:t>
            </w:r>
            <w:r>
              <w:rPr>
                <w:i w:val="1"/>
                <w:iCs w:val="1"/>
              </w:rPr>
              <w:t xml:space="preserve">Valua Terra: construir o valor dos ambientes. Olhares cruzados brasileiros e franceses</w:t>
            </w:r>
            <w:r>
              <w:rPr/>
              <w:t xml:space="preserve">, </w:t>
            </w:r>
            <w:hyperlink r:id="rId191" w:history="1">
              <w:r>
                <w:rPr>
                  <w:color w:val="#410a8c"/>
                  <w:u w:val="single"/>
                </w:rPr>
                <w:t xml:space="preserve">Éditions deux-cent-cinq</w:t>
              </w:r>
            </w:hyperlink>
            <w:r>
              <w:rPr/>
              <w:t xml:space="preserve">, pp.233-251, 2022, https://doi.org/10.11606/9786586810424</w:t>
            </w:r>
          </w:p>
          <w:p>
            <w:pPr/>
            <w:r>
              <w:rPr/>
              <w:t xml:space="preserve">Chapitre d'ouvrage</w:t>
            </w:r>
          </w:p>
          <w:p>
            <w:pPr/>
            <w:hyperlink r:id="rId190" w:history="1">
              <w:r>
                <w:rPr>
                  <w:color w:val="#410a8c"/>
                  <w:u w:val="single"/>
                </w:rPr>
                <w:t xml:space="preserve">hal-03913201v1</w:t>
              </w:r>
            </w:hyperlink>
          </w:p>
        </w:tc>
      </w:tr>
      <w:tr>
        <w:trPr/>
        <w:tc>
          <w:tcPr>
            <w:noWrap/>
          </w:tcPr>
          <w:p>
            <w:pPr>
              <w:spacing w:after="200"/>
            </w:pPr>
            <w:hyperlink r:id="rId192" w:history="1">
              <w:r>
                <w:rPr>
                  <w:color w:val="1e198e"/>
                  <w:b w:val="1"/>
                  <w:bCs w:val="1"/>
                  <w:u w:val="single"/>
                </w:rPr>
                <w:t xml:space="preserve">Pédaler le long d'un fleuve : nouvel accès, nouvelles valeurs ?</w:t>
              </w:r>
            </w:hyperlink>
          </w:p>
          <w:p>
            <w:pPr/>
            <w:hyperlink r:id="rId102" w:history="1">
              <w:r>
                <w:rPr>
                  <w:color w:val="#410a8c"/>
                  <w:u w:val="single"/>
                </w:rPr>
                <w:t xml:space="preserve">Matthieu Adam</w:t>
              </w:r>
            </w:hyperlink>
            <w:r>
              <w:rPr/>
              <w:t xml:space="preserve">,</w:t>
            </w:r>
            <w:hyperlink r:id="rId13" w:history="1">
              <w:r>
                <w:rPr>
                  <w:color w:val="#410a8c"/>
                  <w:u w:val="single"/>
                </w:rPr>
                <w:t xml:space="preserve">Marylise Cottet</w:t>
              </w:r>
            </w:hyperlink>
            <w:r>
              <w:rPr/>
              <w:t xml:space="preserve">,</w:t>
            </w:r>
            <w:hyperlink r:id="rId103" w:history="1">
              <w:r>
                <w:rPr>
                  <w:color w:val="#410a8c"/>
                  <w:u w:val="single"/>
                </w:rPr>
                <w:t xml:space="preserve">Sylvie Morardet</w:t>
              </w:r>
            </w:hyperlink>
            <w:r>
              <w:rPr/>
              <w:t xml:space="preserve">,</w:t>
            </w:r>
            <w:hyperlink r:id="rId93" w:history="1">
              <w:r>
                <w:rPr>
                  <w:color w:val="#410a8c"/>
                  <w:u w:val="single"/>
                </w:rPr>
                <w:t xml:space="preserve">Lise Vaudor</w:t>
              </w:r>
            </w:hyperlink>
            <w:r>
              <w:rPr/>
              <w:t xml:space="preserve">,</w:t>
            </w:r>
            <w:hyperlink r:id="rId104" w:history="1">
              <w:r>
                <w:rPr>
                  <w:color w:val="#410a8c"/>
                  <w:u w:val="single"/>
                </w:rPr>
                <w:t xml:space="preserve">Laure Coussout</w:t>
              </w:r>
            </w:hyperlink>
            <w:r>
              <w:rPr/>
              <w:t xml:space="preserve">et al.</w:t>
            </w:r>
          </w:p>
          <w:p>
            <w:pPr/>
            <w:r>
              <w:rPr/>
              <w:t xml:space="preserve">Fabrice Bardet; Lucia Shimbo; Huana Carvalho. </w:t>
            </w:r>
            <w:r>
              <w:rPr>
                <w:i w:val="1"/>
                <w:iCs w:val="1"/>
              </w:rPr>
              <w:t xml:space="preserve">Valua Terra. Faire la valeur des environnements. Perspectives croisées françaises et brésiliennes</w:t>
            </w:r>
            <w:r>
              <w:rPr/>
              <w:t xml:space="preserve">, </w:t>
            </w:r>
            <w:hyperlink r:id="rId193" w:history="1">
              <w:r>
                <w:rPr>
                  <w:color w:val="#410a8c"/>
                  <w:u w:val="single"/>
                </w:rPr>
                <w:t xml:space="preserve">Éditions deux-cent-cinq</w:t>
              </w:r>
            </w:hyperlink>
            <w:r>
              <w:rPr/>
              <w:t xml:space="preserve">, pp.237-255, 2022, 978–2–919380–55–8</w:t>
            </w:r>
          </w:p>
          <w:p>
            <w:pPr/>
            <w:r>
              <w:rPr/>
              <w:t xml:space="preserve">Chapitre d'ouvrage</w:t>
            </w:r>
          </w:p>
          <w:p>
            <w:pPr/>
            <w:hyperlink r:id="rId192" w:history="1">
              <w:r>
                <w:rPr>
                  <w:color w:val="#410a8c"/>
                  <w:u w:val="single"/>
                </w:rPr>
                <w:t xml:space="preserve">hal-03920879v1</w:t>
              </w:r>
            </w:hyperlink>
          </w:p>
        </w:tc>
      </w:tr>
      <w:tr>
        <w:trPr/>
        <w:tc>
          <w:tcPr>
            <w:noWrap/>
          </w:tcPr>
          <w:p>
            <w:pPr>
              <w:spacing w:after="200"/>
            </w:pPr>
            <w:hyperlink r:id="rId194" w:history="1">
              <w:r>
                <w:rPr>
                  <w:color w:val="1e198e"/>
                  <w:b w:val="1"/>
                  <w:bCs w:val="1"/>
                  <w:u w:val="single"/>
                </w:rPr>
                <w:t xml:space="preserve">Social Surveys: Methods for Taking into Account Actors’ Practices and Perceptions in River Restoration</w:t>
              </w:r>
            </w:hyperlink>
          </w:p>
          <w:p>
            <w:pPr/>
            <w:hyperlink r:id="rId195" w:history="1">
              <w:r>
                <w:rPr>
                  <w:color w:val="#410a8c"/>
                  <w:u w:val="single"/>
                </w:rPr>
                <w:t xml:space="preserve">Caroline Le Calvez</w:t>
              </w:r>
            </w:hyperlink>
            <w:r>
              <w:rPr/>
              <w:t xml:space="preserve">,</w:t>
            </w:r>
            <w:hyperlink r:id="rId116" w:history="1">
              <w:r>
                <w:rPr>
                  <w:color w:val="#410a8c"/>
                  <w:u w:val="single"/>
                </w:rPr>
                <w:t xml:space="preserve">Silvia Flaminio</w:t>
              </w:r>
            </w:hyperlink>
            <w:r>
              <w:rPr/>
              <w:t xml:space="preserve">,</w:t>
            </w:r>
            <w:hyperlink r:id="rId13" w:history="1">
              <w:r>
                <w:rPr>
                  <w:color w:val="#410a8c"/>
                  <w:u w:val="single"/>
                </w:rPr>
                <w:t xml:space="preserve">Marylise Cottet</w:t>
              </w:r>
            </w:hyperlink>
            <w:r>
              <w:rPr/>
              <w:t xml:space="preserve">,</w:t>
            </w:r>
            <w:hyperlink r:id="rId128" w:history="1">
              <w:r>
                <w:rPr>
                  <w:color w:val="#410a8c"/>
                  <w:u w:val="single"/>
                </w:rPr>
                <w:t xml:space="preserve">Bertrand Morandi</w:t>
              </w:r>
            </w:hyperlink>
          </w:p>
          <w:p>
            <w:pPr/>
            <w:r>
              <w:rPr/>
              <w:t xml:space="preserve">Bertrand Morandi; Marylise Cottet; Hervé Piégay. </w:t>
            </w:r>
            <w:r>
              <w:rPr>
                <w:i w:val="1"/>
                <w:iCs w:val="1"/>
              </w:rPr>
              <w:t xml:space="preserve">River Restoration: Political, Social, and Economic Perspectives</w:t>
            </w:r>
            <w:r>
              <w:rPr/>
              <w:t xml:space="preserve">, Wiley, 2021, </w:t>
            </w:r>
            <w:hyperlink r:id="rId196" w:history="1">
              <w:r>
                <w:rPr>
                  <w:color w:val="#410a8c"/>
                  <w:u w:val="single"/>
                </w:rPr>
                <w:t xml:space="preserve">⟨10.1002/9781119410010.ch12⟩</w:t>
              </w:r>
            </w:hyperlink>
          </w:p>
          <w:p>
            <w:pPr/>
            <w:r>
              <w:rPr/>
              <w:t xml:space="preserve">Chapitre d'ouvrage</w:t>
            </w:r>
          </w:p>
          <w:p>
            <w:pPr/>
            <w:hyperlink r:id="rId194" w:history="1">
              <w:r>
                <w:rPr>
                  <w:color w:val="#410a8c"/>
                  <w:u w:val="single"/>
                </w:rPr>
                <w:t xml:space="preserve">halshs-03500703v1</w:t>
              </w:r>
            </w:hyperlink>
          </w:p>
        </w:tc>
      </w:tr>
      <w:tr>
        <w:trPr/>
        <w:tc>
          <w:tcPr>
            <w:noWrap/>
          </w:tcPr>
          <w:p>
            <w:pPr>
              <w:spacing w:after="200"/>
            </w:pPr>
            <w:hyperlink r:id="rId197" w:history="1">
              <w:r>
                <w:rPr>
                  <w:color w:val="1e198e"/>
                  <w:b w:val="1"/>
                  <w:bCs w:val="1"/>
                  <w:u w:val="single"/>
                </w:rPr>
                <w:t xml:space="preserve">What are the Political, Social, and Economic Issues in River Restoration? Genealogy and Current Research Issues</w:t>
              </w:r>
            </w:hyperlink>
          </w:p>
          <w:p>
            <w:pPr/>
            <w:hyperlink r:id="rId13" w:history="1">
              <w:r>
                <w:rPr>
                  <w:color w:val="#410a8c"/>
                  <w:u w:val="single"/>
                </w:rPr>
                <w:t xml:space="preserve">Marylise Cottet</w:t>
              </w:r>
            </w:hyperlink>
            <w:r>
              <w:rPr/>
              <w:t xml:space="preserve">,</w:t>
            </w:r>
            <w:hyperlink r:id="rId128" w:history="1">
              <w:r>
                <w:rPr>
                  <w:color w:val="#410a8c"/>
                  <w:u w:val="single"/>
                </w:rPr>
                <w:t xml:space="preserve">Bertrand Morandi</w:t>
              </w:r>
            </w:hyperlink>
            <w:r>
              <w:rPr/>
              <w:t xml:space="preserve">,</w:t>
            </w:r>
            <w:hyperlink r:id="rId98" w:history="1">
              <w:r>
                <w:rPr>
                  <w:color w:val="#410a8c"/>
                  <w:u w:val="single"/>
                </w:rPr>
                <w:t xml:space="preserve">Hervé Piégay</w:t>
              </w:r>
            </w:hyperlink>
          </w:p>
          <w:p>
            <w:pPr/>
            <w:r>
              <w:rPr/>
              <w:t xml:space="preserve">Bertrand Morandi; Marylise Cottet; Hervé Piégay. </w:t>
            </w:r>
            <w:r>
              <w:rPr>
                <w:i w:val="1"/>
                <w:iCs w:val="1"/>
              </w:rPr>
              <w:t xml:space="preserve">River Restoration: Political, Social, and Economic Perspectives</w:t>
            </w:r>
            <w:r>
              <w:rPr/>
              <w:t xml:space="preserve">, Wiley, 2021, </w:t>
            </w:r>
            <w:hyperlink r:id="rId198" w:history="1">
              <w:r>
                <w:rPr>
                  <w:color w:val="#410a8c"/>
                  <w:u w:val="single"/>
                </w:rPr>
                <w:t xml:space="preserve">⟨10.1002/9781119410010.ch1⟩</w:t>
              </w:r>
            </w:hyperlink>
          </w:p>
          <w:p>
            <w:pPr/>
            <w:r>
              <w:rPr/>
              <w:t xml:space="preserve">Chapitre d'ouvrage</w:t>
            </w:r>
          </w:p>
          <w:p>
            <w:pPr/>
            <w:hyperlink r:id="rId197" w:history="1">
              <w:r>
                <w:rPr>
                  <w:color w:val="#410a8c"/>
                  <w:u w:val="single"/>
                </w:rPr>
                <w:t xml:space="preserve">halshs-03500690v1</w:t>
              </w:r>
            </w:hyperlink>
          </w:p>
        </w:tc>
      </w:tr>
      <w:tr>
        <w:trPr/>
        <w:tc>
          <w:tcPr>
            <w:noWrap/>
          </w:tcPr>
          <w:p>
            <w:pPr>
              <w:spacing w:after="200"/>
            </w:pPr>
            <w:hyperlink r:id="rId199" w:history="1">
              <w:r>
                <w:rPr>
                  <w:color w:val="1e198e"/>
                  <w:b w:val="1"/>
                  <w:bCs w:val="1"/>
                  <w:u w:val="single"/>
                </w:rPr>
                <w:t xml:space="preserve">Social, Economic, and Political Stakes of River Restoration: A Dynamic Research Field Facing Several Challenges to Strengthen Links with Practitioners</w:t>
              </w:r>
            </w:hyperlink>
          </w:p>
          <w:p>
            <w:pPr/>
            <w:hyperlink r:id="rId13" w:history="1">
              <w:r>
                <w:rPr>
                  <w:color w:val="#410a8c"/>
                  <w:u w:val="single"/>
                </w:rPr>
                <w:t xml:space="preserve">Marylise Cottet</w:t>
              </w:r>
            </w:hyperlink>
            <w:r>
              <w:rPr/>
              <w:t xml:space="preserve">,</w:t>
            </w:r>
            <w:hyperlink r:id="rId128" w:history="1">
              <w:r>
                <w:rPr>
                  <w:color w:val="#410a8c"/>
                  <w:u w:val="single"/>
                </w:rPr>
                <w:t xml:space="preserve">Bertrand Morandi</w:t>
              </w:r>
            </w:hyperlink>
            <w:r>
              <w:rPr/>
              <w:t xml:space="preserve">,</w:t>
            </w:r>
            <w:hyperlink r:id="rId98" w:history="1">
              <w:r>
                <w:rPr>
                  <w:color w:val="#410a8c"/>
                  <w:u w:val="single"/>
                </w:rPr>
                <w:t xml:space="preserve">Hervé Piégay</w:t>
              </w:r>
            </w:hyperlink>
          </w:p>
          <w:p>
            <w:pPr/>
            <w:r>
              <w:rPr/>
              <w:t xml:space="preserve">Bertrand Morandi; Marylise Cottet; Hervé Piégay. </w:t>
            </w:r>
            <w:r>
              <w:rPr>
                <w:i w:val="1"/>
                <w:iCs w:val="1"/>
              </w:rPr>
              <w:t xml:space="preserve">River Restoration: Political, Social, and Economic Perspectives</w:t>
            </w:r>
            <w:r>
              <w:rPr/>
              <w:t xml:space="preserve">, Wiley, 2021, </w:t>
            </w:r>
            <w:hyperlink r:id="rId200" w:history="1">
              <w:r>
                <w:rPr>
                  <w:color w:val="#410a8c"/>
                  <w:u w:val="single"/>
                </w:rPr>
                <w:t xml:space="preserve">⟨10.1002/9781119410010.ch16⟩</w:t>
              </w:r>
            </w:hyperlink>
          </w:p>
          <w:p>
            <w:pPr/>
            <w:r>
              <w:rPr/>
              <w:t xml:space="preserve">Chapitre d'ouvrage</w:t>
            </w:r>
          </w:p>
          <w:p>
            <w:pPr/>
            <w:hyperlink r:id="rId199" w:history="1">
              <w:r>
                <w:rPr>
                  <w:color w:val="#410a8c"/>
                  <w:u w:val="single"/>
                </w:rPr>
                <w:t xml:space="preserve">halshs-03500723v1</w:t>
              </w:r>
            </w:hyperlink>
          </w:p>
        </w:tc>
      </w:tr>
      <w:tr>
        <w:trPr/>
        <w:tc>
          <w:tcPr>
            <w:noWrap/>
          </w:tcPr>
          <w:p>
            <w:pPr>
              <w:spacing w:after="200"/>
            </w:pPr>
            <w:hyperlink r:id="rId201" w:history="1">
              <w:r>
                <w:rPr>
                  <w:color w:val="1e198e"/>
                  <w:b w:val="1"/>
                  <w:bCs w:val="1"/>
                  <w:u w:val="single"/>
                </w:rPr>
                <w:t xml:space="preserve">The policy and social dimension of restoration thinking: Paying greater attention to 'interdependency' in restoration governing practice</w:t>
              </w:r>
            </w:hyperlink>
          </w:p>
          <w:p>
            <w:pPr/>
            <w:hyperlink r:id="rId202" w:history="1">
              <w:r>
                <w:rPr>
                  <w:color w:val="#410a8c"/>
                  <w:u w:val="single"/>
                </w:rPr>
                <w:t xml:space="preserve">Caitriona Carter</w:t>
              </w:r>
            </w:hyperlink>
            <w:r>
              <w:rPr/>
              <w:t xml:space="preserve">,</w:t>
            </w:r>
            <w:hyperlink r:id="rId203" w:history="1">
              <w:r>
                <w:rPr>
                  <w:color w:val="#410a8c"/>
                  <w:u w:val="single"/>
                </w:rPr>
                <w:t xml:space="preserve">Gabrielle Bouleau</w:t>
              </w:r>
            </w:hyperlink>
            <w:r>
              <w:rPr/>
              <w:t xml:space="preserve">,</w:t>
            </w:r>
            <w:hyperlink r:id="rId204" w:history="1">
              <w:r>
                <w:rPr>
                  <w:color w:val="#410a8c"/>
                  <w:u w:val="single"/>
                </w:rPr>
                <w:t xml:space="preserve">Sophie Le Floch</w:t>
              </w:r>
            </w:hyperlink>
            <w:r>
              <w:rPr/>
              <w:t xml:space="preserve">,</w:t>
            </w:r>
            <w:hyperlink r:id="rId88" w:history="1">
              <w:r>
                <w:rPr>
                  <w:color w:val="#410a8c"/>
                  <w:u w:val="single"/>
                </w:rPr>
                <w:t xml:space="preserve">M. Cottet</w:t>
              </w:r>
            </w:hyperlink>
            <w:r>
              <w:rPr/>
              <w:t xml:space="preserve">,</w:t>
            </w:r>
            <w:hyperlink r:id="rId205" w:history="1">
              <w:r>
                <w:rPr>
                  <w:color w:val="#410a8c"/>
                  <w:u w:val="single"/>
                </w:rPr>
                <w:t xml:space="preserve">B. Morandi</w:t>
              </w:r>
            </w:hyperlink>
            <w:r>
              <w:rPr/>
              <w:t xml:space="preserve">et al.</w:t>
            </w:r>
          </w:p>
          <w:p>
            <w:pPr/>
            <w:r>
              <w:rPr>
                <w:i w:val="1"/>
                <w:iCs w:val="1"/>
              </w:rPr>
              <w:t xml:space="preserve">Social and Policy Issues in River Restoration: Perspectives from Practice and Research</w:t>
            </w:r>
            <w:r>
              <w:rPr/>
              <w:t xml:space="preserve">, John Wiley &amp; Sons, pp.29, 2019, Advancing River Restoration and Management, 978-1119409984</w:t>
            </w:r>
          </w:p>
          <w:p>
            <w:pPr/>
            <w:r>
              <w:rPr/>
              <w:t xml:space="preserve">Chapitre d'ouvrage</w:t>
            </w:r>
          </w:p>
          <w:p>
            <w:pPr/>
            <w:hyperlink r:id="rId201" w:history="1">
              <w:r>
                <w:rPr>
                  <w:color w:val="#410a8c"/>
                  <w:u w:val="single"/>
                </w:rPr>
                <w:t xml:space="preserve">hal-02609849v1</w:t>
              </w:r>
            </w:hyperlink>
          </w:p>
        </w:tc>
      </w:tr>
      <w:tr>
        <w:trPr/>
        <w:tc>
          <w:tcPr>
            <w:noWrap/>
          </w:tcPr>
          <w:p>
            <w:pPr>
              <w:spacing w:after="200"/>
            </w:pPr>
            <w:hyperlink r:id="rId206" w:history="1">
              <w:r>
                <w:rPr>
                  <w:color w:val="1e198e"/>
                  <w:b w:val="1"/>
                  <w:bCs w:val="1"/>
                  <w:u w:val="single"/>
                </w:rPr>
                <w:t xml:space="preserve">Perception of riverscapes: sensual experience and knowledge</w:t>
              </w:r>
            </w:hyperlink>
          </w:p>
          <w:p>
            <w:pPr/>
            <w:hyperlink r:id="rId207" w:history="1">
              <w:r>
                <w:rPr>
                  <w:color w:val="#410a8c"/>
                  <w:u w:val="single"/>
                </w:rPr>
                <w:t xml:space="preserve">Andreas Muhar</w:t>
              </w:r>
            </w:hyperlink>
            <w:r>
              <w:rPr/>
              <w:t xml:space="preserve">,</w:t>
            </w:r>
            <w:hyperlink r:id="rId13" w:history="1">
              <w:r>
                <w:rPr>
                  <w:color w:val="#410a8c"/>
                  <w:u w:val="single"/>
                </w:rPr>
                <w:t xml:space="preserve">Marylise Cottet</w:t>
              </w:r>
            </w:hyperlink>
            <w:r>
              <w:rPr/>
              <w:t xml:space="preserve">,</w:t>
            </w:r>
            <w:hyperlink r:id="rId208" w:history="1">
              <w:r>
                <w:rPr>
                  <w:color w:val="#410a8c"/>
                  <w:u w:val="single"/>
                </w:rPr>
                <w:t xml:space="preserve">Matthias Buchecker</w:t>
              </w:r>
            </w:hyperlink>
            <w:r>
              <w:rPr/>
              <w:t xml:space="preserve">,</w:t>
            </w:r>
            <w:hyperlink r:id="rId209" w:history="1">
              <w:r>
                <w:rPr>
                  <w:color w:val="#410a8c"/>
                  <w:u w:val="single"/>
                </w:rPr>
                <w:t xml:space="preserve">Berit Köhler</w:t>
              </w:r>
            </w:hyperlink>
            <w:r>
              <w:rPr/>
              <w:t xml:space="preserve">,</w:t>
            </w:r>
            <w:hyperlink r:id="rId156" w:history="1">
              <w:r>
                <w:rPr>
                  <w:color w:val="#410a8c"/>
                  <w:u w:val="single"/>
                </w:rPr>
                <w:t xml:space="preserve">Kerstin Böck</w:t>
              </w:r>
            </w:hyperlink>
          </w:p>
          <w:p>
            <w:pPr/>
            <w:r>
              <w:rPr/>
              <w:t xml:space="preserve">Susanne Muhar, Andreas Muhar, Dominik Siegrist, Gregory Egger. </w:t>
            </w:r>
            <w:r>
              <w:rPr>
                <w:i w:val="1"/>
                <w:iCs w:val="1"/>
              </w:rPr>
              <w:t xml:space="preserve">Rivers of the Alps, Diversity in Nature and Culture</w:t>
            </w:r>
            <w:r>
              <w:rPr/>
              <w:t xml:space="preserve">, Haupt, 2019, 978-3-258-08117-5</w:t>
            </w:r>
          </w:p>
          <w:p>
            <w:pPr/>
            <w:r>
              <w:rPr/>
              <w:t xml:space="preserve">Chapitre d'ouvrage</w:t>
            </w:r>
          </w:p>
          <w:p>
            <w:pPr/>
            <w:hyperlink r:id="rId206" w:history="1">
              <w:r>
                <w:rPr>
                  <w:color w:val="#410a8c"/>
                  <w:u w:val="single"/>
                </w:rPr>
                <w:t xml:space="preserve">hal-02424088v1</w:t>
              </w:r>
            </w:hyperlink>
          </w:p>
        </w:tc>
      </w:tr>
      <w:tr>
        <w:trPr/>
        <w:tc>
          <w:tcPr>
            <w:noWrap/>
          </w:tcPr>
          <w:p>
            <w:pPr>
              <w:spacing w:after="200"/>
            </w:pPr>
            <w:hyperlink r:id="rId210" w:history="1">
              <w:r>
                <w:rPr>
                  <w:color w:val="1e198e"/>
                  <w:b w:val="1"/>
                  <w:bCs w:val="1"/>
                  <w:u w:val="single"/>
                </w:rPr>
                <w:t xml:space="preserve">The Rhône River</w:t>
              </w:r>
            </w:hyperlink>
          </w:p>
          <w:p>
            <w:pPr/>
            <w:hyperlink r:id="rId211" w:history="1">
              <w:r>
                <w:rPr>
                  <w:color w:val="#410a8c"/>
                  <w:u w:val="single"/>
                </w:rPr>
                <w:t xml:space="preserve">Jérémie Riquier</w:t>
              </w:r>
            </w:hyperlink>
            <w:r>
              <w:rPr/>
              <w:t xml:space="preserve">,</w:t>
            </w:r>
            <w:hyperlink r:id="rId13" w:history="1">
              <w:r>
                <w:rPr>
                  <w:color w:val="#410a8c"/>
                  <w:u w:val="single"/>
                </w:rPr>
                <w:t xml:space="preserve">Marylise Cottet</w:t>
              </w:r>
            </w:hyperlink>
          </w:p>
          <w:p>
            <w:pPr/>
            <w:r>
              <w:rPr>
                <w:i w:val="1"/>
                <w:iCs w:val="1"/>
              </w:rPr>
              <w:t xml:space="preserve">Rivers of the Alps: Diversity in Nature and Culture</w:t>
            </w:r>
            <w:r>
              <w:rPr/>
              <w:t xml:space="preserve">, Haupt, 2019</w:t>
            </w:r>
          </w:p>
          <w:p>
            <w:pPr/>
            <w:r>
              <w:rPr/>
              <w:t xml:space="preserve">Chapitre d'ouvrage</w:t>
            </w:r>
          </w:p>
          <w:p>
            <w:pPr/>
            <w:hyperlink r:id="rId210" w:history="1">
              <w:r>
                <w:rPr>
                  <w:color w:val="#410a8c"/>
                  <w:u w:val="single"/>
                </w:rPr>
                <w:t xml:space="preserve">hal-02415040v1</w:t>
              </w:r>
            </w:hyperlink>
          </w:p>
        </w:tc>
      </w:tr>
      <w:tr>
        <w:trPr/>
        <w:tc>
          <w:tcPr>
            <w:noWrap/>
          </w:tcPr>
          <w:p>
            <w:pPr>
              <w:spacing w:after="200"/>
            </w:pPr>
            <w:hyperlink r:id="rId212" w:history="1">
              <w:r>
                <w:rPr>
                  <w:color w:val="1e198e"/>
                  <w:b w:val="1"/>
                  <w:bCs w:val="1"/>
                  <w:u w:val="single"/>
                </w:rPr>
                <w:t xml:space="preserve">La naturalité des rivières, entre perturbations et représentations sociales</w:t>
              </w:r>
            </w:hyperlink>
          </w:p>
          <w:p>
            <w:pPr/>
            <w:hyperlink r:id="rId60" w:history="1">
              <w:r>
                <w:rPr>
                  <w:color w:val="#410a8c"/>
                  <w:u w:val="single"/>
                </w:rPr>
                <w:t xml:space="preserve">Yves-François Le Lay</w:t>
              </w:r>
            </w:hyperlink>
            <w:r>
              <w:rPr/>
              <w:t xml:space="preserve">,</w:t>
            </w:r>
            <w:hyperlink r:id="rId13" w:history="1">
              <w:r>
                <w:rPr>
                  <w:color w:val="#410a8c"/>
                  <w:u w:val="single"/>
                </w:rPr>
                <w:t xml:space="preserve">Marylise Cottet</w:t>
              </w:r>
            </w:hyperlink>
          </w:p>
          <w:p>
            <w:pPr/>
            <w:r>
              <w:rPr>
                <w:i w:val="1"/>
                <w:iCs w:val="1"/>
              </w:rPr>
              <w:t xml:space="preserve">Naturalité des eaux et des forêts</w:t>
            </w:r>
            <w:r>
              <w:rPr/>
              <w:t xml:space="preserve">, Lavoisier, pp.50-55, 2016, 978-2-7430-2180-1</w:t>
            </w:r>
          </w:p>
          <w:p>
            <w:pPr/>
            <w:r>
              <w:rPr/>
              <w:t xml:space="preserve">Chapitre d'ouvrage</w:t>
            </w:r>
          </w:p>
          <w:p>
            <w:pPr/>
            <w:hyperlink r:id="rId212" w:history="1">
              <w:r>
                <w:rPr>
                  <w:color w:val="#410a8c"/>
                  <w:u w:val="single"/>
                </w:rPr>
                <w:t xml:space="preserve">halshs-01423607v1</w:t>
              </w:r>
            </w:hyperlink>
          </w:p>
        </w:tc>
      </w:tr>
      <w:tr>
        <w:trPr/>
        <w:tc>
          <w:tcPr>
            <w:noWrap/>
          </w:tcPr>
          <w:p>
            <w:pPr>
              <w:spacing w:after="200"/>
            </w:pPr>
            <w:hyperlink r:id="rId213" w:history="1">
              <w:r>
                <w:rPr>
                  <w:color w:val="1e198e"/>
                  <w:b w:val="1"/>
                  <w:bCs w:val="1"/>
                  <w:u w:val="single"/>
                </w:rPr>
                <w:t xml:space="preserve">Les enquêtes de perception et d'évaluation paysagère</w:t>
              </w:r>
            </w:hyperlink>
          </w:p>
          <w:p>
            <w:pPr/>
            <w:hyperlink r:id="rId60" w:history="1">
              <w:r>
                <w:rPr>
                  <w:color w:val="#410a8c"/>
                  <w:u w:val="single"/>
                </w:rPr>
                <w:t xml:space="preserve">Yves-François Le Lay</w:t>
              </w:r>
            </w:hyperlink>
            <w:r>
              <w:rPr/>
              <w:t xml:space="preserve">,</w:t>
            </w:r>
            <w:hyperlink r:id="rId13" w:history="1">
              <w:r>
                <w:rPr>
                  <w:color w:val="#410a8c"/>
                  <w:u w:val="single"/>
                </w:rPr>
                <w:t xml:space="preserve">Marylise Cottet</w:t>
              </w:r>
            </w:hyperlink>
          </w:p>
          <w:p>
            <w:pPr/>
            <w:r>
              <w:rPr/>
              <w:t xml:space="preserve">Depraz Samuel; Cornec Ute. </w:t>
            </w:r>
            <w:r>
              <w:rPr>
                <w:i w:val="1"/>
                <w:iCs w:val="1"/>
              </w:rPr>
              <w:t xml:space="preserve">Acceptation sociale et développement des territoires</w:t>
            </w:r>
            <w:r>
              <w:rPr/>
              <w:t xml:space="preserve">, </w:t>
            </w:r>
            <w:hyperlink r:id="rId214" w:history="1">
              <w:r>
                <w:rPr>
                  <w:color w:val="#410a8c"/>
                  <w:u w:val="single"/>
                </w:rPr>
                <w:t xml:space="preserve">ENS éditions</w:t>
              </w:r>
            </w:hyperlink>
            <w:r>
              <w:rPr/>
              <w:t xml:space="preserve">, 2016, </w:t>
            </w:r>
            <w:hyperlink r:id="rId215" w:history="1">
              <w:r>
                <w:rPr>
                  <w:color w:val="#410a8c"/>
                  <w:u w:val="single"/>
                </w:rPr>
                <w:t xml:space="preserve">⟨10.4000/books.enseditions.5778⟩</w:t>
              </w:r>
            </w:hyperlink>
          </w:p>
          <w:p>
            <w:pPr/>
            <w:r>
              <w:rPr/>
              <w:t xml:space="preserve">Chapitre d'ouvrage</w:t>
            </w:r>
          </w:p>
          <w:p>
            <w:pPr/>
            <w:hyperlink r:id="rId213" w:history="1">
              <w:r>
                <w:rPr>
                  <w:color w:val="#410a8c"/>
                  <w:u w:val="single"/>
                </w:rPr>
                <w:t xml:space="preserve">halshs-01248773v1</w:t>
              </w:r>
            </w:hyperlink>
          </w:p>
        </w:tc>
      </w:tr>
      <w:tr>
        <w:trPr/>
        <w:tc>
          <w:tcPr>
            <w:noWrap/>
          </w:tcPr>
          <w:p>
            <w:pPr>
              <w:spacing w:after="200"/>
            </w:pPr>
            <w:hyperlink r:id="rId216" w:history="1">
              <w:r>
                <w:rPr>
                  <w:color w:val="1e198e"/>
                  <w:b w:val="1"/>
                  <w:bCs w:val="1"/>
                  <w:u w:val="single"/>
                </w:rPr>
                <w:t xml:space="preserve">Pour identifier les acteurs et leurs attentes</w:t>
              </w:r>
            </w:hyperlink>
          </w:p>
          <w:p>
            <w:pPr/>
            <w:hyperlink r:id="rId217" w:history="1">
              <w:r>
                <w:rPr>
                  <w:color w:val="#410a8c"/>
                  <w:u w:val="single"/>
                </w:rPr>
                <w:t xml:space="preserve">S. de Carrara</w:t>
              </w:r>
            </w:hyperlink>
            <w:r>
              <w:rPr/>
              <w:t xml:space="preserve">,</w:t>
            </w:r>
            <w:hyperlink r:id="rId218" w:history="1">
              <w:r>
                <w:rPr>
                  <w:color w:val="#410a8c"/>
                  <w:u w:val="single"/>
                </w:rPr>
                <w:t xml:space="preserve">M.A. Germaine</w:t>
              </w:r>
            </w:hyperlink>
            <w:r>
              <w:rPr/>
              <w:t xml:space="preserve">,</w:t>
            </w:r>
            <w:hyperlink r:id="rId219" w:history="1">
              <w:r>
                <w:rPr>
                  <w:color w:val="#410a8c"/>
                  <w:u w:val="single"/>
                </w:rPr>
                <w:t xml:space="preserve">Sabine Girard</w:t>
              </w:r>
            </w:hyperlink>
            <w:r>
              <w:rPr/>
              <w:t xml:space="preserve">,</w:t>
            </w:r>
            <w:hyperlink r:id="rId220" w:history="1">
              <w:r>
                <w:rPr>
                  <w:color w:val="#410a8c"/>
                  <w:u w:val="single"/>
                </w:rPr>
                <w:t xml:space="preserve">Fanny Grégoire</w:t>
              </w:r>
            </w:hyperlink>
            <w:r>
              <w:rPr/>
              <w:t xml:space="preserve">,</w:t>
            </w:r>
            <w:hyperlink r:id="rId221" w:history="1">
              <w:r>
                <w:rPr>
                  <w:color w:val="#410a8c"/>
                  <w:u w:val="single"/>
                </w:rPr>
                <w:t xml:space="preserve">C. Sacca</w:t>
              </w:r>
            </w:hyperlink>
            <w:r>
              <w:rPr/>
              <w:t xml:space="preserve">et al.</w:t>
            </w:r>
          </w:p>
          <w:p>
            <w:pPr/>
            <w:r>
              <w:rPr>
                <w:i w:val="1"/>
                <w:iCs w:val="1"/>
              </w:rPr>
              <w:t xml:space="preserve">Connaitre les perceptions et représentations : quels apports pour la gestion des milieux aquatiques ? Rivière-Honegger, A., Cottet, M., Morandi, B. (coord.)</w:t>
            </w:r>
            <w:r>
              <w:rPr/>
              <w:t xml:space="preserve">, Onema, pp.30-57, 2014, Comprendre pour agir, 979-10-91047-35-7</w:t>
            </w:r>
          </w:p>
          <w:p>
            <w:pPr/>
            <w:r>
              <w:rPr/>
              <w:t xml:space="preserve">Chapitre d'ouvrage</w:t>
            </w:r>
          </w:p>
          <w:p>
            <w:pPr/>
            <w:hyperlink r:id="rId216" w:history="1">
              <w:r>
                <w:rPr>
                  <w:color w:val="#410a8c"/>
                  <w:u w:val="single"/>
                </w:rPr>
                <w:t xml:space="preserve">hal-02601131v1</w:t>
              </w:r>
            </w:hyperlink>
          </w:p>
        </w:tc>
      </w:tr>
      <w:tr>
        <w:trPr/>
        <w:tc>
          <w:tcPr>
            <w:noWrap/>
          </w:tcPr>
          <w:p>
            <w:pPr>
              <w:spacing w:after="200"/>
            </w:pPr>
            <w:hyperlink r:id="rId222" w:history="1">
              <w:r>
                <w:rPr>
                  <w:color w:val="1e198e"/>
                  <w:b w:val="1"/>
                  <w:bCs w:val="1"/>
                  <w:u w:val="single"/>
                </w:rPr>
                <w:t xml:space="preserve">Pour reconstituer l'histoire des relations entre sociétés et milieux aquatiques</w:t>
              </w:r>
            </w:hyperlink>
          </w:p>
          <w:p>
            <w:pPr/>
            <w:hyperlink r:id="rId62" w:history="1">
              <w:r>
                <w:rPr>
                  <w:color w:val="#410a8c"/>
                  <w:u w:val="single"/>
                </w:rPr>
                <w:t xml:space="preserve">Emeline Comby</w:t>
              </w:r>
            </w:hyperlink>
            <w:r>
              <w:rPr/>
              <w:t xml:space="preserve">,</w:t>
            </w:r>
            <w:hyperlink r:id="rId223" w:history="1">
              <w:r>
                <w:rPr>
                  <w:color w:val="#410a8c"/>
                  <w:u w:val="single"/>
                </w:rPr>
                <w:t xml:space="preserve">Sylvain Dournel</w:t>
              </w:r>
            </w:hyperlink>
            <w:r>
              <w:rPr/>
              <w:t xml:space="preserve">,</w:t>
            </w:r>
            <w:hyperlink r:id="rId224" w:history="1">
              <w:r>
                <w:rPr>
                  <w:color w:val="#410a8c"/>
                  <w:u w:val="single"/>
                </w:rPr>
                <w:t xml:space="preserve">Pauline Gaydou</w:t>
              </w:r>
            </w:hyperlink>
            <w:r>
              <w:rPr/>
              <w:t xml:space="preserve">,</w:t>
            </w:r>
            <w:hyperlink r:id="rId225" w:history="1">
              <w:r>
                <w:rPr>
                  <w:color w:val="#410a8c"/>
                  <w:u w:val="single"/>
                </w:rPr>
                <w:t xml:space="preserve">Christine Labeur</w:t>
              </w:r>
            </w:hyperlink>
            <w:r>
              <w:rPr/>
              <w:t xml:space="preserve">,</w:t>
            </w:r>
            <w:hyperlink r:id="rId45" w:history="1">
              <w:r>
                <w:rPr>
                  <w:color w:val="#410a8c"/>
                  <w:u w:val="single"/>
                </w:rPr>
                <w:t xml:space="preserve">Anne Rivière-Honegger</w:t>
              </w:r>
            </w:hyperlink>
            <w:r>
              <w:rPr/>
              <w:t xml:space="preserve">et al.</w:t>
            </w:r>
          </w:p>
          <w:p>
            <w:pPr/>
            <w:r>
              <w:rPr/>
              <w:t xml:space="preserve">Anne Rivière-Honegger, Marylise Cottet, Bertrand Morandi. </w:t>
            </w:r>
            <w:r>
              <w:rPr>
                <w:i w:val="1"/>
                <w:iCs w:val="1"/>
              </w:rPr>
              <w:t xml:space="preserve">Connaître les perceptions et les représentations : quels apports pour la gestion des milieux aquatiques ?</w:t>
            </w:r>
            <w:r>
              <w:rPr/>
              <w:t xml:space="preserve">, 14, </w:t>
            </w:r>
            <w:hyperlink r:id="rId226" w:history="1">
              <w:r>
                <w:rPr>
                  <w:color w:val="#410a8c"/>
                  <w:u w:val="single"/>
                </w:rPr>
                <w:t xml:space="preserve">ONEMA</w:t>
              </w:r>
            </w:hyperlink>
            <w:r>
              <w:rPr/>
              <w:t xml:space="preserve">, p. 56-83, 2014, Comprendre pour agir, 979-10-91047-35-7</w:t>
            </w:r>
          </w:p>
          <w:p>
            <w:pPr/>
            <w:r>
              <w:rPr/>
              <w:t xml:space="preserve">Chapitre d'ouvrage</w:t>
            </w:r>
          </w:p>
          <w:p>
            <w:pPr/>
            <w:hyperlink r:id="rId222" w:history="1">
              <w:r>
                <w:rPr>
                  <w:color w:val="#410a8c"/>
                  <w:u w:val="single"/>
                </w:rPr>
                <w:t xml:space="preserve">hal-01254830v1</w:t>
              </w:r>
            </w:hyperlink>
          </w:p>
        </w:tc>
      </w:tr>
      <w:tr>
        <w:trPr/>
        <w:tc>
          <w:tcPr>
            <w:noWrap/>
          </w:tcPr>
          <w:p>
            <w:pPr>
              <w:spacing w:after="200"/>
            </w:pPr>
            <w:hyperlink r:id="rId227" w:history="1">
              <w:r>
                <w:rPr>
                  <w:color w:val="1e198e"/>
                  <w:b w:val="1"/>
                  <w:bCs w:val="1"/>
                  <w:u w:val="single"/>
                </w:rPr>
                <w:t xml:space="preserve">Penser les recherches sur les perceptions et les représentations dans la démarche de projet</w:t>
              </w:r>
            </w:hyperlink>
          </w:p>
          <w:p>
            <w:pPr/>
            <w:hyperlink r:id="rId228" w:history="1">
              <w:r>
                <w:rPr>
                  <w:color w:val="#410a8c"/>
                  <w:u w:val="single"/>
                </w:rPr>
                <w:t xml:space="preserve">Alain Dutartre</w:t>
              </w:r>
            </w:hyperlink>
            <w:r>
              <w:rPr/>
              <w:t xml:space="preserve">,</w:t>
            </w:r>
            <w:hyperlink r:id="rId229" w:history="1">
              <w:r>
                <w:rPr>
                  <w:color w:val="#410a8c"/>
                  <w:u w:val="single"/>
                </w:rPr>
                <w:t xml:space="preserve">A. Rivière Honegger</w:t>
              </w:r>
            </w:hyperlink>
            <w:r>
              <w:rPr/>
              <w:t xml:space="preserve">,</w:t>
            </w:r>
            <w:hyperlink r:id="rId88" w:history="1">
              <w:r>
                <w:rPr>
                  <w:color w:val="#410a8c"/>
                  <w:u w:val="single"/>
                </w:rPr>
                <w:t xml:space="preserve">M. Cottet</w:t>
              </w:r>
            </w:hyperlink>
            <w:r>
              <w:rPr/>
              <w:t xml:space="preserve">,</w:t>
            </w:r>
            <w:hyperlink r:id="rId205" w:history="1">
              <w:r>
                <w:rPr>
                  <w:color w:val="#410a8c"/>
                  <w:u w:val="single"/>
                </w:rPr>
                <w:t xml:space="preserve">B. Morandi</w:t>
              </w:r>
            </w:hyperlink>
          </w:p>
          <w:p>
            <w:pPr/>
            <w:r>
              <w:rPr>
                <w:i w:val="1"/>
                <w:iCs w:val="1"/>
              </w:rPr>
              <w:t xml:space="preserve">Connaître les perceptions et les représentations : quels apports pour la gestion de milieux aquatiques ?</w:t>
            </w:r>
            <w:r>
              <w:rPr/>
              <w:t xml:space="preserve">, Onema, pp.16-21, 2014</w:t>
            </w:r>
          </w:p>
          <w:p>
            <w:pPr/>
            <w:r>
              <w:rPr/>
              <w:t xml:space="preserve">Chapitre d'ouvrage</w:t>
            </w:r>
          </w:p>
          <w:p>
            <w:pPr/>
            <w:hyperlink r:id="rId227" w:history="1">
              <w:r>
                <w:rPr>
                  <w:color w:val="#410a8c"/>
                  <w:u w:val="single"/>
                </w:rPr>
                <w:t xml:space="preserve">hal-02601312v1</w:t>
              </w:r>
            </w:hyperlink>
          </w:p>
        </w:tc>
      </w:tr>
      <w:tr>
        <w:trPr/>
        <w:tc>
          <w:tcPr>
            <w:noWrap/>
          </w:tcPr>
          <w:p>
            <w:pPr>
              <w:spacing w:after="200"/>
            </w:pPr>
            <w:hyperlink r:id="rId230" w:history="1">
              <w:r>
                <w:rPr>
                  <w:color w:val="1e198e"/>
                  <w:b w:val="1"/>
                  <w:bCs w:val="1"/>
                  <w:u w:val="single"/>
                </w:rPr>
                <w:t xml:space="preserve">Mieux comprendre les discours de crise sur le fleuve Rhône : extrêmes hydrologiques et plantes invasives</w:t>
              </w:r>
            </w:hyperlink>
          </w:p>
          <w:p>
            <w:pPr/>
            <w:hyperlink r:id="rId60" w:history="1">
              <w:r>
                <w:rPr>
                  <w:color w:val="#410a8c"/>
                  <w:u w:val="single"/>
                </w:rPr>
                <w:t xml:space="preserve">Yves-François Le Lay</w:t>
              </w:r>
            </w:hyperlink>
            <w:r>
              <w:rPr/>
              <w:t xml:space="preserve">,</w:t>
            </w:r>
            <w:hyperlink r:id="rId62" w:history="1">
              <w:r>
                <w:rPr>
                  <w:color w:val="#410a8c"/>
                  <w:u w:val="single"/>
                </w:rPr>
                <w:t xml:space="preserve">Emeline Comby</w:t>
              </w:r>
            </w:hyperlink>
            <w:r>
              <w:rPr/>
              <w:t xml:space="preserve">,</w:t>
            </w:r>
            <w:hyperlink r:id="rId88" w:history="1">
              <w:r>
                <w:rPr>
                  <w:color w:val="#410a8c"/>
                  <w:u w:val="single"/>
                </w:rPr>
                <w:t xml:space="preserve">M. Cottet</w:t>
              </w:r>
            </w:hyperlink>
            <w:r>
              <w:rPr/>
              <w:t xml:space="preserve">,</w:t>
            </w:r>
            <w:hyperlink r:id="rId231" w:history="1">
              <w:r>
                <w:rPr>
                  <w:color w:val="#410a8c"/>
                  <w:u w:val="single"/>
                </w:rPr>
                <w:t xml:space="preserve">C. Cordani</w:t>
              </w:r>
            </w:hyperlink>
            <w:r>
              <w:rPr/>
              <w:t xml:space="preserve">,</w:t>
            </w:r>
            <w:hyperlink r:id="rId98" w:history="1">
              <w:r>
                <w:rPr>
                  <w:color w:val="#410a8c"/>
                  <w:u w:val="single"/>
                </w:rPr>
                <w:t xml:space="preserve">Hervé Piégay</w:t>
              </w:r>
            </w:hyperlink>
            <w:r>
              <w:rPr/>
              <w:t xml:space="preserve">et al.</w:t>
            </w:r>
          </w:p>
          <w:p>
            <w:pPr/>
            <w:r>
              <w:rPr/>
              <w:t xml:space="preserve">NULL. </w:t>
            </w:r>
            <w:r>
              <w:rPr>
                <w:i w:val="1"/>
                <w:iCs w:val="1"/>
              </w:rPr>
              <w:t xml:space="preserve">NULL</w:t>
            </w:r>
            <w:r>
              <w:rPr/>
              <w:t xml:space="preserve">, 142 p., 2013, NULL</w:t>
            </w:r>
          </w:p>
          <w:p>
            <w:pPr/>
            <w:r>
              <w:rPr/>
              <w:t xml:space="preserve">Chapitre d'ouvrage</w:t>
            </w:r>
          </w:p>
          <w:p>
            <w:pPr/>
            <w:hyperlink r:id="rId230" w:history="1">
              <w:r>
                <w:rPr>
                  <w:color w:val="#410a8c"/>
                  <w:u w:val="single"/>
                </w:rPr>
                <w:t xml:space="preserve">hal-01787339v1</w:t>
              </w:r>
            </w:hyperlink>
          </w:p>
        </w:tc>
      </w:tr>
      <w:tr>
        <w:trPr/>
        <w:tc>
          <w:tcPr>
            <w:noWrap/>
          </w:tcPr>
          <w:p>
            <w:pPr>
              <w:spacing w:after="200"/>
            </w:pPr>
            <w:hyperlink r:id="rId232" w:history="1">
              <w:r>
                <w:rPr>
                  <w:color w:val="1e198e"/>
                  <w:b w:val="1"/>
                  <w:bCs w:val="1"/>
                  <w:u w:val="single"/>
                </w:rPr>
                <w:t xml:space="preserve">Ground imagery and environmental perception: Using photo-questionnaires to evaluate river management strategies</w:t>
              </w:r>
            </w:hyperlink>
          </w:p>
          <w:p>
            <w:pPr/>
            <w:hyperlink r:id="rId60" w:history="1">
              <w:r>
                <w:rPr>
                  <w:color w:val="#410a8c"/>
                  <w:u w:val="single"/>
                </w:rPr>
                <w:t xml:space="preserve">Yves-François Le Lay</w:t>
              </w:r>
            </w:hyperlink>
            <w:r>
              <w:rPr/>
              <w:t xml:space="preserve">,</w:t>
            </w:r>
            <w:hyperlink r:id="rId13" w:history="1">
              <w:r>
                <w:rPr>
                  <w:color w:val="#410a8c"/>
                  <w:u w:val="single"/>
                </w:rPr>
                <w:t xml:space="preserve">Marylise Cottet</w:t>
              </w:r>
            </w:hyperlink>
            <w:r>
              <w:rPr/>
              <w:t xml:space="preserve">,</w:t>
            </w:r>
            <w:hyperlink r:id="rId98" w:history="1">
              <w:r>
                <w:rPr>
                  <w:color w:val="#410a8c"/>
                  <w:u w:val="single"/>
                </w:rPr>
                <w:t xml:space="preserve">Hervé Piégay</w:t>
              </w:r>
            </w:hyperlink>
            <w:r>
              <w:rPr/>
              <w:t xml:space="preserve">,</w:t>
            </w:r>
            <w:hyperlink r:id="rId45" w:history="1">
              <w:r>
                <w:rPr>
                  <w:color w:val="#410a8c"/>
                  <w:u w:val="single"/>
                </w:rPr>
                <w:t xml:space="preserve">Anne Rivière-Honegger</w:t>
              </w:r>
            </w:hyperlink>
          </w:p>
          <w:p>
            <w:pPr/>
            <w:r>
              <w:rPr/>
              <w:t xml:space="preserve">Patrice E. Carbonneau; Hervé Piégay. </w:t>
            </w:r>
            <w:r>
              <w:rPr>
                <w:i w:val="1"/>
                <w:iCs w:val="1"/>
              </w:rPr>
              <w:t xml:space="preserve">Fluvial remote sensing for science and management</w:t>
            </w:r>
            <w:r>
              <w:rPr/>
              <w:t xml:space="preserve">, John Wiley &amp; Sons, Ltd, pp.405-429, 2012, </w:t>
            </w:r>
            <w:hyperlink r:id="rId233" w:history="1">
              <w:r>
                <w:rPr>
                  <w:color w:val="#410a8c"/>
                  <w:u w:val="single"/>
                </w:rPr>
                <w:t xml:space="preserve">⟨10.1002/9781119940791.ch18⟩</w:t>
              </w:r>
            </w:hyperlink>
          </w:p>
          <w:p>
            <w:pPr/>
            <w:r>
              <w:rPr/>
              <w:t xml:space="preserve">Chapitre d'ouvrage</w:t>
            </w:r>
          </w:p>
          <w:p>
            <w:pPr/>
            <w:hyperlink r:id="rId232" w:history="1">
              <w:r>
                <w:rPr>
                  <w:color w:val="#410a8c"/>
                  <w:u w:val="single"/>
                </w:rPr>
                <w:t xml:space="preserve">halshs-00862482v1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Représentations et pratiques de gestion des renouées asiatiques : intègrent-elles les dynamiques à long terme des écosystèmes ?</w:t>
              </w:r>
            </w:hyperlink>
          </w:p>
          <w:p>
            <w:pPr/>
            <w:hyperlink r:id="rId13" w:history="1">
              <w:r>
                <w:rPr>
                  <w:color w:val="#410a8c"/>
                  <w:u w:val="single"/>
                </w:rPr>
                <w:t xml:space="preserve">Marylise Cottet</w:t>
              </w:r>
            </w:hyperlink>
            <w:r>
              <w:rPr/>
              <w:t xml:space="preserve">,</w:t>
            </w:r>
            <w:hyperlink r:id="rId45" w:history="1">
              <w:r>
                <w:rPr>
                  <w:color w:val="#410a8c"/>
                  <w:u w:val="single"/>
                </w:rPr>
                <w:t xml:space="preserve">Anne Rivière-Honegger</w:t>
              </w:r>
            </w:hyperlink>
            <w:r>
              <w:rPr/>
              <w:t xml:space="preserve">,</w:t>
            </w:r>
            <w:hyperlink r:id="rId49" w:history="1">
              <w:r>
                <w:rPr>
                  <w:color w:val="#410a8c"/>
                  <w:u w:val="single"/>
                </w:rPr>
                <w:t xml:space="preserve">André Evette</w:t>
              </w:r>
            </w:hyperlink>
            <w:r>
              <w:rPr/>
              <w:t xml:space="preserve">,</w:t>
            </w:r>
            <w:hyperlink r:id="rId109" w:history="1">
              <w:r>
                <w:rPr>
                  <w:color w:val="#410a8c"/>
                  <w:u w:val="single"/>
                </w:rPr>
                <w:t xml:space="preserve">Florence Piola</w:t>
              </w:r>
            </w:hyperlink>
            <w:r>
              <w:rPr/>
              <w:t xml:space="preserve">,</w:t>
            </w:r>
            <w:hyperlink r:id="rId81" w:history="1">
              <w:r>
                <w:rPr>
                  <w:color w:val="#410a8c"/>
                  <w:u w:val="single"/>
                </w:rPr>
                <w:t xml:space="preserve">Soraya Rouifed</w:t>
              </w:r>
            </w:hyperlink>
            <w:r>
              <w:rPr/>
              <w:t xml:space="preserve">et al.</w:t>
            </w:r>
          </w:p>
          <w:p>
            <w:pPr/>
            <w:r>
              <w:rPr/>
              <w:t xml:space="preserve">2018, </w:t>
            </w:r>
            <w:hyperlink r:id="rId235" w:history="1">
              <w:r>
                <w:rPr>
                  <w:color w:val="#410a8c"/>
                  <w:u w:val="single"/>
                </w:rPr>
                <w:t xml:space="preserve">⟨10.4000/geocarrefour.10451⟩</w:t>
              </w:r>
            </w:hyperlink>
          </w:p>
          <w:p>
            <w:pPr/>
            <w:r>
              <w:rPr/>
              <w:t xml:space="preserve">Autre publication scientifique</w:t>
            </w:r>
          </w:p>
          <w:p>
            <w:pPr/>
            <w:hyperlink r:id="rId236" w:history="1">
              <w:r>
                <w:rPr>
                  <w:color w:val="#410a8c"/>
                  <w:u w:val="single"/>
                </w:rPr>
                <w:t xml:space="preserve">istex</w:t>
              </w:r>
            </w:hyperlink>
          </w:p>
          <w:p>
            <w:pPr/>
            <w:hyperlink r:id="rId234" w:history="1">
              <w:r>
                <w:rPr>
                  <w:color w:val="#410a8c"/>
                  <w:u w:val="single"/>
                </w:rPr>
                <w:t xml:space="preserve">halshs-01972385v1</w:t>
              </w:r>
            </w:hyperlink>
          </w:p>
        </w:tc>
      </w:tr>
    </w:tbl>
    <w:p>
      <w:pPr>
        <w:spacing w:before="200"/>
      </w:pPr>
    </w:p>
    <w:p>
      <w:pPr>
        <w:pStyle w:val="Heading2"/>
      </w:pPr>
      <w:r>
        <w:rPr>
          <w:color w:val="1e198e"/>
          <w:b w:val="1"/>
          <w:bCs w:val="1"/>
        </w:rPr>
        <w:t xml:space="preserve">Rapport (21)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Le génie végétal en berges pour transformer la ville : services écosystémiques, représentations des acteurs et biodiversité</w:t>
              </w:r>
            </w:hyperlink>
          </w:p>
          <w:p>
            <w:pPr/>
            <w:hyperlink r:id="rId13" w:history="1">
              <w:r>
                <w:rPr>
                  <w:color w:val="#410a8c"/>
                  <w:u w:val="single"/>
                </w:rPr>
                <w:t xml:space="preserve">Marylise Cottet</w:t>
              </w:r>
            </w:hyperlink>
            <w:r>
              <w:rPr/>
              <w:t xml:space="preserve">,</w:t>
            </w:r>
            <w:hyperlink r:id="rId49" w:history="1">
              <w:r>
                <w:rPr>
                  <w:color w:val="#410a8c"/>
                  <w:u w:val="single"/>
                </w:rPr>
                <w:t xml:space="preserve">André Evette</w:t>
              </w:r>
            </w:hyperlink>
            <w:r>
              <w:rPr/>
              <w:t xml:space="preserve">,</w:t>
            </w:r>
            <w:hyperlink r:id="rId30" w:history="1">
              <w:r>
                <w:rPr>
                  <w:color w:val="#410a8c"/>
                  <w:u w:val="single"/>
                </w:rPr>
                <w:t xml:space="preserve">Adeline François</w:t>
              </w:r>
            </w:hyperlink>
            <w:r>
              <w:rPr/>
              <w:t xml:space="preserve">,</w:t>
            </w:r>
            <w:hyperlink r:id="rId31" w:history="1">
              <w:r>
                <w:rPr>
                  <w:color w:val="#410a8c"/>
                  <w:u w:val="single"/>
                </w:rPr>
                <w:t xml:space="preserve">Clémence Moreau</w:t>
              </w:r>
            </w:hyperlink>
            <w:r>
              <w:rPr/>
              <w:t xml:space="preserve">,</w:t>
            </w:r>
            <w:hyperlink r:id="rId45" w:history="1">
              <w:r>
                <w:rPr>
                  <w:color w:val="#410a8c"/>
                  <w:u w:val="single"/>
                </w:rPr>
                <w:t xml:space="preserve">Anne Rivière-Honegger</w:t>
              </w:r>
            </w:hyperlink>
            <w:r>
              <w:rPr/>
              <w:t xml:space="preserve">et al.</w:t>
            </w:r>
          </w:p>
          <w:p>
            <w:pPr/>
            <w:r>
              <w:rPr/>
              <w:t xml:space="preserve">Agence de l’eau RMC; ZABR; UMR 5600 EVS; LESSEM. 2023, pp.1-105</w:t>
            </w:r>
          </w:p>
          <w:p>
            <w:pPr/>
            <w:r>
              <w:rPr/>
              <w:t xml:space="preserve">Rapport</w:t>
            </w:r>
          </w:p>
          <w:p>
            <w:pPr/>
            <w:hyperlink r:id="rId237" w:history="1">
              <w:r>
                <w:rPr>
                  <w:color w:val="#410a8c"/>
                  <w:u w:val="single"/>
                </w:rPr>
                <w:t xml:space="preserve">hal-04379770v1</w:t>
              </w:r>
            </w:hyperlink>
          </w:p>
        </w:tc>
      </w:tr>
      <w:tr>
        <w:trPr/>
        <w:tc>
          <w:tcPr>
            <w:noWrap/>
          </w:tcPr>
          <w:p>
            <w:pPr>
              <w:spacing w:after="200"/>
            </w:pPr>
            <w:hyperlink r:id="rId238" w:history="1">
              <w:r>
                <w:rPr>
                  <w:color w:val="1e198e"/>
                  <w:b w:val="1"/>
                  <w:bCs w:val="1"/>
                  <w:u w:val="single"/>
                </w:rPr>
                <w:t xml:space="preserve">ViaRhôna : la valorisation du patrimoine rhodanien à l’épreuve des territoires, des acteurs et des usages, rapport final du projet RhonaVél'eau</w:t>
              </w:r>
            </w:hyperlink>
          </w:p>
          <w:p>
            <w:pPr/>
            <w:hyperlink r:id="rId13" w:history="1">
              <w:r>
                <w:rPr>
                  <w:color w:val="#410a8c"/>
                  <w:u w:val="single"/>
                </w:rPr>
                <w:t xml:space="preserve">Marylise Cottet</w:t>
              </w:r>
            </w:hyperlink>
            <w:r>
              <w:rPr/>
              <w:t xml:space="preserve">,</w:t>
            </w:r>
            <w:hyperlink r:id="rId103" w:history="1">
              <w:r>
                <w:rPr>
                  <w:color w:val="#410a8c"/>
                  <w:u w:val="single"/>
                </w:rPr>
                <w:t xml:space="preserve">Sylvie Morardet</w:t>
              </w:r>
            </w:hyperlink>
            <w:r>
              <w:rPr/>
              <w:t xml:space="preserve">,</w:t>
            </w:r>
            <w:hyperlink r:id="rId102" w:history="1">
              <w:r>
                <w:rPr>
                  <w:color w:val="#410a8c"/>
                  <w:u w:val="single"/>
                </w:rPr>
                <w:t xml:space="preserve">Matthieu Adam</w:t>
              </w:r>
            </w:hyperlink>
            <w:r>
              <w:rPr/>
              <w:t xml:space="preserve">,</w:t>
            </w:r>
            <w:hyperlink r:id="rId33" w:history="1">
              <w:r>
                <w:rPr>
                  <w:color w:val="#410a8c"/>
                  <w:u w:val="single"/>
                </w:rPr>
                <w:t xml:space="preserve">Stéphanie Vukelic</w:t>
              </w:r>
            </w:hyperlink>
            <w:r>
              <w:rPr/>
              <w:t xml:space="preserve">,</w:t>
            </w:r>
            <w:hyperlink r:id="rId239" w:history="1">
              <w:r>
                <w:rPr>
                  <w:color w:val="#410a8c"/>
                  <w:u w:val="single"/>
                </w:rPr>
                <w:t xml:space="preserve">Anne-Laure Collard</w:t>
              </w:r>
            </w:hyperlink>
            <w:r>
              <w:rPr/>
              <w:t xml:space="preserve">et al.</w:t>
            </w:r>
          </w:p>
          <w:p>
            <w:pPr/>
            <w:r>
              <w:rPr/>
              <w:t xml:space="preserve">[Rapport de recherche] UMR Environnement Ville Société (CNRS); UMR G-EAU Gestion Acteus Usages (INRAE); Université de Lyon; Plan Rhône; Agence de l'eau RMC; EDF; FNADT. 2019</w:t>
            </w:r>
          </w:p>
          <w:p>
            <w:pPr/>
            <w:r>
              <w:rPr/>
              <w:t xml:space="preserve">Rapport</w:t>
            </w:r>
            <w:r>
              <w:rPr/>
              <w:t xml:space="preserve"> (rapport de recherche)</w:t>
            </w:r>
          </w:p>
          <w:p>
            <w:pPr/>
            <w:hyperlink r:id="rId238" w:history="1">
              <w:r>
                <w:rPr>
                  <w:color w:val="#410a8c"/>
                  <w:u w:val="single"/>
                </w:rPr>
                <w:t xml:space="preserve">halshs-03353137v1</w:t>
              </w:r>
            </w:hyperlink>
          </w:p>
        </w:tc>
      </w:tr>
      <w:tr>
        <w:trPr/>
        <w:tc>
          <w:tcPr>
            <w:noWrap/>
          </w:tcPr>
          <w:p>
            <w:pPr>
              <w:spacing w:after="200"/>
            </w:pPr>
            <w:hyperlink r:id="rId240" w:history="1">
              <w:r>
                <w:rPr>
                  <w:color w:val="1e198e"/>
                  <w:b w:val="1"/>
                  <w:bCs w:val="1"/>
                  <w:u w:val="single"/>
                </w:rPr>
                <w:t xml:space="preserve">RhônaVel’eau. Synthèse de l’enquête usagers. La valorisation du patrimoine rhodanien à l’épreuve des territoires, des acteurs et des usages</w:t>
              </w:r>
            </w:hyperlink>
          </w:p>
          <w:p>
            <w:pPr/>
            <w:hyperlink r:id="rId102" w:history="1">
              <w:r>
                <w:rPr>
                  <w:color w:val="#410a8c"/>
                  <w:u w:val="single"/>
                </w:rPr>
                <w:t xml:space="preserve">Matthieu Adam</w:t>
              </w:r>
            </w:hyperlink>
            <w:r>
              <w:rPr/>
              <w:t xml:space="preserve">,</w:t>
            </w:r>
            <w:hyperlink r:id="rId239" w:history="1">
              <w:r>
                <w:rPr>
                  <w:color w:val="#410a8c"/>
                  <w:u w:val="single"/>
                </w:rPr>
                <w:t xml:space="preserve">Anne-Laure Collard</w:t>
              </w:r>
            </w:hyperlink>
            <w:r>
              <w:rPr/>
              <w:t xml:space="preserve">,</w:t>
            </w:r>
            <w:hyperlink r:id="rId13" w:history="1">
              <w:r>
                <w:rPr>
                  <w:color w:val="#410a8c"/>
                  <w:u w:val="single"/>
                </w:rPr>
                <w:t xml:space="preserve">Marylise Cottet</w:t>
              </w:r>
            </w:hyperlink>
            <w:r>
              <w:rPr/>
              <w:t xml:space="preserve">,</w:t>
            </w:r>
            <w:hyperlink r:id="rId104" w:history="1">
              <w:r>
                <w:rPr>
                  <w:color w:val="#410a8c"/>
                  <w:u w:val="single"/>
                </w:rPr>
                <w:t xml:space="preserve">Laure Coussout</w:t>
              </w:r>
            </w:hyperlink>
            <w:r>
              <w:rPr/>
              <w:t xml:space="preserve">,</w:t>
            </w:r>
            <w:hyperlink r:id="rId103" w:history="1">
              <w:r>
                <w:rPr>
                  <w:color w:val="#410a8c"/>
                  <w:u w:val="single"/>
                </w:rPr>
                <w:t xml:space="preserve">Sylvie Morardet</w:t>
              </w:r>
            </w:hyperlink>
            <w:r>
              <w:rPr/>
              <w:t xml:space="preserve">et al.</w:t>
            </w:r>
          </w:p>
          <w:p>
            <w:pPr/>
            <w:r>
              <w:rPr/>
              <w:t xml:space="preserve">[Rapport de recherche] Laboratoires EVS et G-EAU. 2018, pp.4</w:t>
            </w:r>
          </w:p>
          <w:p>
            <w:pPr/>
            <w:r>
              <w:rPr/>
              <w:t xml:space="preserve">Rapport</w:t>
            </w:r>
            <w:r>
              <w:rPr/>
              <w:t xml:space="preserve"> (rapport de recherche)</w:t>
            </w:r>
          </w:p>
          <w:p>
            <w:pPr/>
            <w:hyperlink r:id="rId240" w:history="1">
              <w:r>
                <w:rPr>
                  <w:color w:val="#410a8c"/>
                  <w:u w:val="single"/>
                </w:rPr>
                <w:t xml:space="preserve">hal-02059201v1</w:t>
              </w:r>
            </w:hyperlink>
          </w:p>
        </w:tc>
      </w:tr>
      <w:tr>
        <w:trPr/>
        <w:tc>
          <w:tcPr>
            <w:noWrap/>
          </w:tcPr>
          <w:p>
            <w:pPr>
              <w:spacing w:after="200"/>
            </w:pPr>
            <w:hyperlink r:id="rId241" w:history="1">
              <w:r>
                <w:rPr>
                  <w:color w:val="1e198e"/>
                  <w:b w:val="1"/>
                  <w:bCs w:val="1"/>
                  <w:u w:val="single"/>
                </w:rPr>
                <w:t xml:space="preserve">CARTEAUVAL - Cartographie des valeurs associées au fleuve Rhône</w:t>
              </w:r>
            </w:hyperlink>
          </w:p>
          <w:p>
            <w:pPr/>
            <w:hyperlink r:id="rId13" w:history="1">
              <w:r>
                <w:rPr>
                  <w:color w:val="#410a8c"/>
                  <w:u w:val="single"/>
                </w:rPr>
                <w:t xml:space="preserve">Marylise Cottet</w:t>
              </w:r>
            </w:hyperlink>
            <w:r>
              <w:rPr/>
              <w:t xml:space="preserve">,</w:t>
            </w:r>
            <w:hyperlink r:id="rId242" w:history="1">
              <w:r>
                <w:rPr>
                  <w:color w:val="#410a8c"/>
                  <w:u w:val="single"/>
                </w:rPr>
                <w:t xml:space="preserve">Clémence Crapart</w:t>
              </w:r>
            </w:hyperlink>
            <w:r>
              <w:rPr/>
              <w:t xml:space="preserve">,</w:t>
            </w:r>
            <w:hyperlink r:id="rId134" w:history="1">
              <w:r>
                <w:rPr>
                  <w:color w:val="#410a8c"/>
                  <w:u w:val="single"/>
                </w:rPr>
                <w:t xml:space="preserve">Hervé Tronchère</w:t>
              </w:r>
            </w:hyperlink>
            <w:r>
              <w:rPr/>
              <w:t xml:space="preserve">,</w:t>
            </w:r>
            <w:hyperlink r:id="rId93" w:history="1">
              <w:r>
                <w:rPr>
                  <w:color w:val="#410a8c"/>
                  <w:u w:val="single"/>
                </w:rPr>
                <w:t xml:space="preserve">Lise Vaudor</w:t>
              </w:r>
            </w:hyperlink>
          </w:p>
          <w:p>
            <w:pPr/>
            <w:r>
              <w:rPr/>
              <w:t xml:space="preserve">CNRS. 2018</w:t>
            </w:r>
          </w:p>
          <w:p>
            <w:pPr/>
            <w:r>
              <w:rPr/>
              <w:t xml:space="preserve">Rapport</w:t>
            </w:r>
          </w:p>
          <w:p>
            <w:pPr/>
            <w:hyperlink r:id="rId241" w:history="1">
              <w:r>
                <w:rPr>
                  <w:color w:val="#410a8c"/>
                  <w:u w:val="single"/>
                </w:rPr>
                <w:t xml:space="preserve">hal-03952049v1</w:t>
              </w:r>
            </w:hyperlink>
          </w:p>
        </w:tc>
      </w:tr>
      <w:tr>
        <w:trPr/>
        <w:tc>
          <w:tcPr>
            <w:noWrap/>
          </w:tcPr>
          <w:p>
            <w:pPr>
              <w:spacing w:after="200"/>
            </w:pPr>
            <w:hyperlink r:id="rId243" w:history="1">
              <w:r>
                <w:rPr>
                  <w:color w:val="1e198e"/>
                  <w:b w:val="1"/>
                  <w:bCs w:val="1"/>
                  <w:u w:val="single"/>
                </w:rPr>
                <w:t xml:space="preserve">Dynarp : Dynamique paysagère des renouées sur les infrastructures de transport</w:t>
              </w:r>
            </w:hyperlink>
          </w:p>
          <w:p>
            <w:pPr/>
            <w:hyperlink r:id="rId49" w:history="1">
              <w:r>
                <w:rPr>
                  <w:color w:val="#410a8c"/>
                  <w:u w:val="single"/>
                </w:rPr>
                <w:t xml:space="preserve">André Evette</w:t>
              </w:r>
            </w:hyperlink>
            <w:r>
              <w:rPr/>
              <w:t xml:space="preserve">,</w:t>
            </w:r>
            <w:hyperlink r:id="rId244" w:history="1">
              <w:r>
                <w:rPr>
                  <w:color w:val="#410a8c"/>
                  <w:u w:val="single"/>
                </w:rPr>
                <w:t xml:space="preserve">Joris Biaunier</w:t>
              </w:r>
            </w:hyperlink>
            <w:r>
              <w:rPr/>
              <w:t xml:space="preserve">,</w:t>
            </w:r>
            <w:hyperlink r:id="rId13" w:history="1">
              <w:r>
                <w:rPr>
                  <w:color w:val="#410a8c"/>
                  <w:u w:val="single"/>
                </w:rPr>
                <w:t xml:space="preserve">Marylise Cottet</w:t>
              </w:r>
            </w:hyperlink>
            <w:r>
              <w:rPr/>
              <w:t xml:space="preserve">,</w:t>
            </w:r>
            <w:hyperlink r:id="rId95" w:history="1">
              <w:r>
                <w:rPr>
                  <w:color w:val="#410a8c"/>
                  <w:u w:val="single"/>
                </w:rPr>
                <w:t xml:space="preserve">Fanny Dommanget</w:t>
              </w:r>
            </w:hyperlink>
            <w:r>
              <w:rPr/>
              <w:t xml:space="preserve">,</w:t>
            </w:r>
            <w:hyperlink r:id="rId245" w:history="1">
              <w:r>
                <w:rPr>
                  <w:color w:val="#410a8c"/>
                  <w:u w:val="single"/>
                </w:rPr>
                <w:t xml:space="preserve">Vincent Breton</w:t>
              </w:r>
            </w:hyperlink>
            <w:r>
              <w:rPr/>
              <w:t xml:space="preserve">et al.</w:t>
            </w:r>
          </w:p>
          <w:p>
            <w:pPr/>
            <w:r>
              <w:rPr/>
              <w:t xml:space="preserve">[Rapport de recherche] Agence Française de la Biodiversité; IRSTEA Grenoble; CEREMA; UMR 5600 EVS CNRS. 2018, pp.138</w:t>
            </w:r>
          </w:p>
          <w:p>
            <w:pPr/>
            <w:r>
              <w:rPr/>
              <w:t xml:space="preserve">Rapport</w:t>
            </w:r>
            <w:r>
              <w:rPr/>
              <w:t xml:space="preserve"> (rapport de recherche)</w:t>
            </w:r>
          </w:p>
          <w:p>
            <w:pPr/>
            <w:hyperlink r:id="rId243" w:history="1">
              <w:r>
                <w:rPr>
                  <w:color w:val="#410a8c"/>
                  <w:u w:val="single"/>
                </w:rPr>
                <w:t xml:space="preserve">hal-02059213v1</w:t>
              </w:r>
            </w:hyperlink>
          </w:p>
        </w:tc>
      </w:tr>
      <w:tr>
        <w:trPr/>
        <w:tc>
          <w:tcPr>
            <w:noWrap/>
          </w:tcPr>
          <w:p>
            <w:pPr>
              <w:spacing w:after="200"/>
            </w:pPr>
            <w:hyperlink r:id="rId246" w:history="1">
              <w:r>
                <w:rPr>
                  <w:color w:val="1e198e"/>
                  <w:b w:val="1"/>
                  <w:bCs w:val="1"/>
                  <w:u w:val="single"/>
                </w:rPr>
                <w:t xml:space="preserve">Caractérisation des représentations et des perceptions des micropolluants et des dispositifs techniques par les différents niveaux décisionnels d’acteurs</w:t>
              </w:r>
            </w:hyperlink>
          </w:p>
          <w:p>
            <w:pPr/>
            <w:hyperlink r:id="rId247" w:history="1">
              <w:r>
                <w:rPr>
                  <w:color w:val="#410a8c"/>
                  <w:u w:val="single"/>
                </w:rPr>
                <w:t xml:space="preserve">Anne Honegger</w:t>
              </w:r>
            </w:hyperlink>
            <w:r>
              <w:rPr/>
              <w:t xml:space="preserve">,</w:t>
            </w:r>
            <w:hyperlink r:id="rId13" w:history="1">
              <w:r>
                <w:rPr>
                  <w:color w:val="#410a8c"/>
                  <w:u w:val="single"/>
                </w:rPr>
                <w:t xml:space="preserve">Marylise Cottet</w:t>
              </w:r>
            </w:hyperlink>
            <w:r>
              <w:rPr/>
              <w:t xml:space="preserve">,</w:t>
            </w:r>
            <w:hyperlink r:id="rId62" w:history="1">
              <w:r>
                <w:rPr>
                  <w:color w:val="#410a8c"/>
                  <w:u w:val="single"/>
                </w:rPr>
                <w:t xml:space="preserve">Emeline Comby</w:t>
              </w:r>
            </w:hyperlink>
            <w:r>
              <w:rPr/>
              <w:t xml:space="preserve">,</w:t>
            </w:r>
            <w:hyperlink r:id="rId121" w:history="1">
              <w:r>
                <w:rPr>
                  <w:color w:val="#410a8c"/>
                  <w:u w:val="single"/>
                </w:rPr>
                <w:t xml:space="preserve">Nina Cossais</w:t>
              </w:r>
            </w:hyperlink>
            <w:r>
              <w:rPr/>
              <w:t xml:space="preserve">,</w:t>
            </w:r>
            <w:hyperlink r:id="rId248" w:history="1">
              <w:r>
                <w:rPr>
                  <w:color w:val="#410a8c"/>
                  <w:u w:val="single"/>
                </w:rPr>
                <w:t xml:space="preserve">Colchique Coffrade</w:t>
              </w:r>
            </w:hyperlink>
            <w:r>
              <w:rPr/>
              <w:t xml:space="preserve">et al.</w:t>
            </w:r>
          </w:p>
          <w:p>
            <w:pPr/>
            <w:r>
              <w:rPr/>
              <w:t xml:space="preserve">[Rapport de recherche] Labex IMU; INSA Lyon. 2018, pp.51</w:t>
            </w:r>
          </w:p>
          <w:p>
            <w:pPr/>
            <w:r>
              <w:rPr/>
              <w:t xml:space="preserve">Rapport</w:t>
            </w:r>
            <w:r>
              <w:rPr/>
              <w:t xml:space="preserve"> (rapport de recherche)</w:t>
            </w:r>
          </w:p>
          <w:p>
            <w:pPr/>
            <w:hyperlink r:id="rId246" w:history="1">
              <w:r>
                <w:rPr>
                  <w:color w:val="#410a8c"/>
                  <w:u w:val="single"/>
                </w:rPr>
                <w:t xml:space="preserve">hal-02059226v1</w:t>
              </w:r>
            </w:hyperlink>
          </w:p>
        </w:tc>
      </w:tr>
      <w:tr>
        <w:trPr/>
        <w:tc>
          <w:tcPr>
            <w:noWrap/>
          </w:tcPr>
          <w:p>
            <w:pPr>
              <w:spacing w:after="200"/>
            </w:pPr>
            <w:hyperlink r:id="rId249" w:history="1">
              <w:r>
                <w:rPr>
                  <w:color w:val="1e198e"/>
                  <w:b w:val="1"/>
                  <w:bCs w:val="1"/>
                  <w:u w:val="single"/>
                </w:rPr>
                <w:t xml:space="preserve">Appropriations locales des actions de ré-élargissement des marges du Rhône. Le cas du bras court-circuité de Donzère-Mondragon</w:t>
              </w:r>
            </w:hyperlink>
          </w:p>
          <w:p>
            <w:pPr/>
            <w:hyperlink r:id="rId38" w:history="1">
              <w:r>
                <w:rPr>
                  <w:color w:val="#410a8c"/>
                  <w:u w:val="single"/>
                </w:rPr>
                <w:t xml:space="preserve">Carole Barthélémy</w:t>
              </w:r>
            </w:hyperlink>
            <w:r>
              <w:rPr/>
              <w:t xml:space="preserve">,</w:t>
            </w:r>
            <w:hyperlink r:id="rId13" w:history="1">
              <w:r>
                <w:rPr>
                  <w:color w:val="#410a8c"/>
                  <w:u w:val="single"/>
                </w:rPr>
                <w:t xml:space="preserve">Marylise Cottet</w:t>
              </w:r>
            </w:hyperlink>
            <w:r>
              <w:rPr/>
              <w:t xml:space="preserve">,</w:t>
            </w:r>
            <w:hyperlink r:id="rId250" w:history="1">
              <w:r>
                <w:rPr>
                  <w:color w:val="#410a8c"/>
                  <w:u w:val="single"/>
                </w:rPr>
                <w:t xml:space="preserve">Gabriela Guterres</w:t>
              </w:r>
            </w:hyperlink>
          </w:p>
          <w:p>
            <w:pPr/>
            <w:r>
              <w:rPr/>
              <w:t xml:space="preserve">Aix-Marseille Université; CNRS. 2018</w:t>
            </w:r>
          </w:p>
          <w:p>
            <w:pPr/>
            <w:r>
              <w:rPr/>
              <w:t xml:space="preserve">Rapport</w:t>
            </w:r>
          </w:p>
          <w:p>
            <w:pPr/>
            <w:hyperlink r:id="rId249" w:history="1">
              <w:r>
                <w:rPr>
                  <w:color w:val="#410a8c"/>
                  <w:u w:val="single"/>
                </w:rPr>
                <w:t xml:space="preserve">hal-03951986v1</w:t>
              </w:r>
            </w:hyperlink>
          </w:p>
        </w:tc>
      </w:tr>
      <w:tr>
        <w:trPr/>
        <w:tc>
          <w:tcPr>
            <w:noWrap/>
          </w:tcPr>
          <w:p>
            <w:pPr>
              <w:spacing w:after="200"/>
            </w:pPr>
            <w:hyperlink r:id="rId251" w:history="1">
              <w:r>
                <w:rPr>
                  <w:color w:val="1e198e"/>
                  <w:b w:val="1"/>
                  <w:bCs w:val="1"/>
                  <w:u w:val="single"/>
                </w:rPr>
                <w:t xml:space="preserve">Étude en Sciences Humaines et Sociales sur l’Eau et les Milieux Aquatiques en Martinique. Les représentations et les pratiques associées aux mangroves de la Martinique</w:t>
              </w:r>
            </w:hyperlink>
          </w:p>
          <w:p>
            <w:pPr/>
            <w:hyperlink r:id="rId128" w:history="1">
              <w:r>
                <w:rPr>
                  <w:color w:val="#410a8c"/>
                  <w:u w:val="single"/>
                </w:rPr>
                <w:t xml:space="preserve">Bertrand Morandi</w:t>
              </w:r>
            </w:hyperlink>
            <w:r>
              <w:rPr/>
              <w:t xml:space="preserve">,</w:t>
            </w:r>
            <w:hyperlink r:id="rId252" w:history="1">
              <w:r>
                <w:rPr>
                  <w:color w:val="#410a8c"/>
                  <w:u w:val="single"/>
                </w:rPr>
                <w:t xml:space="preserve">Cyrielle de Souza</w:t>
              </w:r>
            </w:hyperlink>
            <w:r>
              <w:rPr/>
              <w:t xml:space="preserve">,</w:t>
            </w:r>
            <w:hyperlink r:id="rId46" w:history="1">
              <w:r>
                <w:rPr>
                  <w:color w:val="#410a8c"/>
                  <w:u w:val="single"/>
                </w:rPr>
                <w:t xml:space="preserve">Quentin Hejda</w:t>
              </w:r>
            </w:hyperlink>
            <w:r>
              <w:rPr/>
              <w:t xml:space="preserve">,</w:t>
            </w:r>
            <w:hyperlink r:id="rId119" w:history="1">
              <w:r>
                <w:rPr>
                  <w:color w:val="#410a8c"/>
                  <w:u w:val="single"/>
                </w:rPr>
                <w:t xml:space="preserve">Anne Riviere-Honegger</w:t>
              </w:r>
            </w:hyperlink>
            <w:r>
              <w:rPr/>
              <w:t xml:space="preserve">,</w:t>
            </w:r>
            <w:hyperlink r:id="rId13" w:history="1">
              <w:r>
                <w:rPr>
                  <w:color w:val="#410a8c"/>
                  <w:u w:val="single"/>
                </w:rPr>
                <w:t xml:space="preserve">Marylise Cottet</w:t>
              </w:r>
            </w:hyperlink>
          </w:p>
          <w:p>
            <w:pPr/>
            <w:r>
              <w:rPr/>
              <w:t xml:space="preserve">[Rapport de recherche] CNRS UMR 5600; CIRAD. 2017</w:t>
            </w:r>
          </w:p>
          <w:p>
            <w:pPr/>
            <w:r>
              <w:rPr/>
              <w:t xml:space="preserve">Rapport</w:t>
            </w:r>
            <w:r>
              <w:rPr/>
              <w:t xml:space="preserve"> (rapport de recherche)</w:t>
            </w:r>
          </w:p>
          <w:p>
            <w:pPr/>
            <w:hyperlink r:id="rId251" w:history="1">
              <w:r>
                <w:rPr>
                  <w:color w:val="#410a8c"/>
                  <w:u w:val="single"/>
                </w:rPr>
                <w:t xml:space="preserve">halshs-01675608v1</w:t>
              </w:r>
            </w:hyperlink>
          </w:p>
        </w:tc>
      </w:tr>
      <w:tr>
        <w:trPr/>
        <w:tc>
          <w:tcPr>
            <w:noWrap/>
          </w:tcPr>
          <w:p>
            <w:pPr>
              <w:spacing w:after="200"/>
            </w:pPr>
            <w:hyperlink r:id="rId253" w:history="1">
              <w:r>
                <w:rPr>
                  <w:color w:val="1e198e"/>
                  <w:b w:val="1"/>
                  <w:bCs w:val="1"/>
                  <w:u w:val="single"/>
                </w:rPr>
                <w:t xml:space="preserve">Paysages et aménagements de gestion des eaux pluviales du campus de La Doua : quelles représentations en ont les usagers ?</w:t>
              </w:r>
            </w:hyperlink>
          </w:p>
          <w:p>
            <w:pPr/>
            <w:hyperlink r:id="rId254" w:history="1">
              <w:r>
                <w:rPr>
                  <w:color w:val="#410a8c"/>
                  <w:u w:val="single"/>
                </w:rPr>
                <w:t xml:space="preserve">Colchique Cofrade</w:t>
              </w:r>
            </w:hyperlink>
            <w:r>
              <w:rPr/>
              <w:t xml:space="preserve">,</w:t>
            </w:r>
            <w:hyperlink r:id="rId45" w:history="1">
              <w:r>
                <w:rPr>
                  <w:color w:val="#410a8c"/>
                  <w:u w:val="single"/>
                </w:rPr>
                <w:t xml:space="preserve">Anne Rivière-Honegger</w:t>
              </w:r>
            </w:hyperlink>
            <w:r>
              <w:rPr/>
              <w:t xml:space="preserve">,</w:t>
            </w:r>
            <w:hyperlink r:id="rId13" w:history="1">
              <w:r>
                <w:rPr>
                  <w:color w:val="#410a8c"/>
                  <w:u w:val="single"/>
                </w:rPr>
                <w:t xml:space="preserve">Marylise Cottet</w:t>
              </w:r>
            </w:hyperlink>
            <w:r>
              <w:rPr/>
              <w:t xml:space="preserve">,</w:t>
            </w:r>
            <w:hyperlink r:id="rId62" w:history="1">
              <w:r>
                <w:rPr>
                  <w:color w:val="#410a8c"/>
                  <w:u w:val="single"/>
                </w:rPr>
                <w:t xml:space="preserve">Emeline Comby</w:t>
              </w:r>
            </w:hyperlink>
            <w:r>
              <w:rPr/>
              <w:t xml:space="preserve">,</w:t>
            </w:r>
            <w:hyperlink r:id="rId121" w:history="1">
              <w:r>
                <w:rPr>
                  <w:color w:val="#410a8c"/>
                  <w:u w:val="single"/>
                </w:rPr>
                <w:t xml:space="preserve">Nina Cossais</w:t>
              </w:r>
            </w:hyperlink>
            <w:r>
              <w:rPr/>
              <w:t xml:space="preserve">et al.</w:t>
            </w:r>
          </w:p>
          <w:p>
            <w:pPr/>
            <w:r>
              <w:rPr/>
              <w:t xml:space="preserve">[Rapport de recherche] Labex IMU; INSA Lyon. 2017, pp.53</w:t>
            </w:r>
          </w:p>
          <w:p>
            <w:pPr/>
            <w:r>
              <w:rPr/>
              <w:t xml:space="preserve">Rapport</w:t>
            </w:r>
            <w:r>
              <w:rPr/>
              <w:t xml:space="preserve"> (rapport de recherche)</w:t>
            </w:r>
          </w:p>
          <w:p>
            <w:pPr/>
            <w:hyperlink r:id="rId253" w:history="1">
              <w:r>
                <w:rPr>
                  <w:color w:val="#410a8c"/>
                  <w:u w:val="single"/>
                </w:rPr>
                <w:t xml:space="preserve">hal-02059252v1</w:t>
              </w:r>
            </w:hyperlink>
          </w:p>
        </w:tc>
      </w:tr>
      <w:tr>
        <w:trPr/>
        <w:tc>
          <w:tcPr>
            <w:noWrap/>
          </w:tcPr>
          <w:p>
            <w:pPr>
              <w:spacing w:after="200"/>
            </w:pPr>
            <w:hyperlink r:id="rId255" w:history="1">
              <w:r>
                <w:rPr>
                  <w:color w:val="1e198e"/>
                  <w:b w:val="1"/>
                  <w:bCs w:val="1"/>
                  <w:u w:val="single"/>
                </w:rPr>
                <w:t xml:space="preserve">Les Martiniquais et les rivières : « Étude en Sciences Humaines et Sociales sur l’Eau et les Milieux Aquatiques en Martinique »</w:t>
              </w:r>
            </w:hyperlink>
          </w:p>
          <w:p>
            <w:pPr/>
            <w:hyperlink r:id="rId128" w:history="1">
              <w:r>
                <w:rPr>
                  <w:color w:val="#410a8c"/>
                  <w:u w:val="single"/>
                </w:rPr>
                <w:t xml:space="preserve">Bertrand Morandi</w:t>
              </w:r>
            </w:hyperlink>
            <w:r>
              <w:rPr/>
              <w:t xml:space="preserve">,</w:t>
            </w:r>
            <w:hyperlink r:id="rId45" w:history="1">
              <w:r>
                <w:rPr>
                  <w:color w:val="#410a8c"/>
                  <w:u w:val="single"/>
                </w:rPr>
                <w:t xml:space="preserve">Anne Rivière-Honegger</w:t>
              </w:r>
            </w:hyperlink>
            <w:r>
              <w:rPr/>
              <w:t xml:space="preserve">,</w:t>
            </w:r>
            <w:hyperlink r:id="rId13" w:history="1">
              <w:r>
                <w:rPr>
                  <w:color w:val="#410a8c"/>
                  <w:u w:val="single"/>
                </w:rPr>
                <w:t xml:space="preserve">Marylise Cottet</w:t>
              </w:r>
            </w:hyperlink>
          </w:p>
          <w:p>
            <w:pPr/>
            <w:r>
              <w:rPr/>
              <w:t xml:space="preserve">[Rapport de recherche] CNRS, CIRAD, ODE Martinique, ONEMA. 2016</w:t>
            </w:r>
          </w:p>
          <w:p>
            <w:pPr/>
            <w:r>
              <w:rPr/>
              <w:t xml:space="preserve">Rapport</w:t>
            </w:r>
            <w:r>
              <w:rPr/>
              <w:t xml:space="preserve"> (rapport de recherche)</w:t>
            </w:r>
          </w:p>
          <w:p>
            <w:pPr/>
            <w:hyperlink r:id="rId255" w:history="1">
              <w:r>
                <w:rPr>
                  <w:color w:val="#410a8c"/>
                  <w:u w:val="single"/>
                </w:rPr>
                <w:t xml:space="preserve">halshs-01424714v1</w:t>
              </w:r>
            </w:hyperlink>
          </w:p>
        </w:tc>
      </w:tr>
      <w:tr>
        <w:trPr/>
        <w:tc>
          <w:tcPr>
            <w:noWrap/>
          </w:tcPr>
          <w:p>
            <w:pPr>
              <w:spacing w:after="200"/>
            </w:pPr>
            <w:hyperlink r:id="rId256" w:history="1">
              <w:r>
                <w:rPr>
                  <w:color w:val="1e198e"/>
                  <w:b w:val="1"/>
                  <w:bCs w:val="1"/>
                  <w:u w:val="single"/>
                </w:rPr>
                <w:t xml:space="preserve">Pay-Per-View 3D (Paysage, Perception, Vue 3D)</w:t>
              </w:r>
            </w:hyperlink>
          </w:p>
          <w:p>
            <w:pPr/>
            <w:hyperlink r:id="rId13" w:history="1">
              <w:r>
                <w:rPr>
                  <w:color w:val="#410a8c"/>
                  <w:u w:val="single"/>
                </w:rPr>
                <w:t xml:space="preserve">Marylise Cottet</w:t>
              </w:r>
            </w:hyperlink>
            <w:r>
              <w:rPr/>
              <w:t xml:space="preserve">,</w:t>
            </w:r>
            <w:hyperlink r:id="rId257" w:history="1">
              <w:r>
                <w:rPr>
                  <w:color w:val="#410a8c"/>
                  <w:u w:val="single"/>
                </w:rPr>
                <w:t xml:space="preserve">Mélanie Bertrand</w:t>
              </w:r>
            </w:hyperlink>
            <w:r>
              <w:rPr/>
              <w:t xml:space="preserve">,</w:t>
            </w:r>
            <w:hyperlink r:id="rId258" w:history="1">
              <w:r>
                <w:rPr>
                  <w:color w:val="#410a8c"/>
                  <w:u w:val="single"/>
                </w:rPr>
                <w:t xml:space="preserve">Kristell Michel</w:t>
              </w:r>
            </w:hyperlink>
            <w:r>
              <w:rPr/>
              <w:t xml:space="preserve">,</w:t>
            </w:r>
            <w:hyperlink r:id="rId134" w:history="1">
              <w:r>
                <w:rPr>
                  <w:color w:val="#410a8c"/>
                  <w:u w:val="single"/>
                </w:rPr>
                <w:t xml:space="preserve">Hervé Tronchère</w:t>
              </w:r>
            </w:hyperlink>
          </w:p>
          <w:p>
            <w:pPr/>
            <w:r>
              <w:rPr/>
              <w:t xml:space="preserve">rapport final, CNRS; ENS de Lyon. 2015</w:t>
            </w:r>
          </w:p>
          <w:p>
            <w:pPr/>
            <w:r>
              <w:rPr/>
              <w:t xml:space="preserve">Rapport</w:t>
            </w:r>
          </w:p>
          <w:p>
            <w:pPr/>
            <w:hyperlink r:id="rId256" w:history="1">
              <w:r>
                <w:rPr>
                  <w:color w:val="#410a8c"/>
                  <w:u w:val="single"/>
                </w:rPr>
                <w:t xml:space="preserve">hal-04549653v1</w:t>
              </w:r>
            </w:hyperlink>
          </w:p>
        </w:tc>
      </w:tr>
      <w:tr>
        <w:trPr/>
        <w:tc>
          <w:tcPr>
            <w:noWrap/>
          </w:tcPr>
          <w:p>
            <w:pPr>
              <w:spacing w:after="200"/>
            </w:pPr>
            <w:hyperlink r:id="rId259" w:history="1">
              <w:r>
                <w:rPr>
                  <w:color w:val="1e198e"/>
                  <w:b w:val="1"/>
                  <w:bCs w:val="1"/>
                  <w:u w:val="single"/>
                </w:rPr>
                <w:t xml:space="preserve">Étude en Sciences Humaines et Sociales sur l’Eau et les Milieux Aquatiques en Martinique. Les représentations et les pratiques associées aux cours d'eau. Synthèse.</w:t>
              </w:r>
            </w:hyperlink>
          </w:p>
          <w:p>
            <w:pPr/>
            <w:hyperlink r:id="rId128" w:history="1">
              <w:r>
                <w:rPr>
                  <w:color w:val="#410a8c"/>
                  <w:u w:val="single"/>
                </w:rPr>
                <w:t xml:space="preserve">Bertrand Morandi</w:t>
              </w:r>
            </w:hyperlink>
            <w:r>
              <w:rPr/>
              <w:t xml:space="preserve">,</w:t>
            </w:r>
            <w:hyperlink r:id="rId45" w:history="1">
              <w:r>
                <w:rPr>
                  <w:color w:val="#410a8c"/>
                  <w:u w:val="single"/>
                </w:rPr>
                <w:t xml:space="preserve">Anne Rivière-Honegger</w:t>
              </w:r>
            </w:hyperlink>
            <w:r>
              <w:rPr/>
              <w:t xml:space="preserve">,</w:t>
            </w:r>
            <w:hyperlink r:id="rId13" w:history="1">
              <w:r>
                <w:rPr>
                  <w:color w:val="#410a8c"/>
                  <w:u w:val="single"/>
                </w:rPr>
                <w:t xml:space="preserve">Marylise Cottet</w:t>
              </w:r>
            </w:hyperlink>
          </w:p>
          <w:p>
            <w:pPr/>
            <w:r>
              <w:rPr/>
              <w:t xml:space="preserve">[Rapport de recherche] UMR 5600 EVS CNRS; ODE Martinique; CIRAD; ONEMA. 2015</w:t>
            </w:r>
          </w:p>
          <w:p>
            <w:pPr/>
            <w:r>
              <w:rPr/>
              <w:t xml:space="preserve">Rapport</w:t>
            </w:r>
            <w:r>
              <w:rPr/>
              <w:t xml:space="preserve"> (rapport de recherche)</w:t>
            </w:r>
          </w:p>
          <w:p>
            <w:pPr/>
            <w:hyperlink r:id="rId259" w:history="1">
              <w:r>
                <w:rPr>
                  <w:color w:val="#410a8c"/>
                  <w:u w:val="single"/>
                </w:rPr>
                <w:t xml:space="preserve">halshs-01314217v1</w:t>
              </w:r>
            </w:hyperlink>
          </w:p>
        </w:tc>
      </w:tr>
      <w:tr>
        <w:trPr/>
        <w:tc>
          <w:tcPr>
            <w:noWrap/>
          </w:tcPr>
          <w:p>
            <w:pPr>
              <w:spacing w:after="200"/>
            </w:pPr>
            <w:hyperlink r:id="rId260" w:history="1">
              <w:r>
                <w:rPr>
                  <w:color w:val="1e198e"/>
                  <w:b w:val="1"/>
                  <w:bCs w:val="1"/>
                  <w:u w:val="single"/>
                </w:rPr>
                <w:t xml:space="preserve">Étude en Sciences Humaines et Sociales sur l’Eau et les Milieux Aquatiques en Martinique. Les représentations et les pratiques associées aux cours d'eau. Résumé</w:t>
              </w:r>
            </w:hyperlink>
          </w:p>
          <w:p>
            <w:pPr/>
            <w:hyperlink r:id="rId128" w:history="1">
              <w:r>
                <w:rPr>
                  <w:color w:val="#410a8c"/>
                  <w:u w:val="single"/>
                </w:rPr>
                <w:t xml:space="preserve">Bertrand Morandi</w:t>
              </w:r>
            </w:hyperlink>
            <w:r>
              <w:rPr/>
              <w:t xml:space="preserve">,</w:t>
            </w:r>
            <w:hyperlink r:id="rId45" w:history="1">
              <w:r>
                <w:rPr>
                  <w:color w:val="#410a8c"/>
                  <w:u w:val="single"/>
                </w:rPr>
                <w:t xml:space="preserve">Anne Rivière-Honegger</w:t>
              </w:r>
            </w:hyperlink>
            <w:r>
              <w:rPr/>
              <w:t xml:space="preserve">,</w:t>
            </w:r>
            <w:hyperlink r:id="rId13" w:history="1">
              <w:r>
                <w:rPr>
                  <w:color w:val="#410a8c"/>
                  <w:u w:val="single"/>
                </w:rPr>
                <w:t xml:space="preserve">Marylise Cottet</w:t>
              </w:r>
            </w:hyperlink>
          </w:p>
          <w:p>
            <w:pPr/>
            <w:r>
              <w:rPr/>
              <w:t xml:space="preserve">[Research Report] UMR 5600 EVS CNRS; ODE Martinique; CIRAD; ONEMA. 2015</w:t>
            </w:r>
          </w:p>
          <w:p>
            <w:pPr/>
            <w:r>
              <w:rPr/>
              <w:t xml:space="preserve">Rapport</w:t>
            </w:r>
            <w:r>
              <w:rPr/>
              <w:t xml:space="preserve"> (rapport de recherche)</w:t>
            </w:r>
          </w:p>
          <w:p>
            <w:pPr/>
            <w:hyperlink r:id="rId260" w:history="1">
              <w:r>
                <w:rPr>
                  <w:color w:val="#410a8c"/>
                  <w:u w:val="single"/>
                </w:rPr>
                <w:t xml:space="preserve">halshs-01314218v1</w:t>
              </w:r>
            </w:hyperlink>
          </w:p>
        </w:tc>
      </w:tr>
      <w:tr>
        <w:trPr/>
        <w:tc>
          <w:tcPr>
            <w:noWrap/>
          </w:tcPr>
          <w:p>
            <w:pPr>
              <w:spacing w:after="200"/>
            </w:pPr>
            <w:hyperlink r:id="rId261" w:history="1">
              <w:r>
                <w:rPr>
                  <w:color w:val="1e198e"/>
                  <w:b w:val="1"/>
                  <w:bCs w:val="1"/>
                  <w:u w:val="single"/>
                </w:rPr>
                <w:t xml:space="preserve">Rivière : Renaturer la VillE : facteur de RisquE ou de bien-être social aux yeux des habitants et des usagers ? L’apport d’une médiation paysagère</w:t>
              </w:r>
            </w:hyperlink>
          </w:p>
          <w:p>
            <w:pPr/>
            <w:hyperlink r:id="rId13" w:history="1">
              <w:r>
                <w:rPr>
                  <w:color w:val="#410a8c"/>
                  <w:u w:val="single"/>
                </w:rPr>
                <w:t xml:space="preserve">Marylise Cottet</w:t>
              </w:r>
            </w:hyperlink>
            <w:r>
              <w:rPr/>
              <w:t xml:space="preserve">,</w:t>
            </w:r>
            <w:hyperlink r:id="rId136" w:history="1">
              <w:r>
                <w:rPr>
                  <w:color w:val="#410a8c"/>
                  <w:u w:val="single"/>
                </w:rPr>
                <w:t xml:space="preserve">Marie Augendre</w:t>
              </w:r>
            </w:hyperlink>
            <w:r>
              <w:rPr/>
              <w:t xml:space="preserve">,</w:t>
            </w:r>
            <w:hyperlink r:id="rId262" w:history="1">
              <w:r>
                <w:rPr>
                  <w:color w:val="#410a8c"/>
                  <w:u w:val="single"/>
                </w:rPr>
                <w:t xml:space="preserve">Christian Wolf</w:t>
              </w:r>
            </w:hyperlink>
            <w:r>
              <w:rPr/>
              <w:t xml:space="preserve">,</w:t>
            </w:r>
            <w:hyperlink r:id="rId263" w:history="1">
              <w:r>
                <w:rPr>
                  <w:color w:val="#410a8c"/>
                  <w:u w:val="single"/>
                </w:rPr>
                <w:t xml:space="preserve">Julien Mille</w:t>
              </w:r>
            </w:hyperlink>
            <w:r>
              <w:rPr/>
              <w:t xml:space="preserve">,</w:t>
            </w:r>
            <w:hyperlink r:id="rId264" w:history="1">
              <w:r>
                <w:rPr>
                  <w:color w:val="#410a8c"/>
                  <w:u w:val="single"/>
                </w:rPr>
                <w:t xml:space="preserve">Rizwan Ahmed Khan</w:t>
              </w:r>
            </w:hyperlink>
            <w:r>
              <w:rPr/>
              <w:t xml:space="preserve">et al.</w:t>
            </w:r>
          </w:p>
          <w:p>
            <w:pPr/>
            <w:r>
              <w:rPr/>
              <w:t xml:space="preserve">[Rapport de recherche] labex IMU. 2015</w:t>
            </w:r>
          </w:p>
          <w:p>
            <w:pPr/>
            <w:r>
              <w:rPr/>
              <w:t xml:space="preserve">Rapport</w:t>
            </w:r>
            <w:r>
              <w:rPr/>
              <w:t xml:space="preserve"> (rapport de recherche)</w:t>
            </w:r>
          </w:p>
          <w:p>
            <w:pPr/>
            <w:hyperlink r:id="rId261" w:history="1">
              <w:r>
                <w:rPr>
                  <w:color w:val="#410a8c"/>
                  <w:u w:val="single"/>
                </w:rPr>
                <w:t xml:space="preserve">halshs-01250481v1</w:t>
              </w:r>
            </w:hyperlink>
          </w:p>
        </w:tc>
      </w:tr>
      <w:tr>
        <w:trPr/>
        <w:tc>
          <w:tcPr>
            <w:noWrap/>
          </w:tcPr>
          <w:p>
            <w:pPr>
              <w:spacing w:after="200"/>
            </w:pPr>
            <w:hyperlink r:id="rId265" w:history="1">
              <w:r>
                <w:rPr>
                  <w:color w:val="1e198e"/>
                  <w:b w:val="1"/>
                  <w:bCs w:val="1"/>
                  <w:u w:val="single"/>
                </w:rPr>
                <w:t xml:space="preserve">PhotoRhône - Elaboration d’une photothèque participative à l’échelle du corridor rhodanien - Retour d’expérience</w:t>
              </w:r>
            </w:hyperlink>
          </w:p>
          <w:p>
            <w:pPr/>
            <w:hyperlink r:id="rId266" w:history="1">
              <w:r>
                <w:rPr>
                  <w:color w:val="#410a8c"/>
                  <w:u w:val="single"/>
                </w:rPr>
                <w:t xml:space="preserve">Frédéric Paran</w:t>
              </w:r>
            </w:hyperlink>
            <w:r>
              <w:rPr/>
              <w:t xml:space="preserve">,</w:t>
            </w:r>
            <w:hyperlink r:id="rId267" w:history="1">
              <w:r>
                <w:rPr>
                  <w:color w:val="#410a8c"/>
                  <w:u w:val="single"/>
                </w:rPr>
                <w:t xml:space="preserve">Cyrille Conord</w:t>
              </w:r>
            </w:hyperlink>
            <w:r>
              <w:rPr/>
              <w:t xml:space="preserve">,</w:t>
            </w:r>
            <w:hyperlink r:id="rId268" w:history="1">
              <w:r>
                <w:rPr>
                  <w:color w:val="#410a8c"/>
                  <w:u w:val="single"/>
                </w:rPr>
                <w:t xml:space="preserve">Marc Doumas</w:t>
              </w:r>
            </w:hyperlink>
            <w:r>
              <w:rPr/>
              <w:t xml:space="preserve">,</w:t>
            </w:r>
            <w:hyperlink r:id="rId269" w:history="1">
              <w:r>
                <w:rPr>
                  <w:color w:val="#410a8c"/>
                  <w:u w:val="single"/>
                </w:rPr>
                <w:t xml:space="preserve">Florence Dujardin</w:t>
              </w:r>
            </w:hyperlink>
            <w:r>
              <w:rPr/>
              <w:t xml:space="preserve">,</w:t>
            </w:r>
            <w:hyperlink r:id="rId13" w:history="1">
              <w:r>
                <w:rPr>
                  <w:color w:val="#410a8c"/>
                  <w:u w:val="single"/>
                </w:rPr>
                <w:t xml:space="preserve">Marylise Cottet</w:t>
              </w:r>
            </w:hyperlink>
            <w:r>
              <w:rPr/>
              <w:t xml:space="preserve">et al.</w:t>
            </w:r>
          </w:p>
          <w:p>
            <w:pPr/>
            <w:r>
              <w:rPr/>
              <w:t xml:space="preserve">[Rapport de recherche] OHM-VR (Observatoire Hommes Milieux - Vallée du Rhône. 2015, 141 p</w:t>
            </w:r>
          </w:p>
          <w:p>
            <w:pPr/>
            <w:r>
              <w:rPr/>
              <w:t xml:space="preserve">Rapport</w:t>
            </w:r>
            <w:r>
              <w:rPr/>
              <w:t xml:space="preserve"> (rapport de recherche)</w:t>
            </w:r>
          </w:p>
          <w:p>
            <w:pPr/>
            <w:hyperlink r:id="rId265" w:history="1">
              <w:r>
                <w:rPr>
                  <w:color w:val="#410a8c"/>
                  <w:u w:val="single"/>
                </w:rPr>
                <w:t xml:space="preserve">hal-01316624v1</w:t>
              </w:r>
            </w:hyperlink>
          </w:p>
        </w:tc>
      </w:tr>
      <w:tr>
        <w:trPr/>
        <w:tc>
          <w:tcPr>
            <w:noWrap/>
          </w:tcPr>
          <w:p>
            <w:pPr>
              <w:spacing w:after="200"/>
            </w:pPr>
            <w:hyperlink r:id="rId270" w:history="1">
              <w:r>
                <w:rPr>
                  <w:color w:val="1e198e"/>
                  <w:b w:val="1"/>
                  <w:bCs w:val="1"/>
                  <w:u w:val="single"/>
                </w:rPr>
                <w:t xml:space="preserve">PhotoRhône : Elaboration d’une photothèque participative à l’échelle du corridor rhodanien (Retour d’expériences et préconisations)</w:t>
              </w:r>
            </w:hyperlink>
          </w:p>
          <w:p>
            <w:pPr/>
            <w:hyperlink r:id="rId267" w:history="1">
              <w:r>
                <w:rPr>
                  <w:color w:val="#410a8c"/>
                  <w:u w:val="single"/>
                </w:rPr>
                <w:t xml:space="preserve">Cyrille Conord</w:t>
              </w:r>
            </w:hyperlink>
            <w:r>
              <w:rPr/>
              <w:t xml:space="preserve">,</w:t>
            </w:r>
            <w:hyperlink r:id="rId268" w:history="1">
              <w:r>
                <w:rPr>
                  <w:color w:val="#410a8c"/>
                  <w:u w:val="single"/>
                </w:rPr>
                <w:t xml:space="preserve">Marc Doumas</w:t>
              </w:r>
            </w:hyperlink>
            <w:r>
              <w:rPr/>
              <w:t xml:space="preserve">,</w:t>
            </w:r>
            <w:hyperlink r:id="rId269" w:history="1">
              <w:r>
                <w:rPr>
                  <w:color w:val="#410a8c"/>
                  <w:u w:val="single"/>
                </w:rPr>
                <w:t xml:space="preserve">Florence Dujardin</w:t>
              </w:r>
            </w:hyperlink>
            <w:r>
              <w:rPr/>
              <w:t xml:space="preserve">,</w:t>
            </w:r>
            <w:hyperlink r:id="rId266" w:history="1">
              <w:r>
                <w:rPr>
                  <w:color w:val="#410a8c"/>
                  <w:u w:val="single"/>
                </w:rPr>
                <w:t xml:space="preserve">Frédéric Paran</w:t>
              </w:r>
            </w:hyperlink>
            <w:r>
              <w:rPr/>
              <w:t xml:space="preserve">,</w:t>
            </w:r>
            <w:hyperlink r:id="rId13" w:history="1">
              <w:r>
                <w:rPr>
                  <w:color w:val="#410a8c"/>
                  <w:u w:val="single"/>
                </w:rPr>
                <w:t xml:space="preserve">Marylise Cottet</w:t>
              </w:r>
            </w:hyperlink>
            <w:r>
              <w:rPr/>
              <w:t xml:space="preserve">et al.</w:t>
            </w:r>
          </w:p>
          <w:p>
            <w:pPr/>
            <w:r>
              <w:rPr/>
              <w:t xml:space="preserve">[Rapport de recherche] rapport final, OHM-VR (Observatoire Hommes Milieux - Vallée du Rhône). 2015</w:t>
            </w:r>
          </w:p>
          <w:p>
            <w:pPr/>
            <w:r>
              <w:rPr/>
              <w:t xml:space="preserve">Rapport</w:t>
            </w:r>
            <w:r>
              <w:rPr/>
              <w:t xml:space="preserve"> (rapport de recherche)</w:t>
            </w:r>
          </w:p>
          <w:p>
            <w:pPr/>
            <w:hyperlink r:id="rId270" w:history="1">
              <w:r>
                <w:rPr>
                  <w:color w:val="#410a8c"/>
                  <w:u w:val="single"/>
                </w:rPr>
                <w:t xml:space="preserve">hal-01416749v1</w:t>
              </w:r>
            </w:hyperlink>
          </w:p>
        </w:tc>
      </w:tr>
      <w:tr>
        <w:trPr/>
        <w:tc>
          <w:tcPr>
            <w:noWrap/>
          </w:tcPr>
          <w:p>
            <w:pPr>
              <w:spacing w:after="200"/>
            </w:pPr>
            <w:hyperlink r:id="rId271" w:history="1">
              <w:r>
                <w:rPr>
                  <w:color w:val="1e198e"/>
                  <w:b w:val="1"/>
                  <w:bCs w:val="1"/>
                  <w:u w:val="single"/>
                </w:rPr>
                <w:t xml:space="preserve">Étude en Sciences Humaines et Sociales sur l’Eau et les Milieux Aquatiques en Martinique. Les représentations et les pratiques associées aux cours d'eau. Rapport</w:t>
              </w:r>
            </w:hyperlink>
          </w:p>
          <w:p>
            <w:pPr/>
            <w:hyperlink r:id="rId128" w:history="1">
              <w:r>
                <w:rPr>
                  <w:color w:val="#410a8c"/>
                  <w:u w:val="single"/>
                </w:rPr>
                <w:t xml:space="preserve">Bertrand Morandi</w:t>
              </w:r>
            </w:hyperlink>
            <w:r>
              <w:rPr/>
              <w:t xml:space="preserve">,</w:t>
            </w:r>
            <w:hyperlink r:id="rId45" w:history="1">
              <w:r>
                <w:rPr>
                  <w:color w:val="#410a8c"/>
                  <w:u w:val="single"/>
                </w:rPr>
                <w:t xml:space="preserve">Anne Rivière-Honegger</w:t>
              </w:r>
            </w:hyperlink>
            <w:r>
              <w:rPr/>
              <w:t xml:space="preserve">,</w:t>
            </w:r>
            <w:hyperlink r:id="rId13" w:history="1">
              <w:r>
                <w:rPr>
                  <w:color w:val="#410a8c"/>
                  <w:u w:val="single"/>
                </w:rPr>
                <w:t xml:space="preserve">Marylise Cottet</w:t>
              </w:r>
            </w:hyperlink>
          </w:p>
          <w:p>
            <w:pPr/>
            <w:r>
              <w:rPr/>
              <w:t xml:space="preserve">[Rapport de recherche] UMR 5600 EVS CNRS; ODE Martinique; CIRAD; ONEMA. 2015</w:t>
            </w:r>
          </w:p>
          <w:p>
            <w:pPr/>
            <w:r>
              <w:rPr/>
              <w:t xml:space="preserve">Rapport</w:t>
            </w:r>
            <w:r>
              <w:rPr/>
              <w:t xml:space="preserve"> (rapport de recherche)</w:t>
            </w:r>
          </w:p>
          <w:p>
            <w:pPr/>
            <w:hyperlink r:id="rId271" w:history="1">
              <w:r>
                <w:rPr>
                  <w:color w:val="#410a8c"/>
                  <w:u w:val="single"/>
                </w:rPr>
                <w:t xml:space="preserve">halshs-01314216v1</w:t>
              </w:r>
            </w:hyperlink>
          </w:p>
        </w:tc>
      </w:tr>
      <w:tr>
        <w:trPr/>
        <w:tc>
          <w:tcPr>
            <w:noWrap/>
          </w:tcPr>
          <w:p>
            <w:pPr>
              <w:spacing w:after="200"/>
            </w:pPr>
            <w:hyperlink r:id="rId272" w:history="1">
              <w:r>
                <w:rPr>
                  <w:color w:val="1e198e"/>
                  <w:b w:val="1"/>
                  <w:bCs w:val="1"/>
                  <w:u w:val="single"/>
                </w:rPr>
                <w:t xml:space="preserve">Traquer le regard, vers une caractérisation des bénéfices sociaux induits par les travaux de restauration écologique en territoire urbain</w:t>
              </w:r>
            </w:hyperlink>
          </w:p>
          <w:p>
            <w:pPr/>
            <w:hyperlink r:id="rId13" w:history="1">
              <w:r>
                <w:rPr>
                  <w:color w:val="#410a8c"/>
                  <w:u w:val="single"/>
                </w:rPr>
                <w:t xml:space="preserve">Marylise Cottet</w:t>
              </w:r>
            </w:hyperlink>
            <w:r>
              <w:rPr/>
              <w:t xml:space="preserve">,</w:t>
            </w:r>
            <w:hyperlink r:id="rId136" w:history="1">
              <w:r>
                <w:rPr>
                  <w:color w:val="#410a8c"/>
                  <w:u w:val="single"/>
                </w:rPr>
                <w:t xml:space="preserve">Marie Augendre</w:t>
              </w:r>
            </w:hyperlink>
            <w:r>
              <w:rPr/>
              <w:t xml:space="preserve">,</w:t>
            </w:r>
            <w:hyperlink r:id="rId273" w:history="1">
              <w:r>
                <w:rPr>
                  <w:color w:val="#410a8c"/>
                  <w:u w:val="single"/>
                </w:rPr>
                <w:t xml:space="preserve">Mathilde Bozonnet</w:t>
              </w:r>
            </w:hyperlink>
            <w:r>
              <w:rPr/>
              <w:t xml:space="preserve">,</w:t>
            </w:r>
            <w:hyperlink r:id="rId274" w:history="1">
              <w:r>
                <w:rPr>
                  <w:color w:val="#410a8c"/>
                  <w:u w:val="single"/>
                </w:rPr>
                <w:t xml:space="preserve">Vincent Brault</w:t>
              </w:r>
            </w:hyperlink>
            <w:r>
              <w:rPr/>
              <w:t xml:space="preserve">,</w:t>
            </w:r>
            <w:hyperlink r:id="rId275" w:history="1">
              <w:r>
                <w:rPr>
                  <w:color w:val="#410a8c"/>
                  <w:u w:val="single"/>
                </w:rPr>
                <w:t xml:space="preserve">Dimitri Magnet</w:t>
              </w:r>
            </w:hyperlink>
            <w:r>
              <w:rPr/>
              <w:t xml:space="preserve">et al.</w:t>
            </w:r>
          </w:p>
          <w:p>
            <w:pPr/>
            <w:r>
              <w:rPr/>
              <w:t xml:space="preserve">[Rapport de recherche] rapport final, Agence de l'Eau Rhône Méditerranée Corse, 2-4 allée de Lodz, 69363 Lyon Cedex 07; Zone atelier Bassin du Rhône (ZABR). 2014, pp.Action 37</w:t>
            </w:r>
          </w:p>
          <w:p>
            <w:pPr/>
            <w:r>
              <w:rPr/>
              <w:t xml:space="preserve">Rapport</w:t>
            </w:r>
            <w:r>
              <w:rPr/>
              <w:t xml:space="preserve"> (rapport de recherche)</w:t>
            </w:r>
          </w:p>
          <w:p>
            <w:pPr/>
            <w:hyperlink r:id="rId272" w:history="1">
              <w:r>
                <w:rPr>
                  <w:color w:val="#410a8c"/>
                  <w:u w:val="single"/>
                </w:rPr>
                <w:t xml:space="preserve">halshs-01098183v1</w:t>
              </w:r>
            </w:hyperlink>
          </w:p>
        </w:tc>
      </w:tr>
      <w:tr>
        <w:trPr/>
        <w:tc>
          <w:tcPr>
            <w:noWrap/>
          </w:tcPr>
          <w:p>
            <w:pPr>
              <w:spacing w:after="200"/>
            </w:pPr>
            <w:hyperlink r:id="rId276" w:history="1">
              <w:r>
                <w:rPr>
                  <w:color w:val="1e198e"/>
                  <w:b w:val="1"/>
                  <w:bCs w:val="1"/>
                  <w:u w:val="single"/>
                </w:rPr>
                <w:t xml:space="preserve">Etude des processus écologiques et sociaux pour optimiser la gestion des espèces invasives. - Le cas de la renouée</w:t>
              </w:r>
            </w:hyperlink>
          </w:p>
          <w:p>
            <w:pPr/>
            <w:hyperlink r:id="rId13" w:history="1">
              <w:r>
                <w:rPr>
                  <w:color w:val="#410a8c"/>
                  <w:u w:val="single"/>
                </w:rPr>
                <w:t xml:space="preserve">Marylise Cottet</w:t>
              </w:r>
            </w:hyperlink>
            <w:r>
              <w:rPr/>
              <w:t xml:space="preserve">,</w:t>
            </w:r>
            <w:hyperlink r:id="rId60" w:history="1">
              <w:r>
                <w:rPr>
                  <w:color w:val="#410a8c"/>
                  <w:u w:val="single"/>
                </w:rPr>
                <w:t xml:space="preserve">Yves-François Le Lay</w:t>
              </w:r>
            </w:hyperlink>
            <w:r>
              <w:rPr/>
              <w:t xml:space="preserve">,</w:t>
            </w:r>
            <w:hyperlink r:id="rId45" w:history="1">
              <w:r>
                <w:rPr>
                  <w:color w:val="#410a8c"/>
                  <w:u w:val="single"/>
                </w:rPr>
                <w:t xml:space="preserve">Anne Rivière-Honegger</w:t>
              </w:r>
            </w:hyperlink>
          </w:p>
          <w:p>
            <w:pPr/>
            <w:r>
              <w:rPr/>
              <w:t xml:space="preserve">[Rapport de recherche] Agence de l'Eau Rhône Méditerranée Corse; ZABR. 2013, pp.21</w:t>
            </w:r>
          </w:p>
          <w:p>
            <w:pPr/>
            <w:r>
              <w:rPr/>
              <w:t xml:space="preserve">Rapport</w:t>
            </w:r>
            <w:r>
              <w:rPr/>
              <w:t xml:space="preserve"> (rapport de recherche)</w:t>
            </w:r>
          </w:p>
          <w:p>
            <w:pPr/>
            <w:hyperlink r:id="rId276" w:history="1">
              <w:r>
                <w:rPr>
                  <w:color w:val="#410a8c"/>
                  <w:u w:val="single"/>
                </w:rPr>
                <w:t xml:space="preserve">hal-02060004v1</w:t>
              </w:r>
            </w:hyperlink>
          </w:p>
        </w:tc>
      </w:tr>
      <w:tr>
        <w:trPr/>
        <w:tc>
          <w:tcPr>
            <w:noWrap/>
          </w:tcPr>
          <w:p>
            <w:pPr>
              <w:spacing w:after="200"/>
            </w:pPr>
            <w:hyperlink r:id="rId277" w:history="1">
              <w:r>
                <w:rPr>
                  <w:color w:val="1e198e"/>
                  <w:b w:val="1"/>
                  <w:bCs w:val="1"/>
                  <w:u w:val="single"/>
                </w:rPr>
                <w:t xml:space="preserve">Recherche de métriques complémentaires pour les lagunes méditerranéennes et bilan des travaux d'intercalibration</w:t>
              </w:r>
            </w:hyperlink>
          </w:p>
          <w:p>
            <w:pPr/>
            <w:hyperlink r:id="rId88" w:history="1">
              <w:r>
                <w:rPr>
                  <w:color w:val="#410a8c"/>
                  <w:u w:val="single"/>
                </w:rPr>
                <w:t xml:space="preserve">M. Cottet</w:t>
              </w:r>
            </w:hyperlink>
            <w:r>
              <w:rPr/>
              <w:t xml:space="preserve">,</w:t>
            </w:r>
            <w:hyperlink r:id="rId278" w:history="1">
              <w:r>
                <w:rPr>
                  <w:color w:val="#410a8c"/>
                  <w:u w:val="single"/>
                </w:rPr>
                <w:t xml:space="preserve">Mario Lepage</w:t>
              </w:r>
            </w:hyperlink>
          </w:p>
          <w:p>
            <w:pPr/>
            <w:r>
              <w:rPr/>
              <w:t xml:space="preserve">[Rapport de recherche] irstea. 2009, pp.43</w:t>
            </w:r>
          </w:p>
          <w:p>
            <w:pPr/>
            <w:r>
              <w:rPr/>
              <w:t xml:space="preserve">Rapport</w:t>
            </w:r>
            <w:r>
              <w:rPr/>
              <w:t xml:space="preserve"> (rapport de recherche)</w:t>
            </w:r>
          </w:p>
          <w:p>
            <w:pPr/>
            <w:hyperlink r:id="rId277" w:history="1">
              <w:r>
                <w:rPr>
                  <w:color w:val="#410a8c"/>
                  <w:u w:val="single"/>
                </w:rPr>
                <w:t xml:space="preserve">hal-02594311v1</w:t>
              </w:r>
            </w:hyperlink>
          </w:p>
        </w:tc>
      </w:tr>
      <w:tr>
        <w:trPr/>
        <w:tc>
          <w:tcPr>
            <w:noWrap/>
          </w:tcPr>
          <w:p>
            <w:pPr>
              <w:spacing w:after="200"/>
            </w:pPr>
            <w:hyperlink r:id="rId279" w:history="1">
              <w:r>
                <w:rPr>
                  <w:color w:val="1e198e"/>
                  <w:b w:val="1"/>
                  <w:bCs w:val="1"/>
                  <w:u w:val="single"/>
                </w:rPr>
                <w:t xml:space="preserve">Comparaison des captures aux chaluts à perche et aux verveux dans les estuaires français</w:t>
              </w:r>
            </w:hyperlink>
          </w:p>
          <w:p>
            <w:pPr/>
            <w:hyperlink r:id="rId280" w:history="1">
              <w:r>
                <w:rPr>
                  <w:color w:val="#410a8c"/>
                  <w:u w:val="single"/>
                </w:rPr>
                <w:t xml:space="preserve">V. Bouju</w:t>
              </w:r>
            </w:hyperlink>
            <w:r>
              <w:rPr/>
              <w:t xml:space="preserve">,</w:t>
            </w:r>
            <w:hyperlink r:id="rId88" w:history="1">
              <w:r>
                <w:rPr>
                  <w:color w:val="#410a8c"/>
                  <w:u w:val="single"/>
                </w:rPr>
                <w:t xml:space="preserve">M. Cottet</w:t>
              </w:r>
            </w:hyperlink>
            <w:r>
              <w:rPr/>
              <w:t xml:space="preserve">,</w:t>
            </w:r>
            <w:hyperlink r:id="rId281" w:history="1">
              <w:r>
                <w:rPr>
                  <w:color w:val="#410a8c"/>
                  <w:u w:val="single"/>
                </w:rPr>
                <w:t xml:space="preserve">C. Delpech</w:t>
              </w:r>
            </w:hyperlink>
            <w:r>
              <w:rPr/>
              <w:t xml:space="preserve">,</w:t>
            </w:r>
            <w:hyperlink r:id="rId282" w:history="1">
              <w:r>
                <w:rPr>
                  <w:color w:val="#410a8c"/>
                  <w:u w:val="single"/>
                </w:rPr>
                <w:t xml:space="preserve">Michel Girardin</w:t>
              </w:r>
            </w:hyperlink>
            <w:r>
              <w:rPr/>
              <w:t xml:space="preserve">,</w:t>
            </w:r>
            <w:hyperlink r:id="rId278" w:history="1">
              <w:r>
                <w:rPr>
                  <w:color w:val="#410a8c"/>
                  <w:u w:val="single"/>
                </w:rPr>
                <w:t xml:space="preserve">Mario Lepage</w:t>
              </w:r>
            </w:hyperlink>
          </w:p>
          <w:p>
            <w:pPr/>
            <w:r>
              <w:rPr/>
              <w:t xml:space="preserve">irstea. 2008, pp.20</w:t>
            </w:r>
          </w:p>
          <w:p>
            <w:pPr/>
            <w:r>
              <w:rPr/>
              <w:t xml:space="preserve">Rapport</w:t>
            </w:r>
          </w:p>
          <w:p>
            <w:pPr/>
            <w:hyperlink r:id="rId279" w:history="1">
              <w:r>
                <w:rPr>
                  <w:color w:val="#410a8c"/>
                  <w:u w:val="single"/>
                </w:rPr>
                <w:t xml:space="preserve">hal-02591188v1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La perception des bras morts fluviaux : Le paysage, un médiateur pour l'action dans le cadre de l'ingénierie de la restauration. Approche conceptuelle et méthodologique appliquée aux cas de l'Ain et du Rhône</w:t>
              </w:r>
            </w:hyperlink>
          </w:p>
          <w:p>
            <w:pPr/>
            <w:hyperlink r:id="rId13" w:history="1">
              <w:r>
                <w:rPr>
                  <w:color w:val="#410a8c"/>
                  <w:u w:val="single"/>
                </w:rPr>
                <w:t xml:space="preserve">Marylise Cottet</w:t>
              </w:r>
            </w:hyperlink>
          </w:p>
          <w:p>
            <w:pPr/>
            <w:r>
              <w:rPr/>
              <w:t xml:space="preserve">Géographie. Université Jean Moulin - Lyon III, 2010. Français. </w:t>
            </w:r>
            <w:hyperlink r:id="rId284" w:history="1">
              <w:r>
                <w:rPr>
                  <w:color w:val="#410a8c"/>
                  <w:u w:val="single"/>
                </w:rPr>
                <w:t xml:space="preserve">⟨NNT : ⟩</w:t>
              </w:r>
            </w:hyperlink>
          </w:p>
          <w:p>
            <w:pPr/>
            <w:r>
              <w:rPr/>
              <w:t xml:space="preserve">Thèse</w:t>
            </w:r>
          </w:p>
          <w:p>
            <w:pPr/>
            <w:hyperlink r:id="rId283" w:history="1">
              <w:r>
                <w:rPr>
                  <w:color w:val="#410a8c"/>
                  <w:u w:val="single"/>
                </w:rPr>
                <w:t xml:space="preserve">tel-00555146v1</w:t>
              </w:r>
            </w:hyperlink>
          </w:p>
        </w:tc>
      </w:tr>
    </w:tbl>
    <w:sectPr>
      <w:footerReference w:type="default" r:id="rId2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CB6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ylise-cottet" TargetMode="External"/><Relationship Id="rId9" Type="http://schemas.openxmlformats.org/officeDocument/2006/relationships/hyperlink" Target="https://orcid.org/0000-0002-7952-4506" TargetMode="External"/><Relationship Id="rId10" Type="http://schemas.openxmlformats.org/officeDocument/2006/relationships/hyperlink" Target="https://www.idref.fr/151833125" TargetMode="External"/><Relationship Id="rId11" Type="http://schemas.openxmlformats.org/officeDocument/2006/relationships/hyperlink" Target="https://hal.science/hal-05534960v1" TargetMode="External"/><Relationship Id="rId12" Type="http://schemas.openxmlformats.org/officeDocument/2006/relationships/hyperlink" Target="https://hal.science/search/index/?q=*&amp;authFullName_s=Elo&#239;se Bellet" TargetMode="External"/><Relationship Id="rId13" Type="http://schemas.openxmlformats.org/officeDocument/2006/relationships/hyperlink" Target="https://hal.science/search/index/?q=*&amp;authFullName_s=Marylise Cottet" TargetMode="External"/><Relationship Id="rId14" Type="http://schemas.openxmlformats.org/officeDocument/2006/relationships/hyperlink" Target="https://hal.science/search/index/?q=*&amp;authFullName_s=Thierry Lengagne" TargetMode="External"/><Relationship Id="rId15" Type="http://schemas.openxmlformats.org/officeDocument/2006/relationships/hyperlink" Target="https://hal.science/search/index/?q=*&amp;authFullName_s=Marc Bourgeois" TargetMode="External"/><Relationship Id="rId16" Type="http://schemas.openxmlformats.org/officeDocument/2006/relationships/hyperlink" Target="https://hal.science/search/index/?q=*&amp;authFullName_s=Bernard Kaufmann" TargetMode="External"/><Relationship Id="rId17" Type="http://schemas.openxmlformats.org/officeDocument/2006/relationships/hyperlink" Target="https://hal.science/hal-05397252v1" TargetMode="External"/><Relationship Id="rId18" Type="http://schemas.openxmlformats.org/officeDocument/2006/relationships/hyperlink" Target="https://hal.science/search/index/?q=*&amp;authFullName_s=Anthony Maire" TargetMode="External"/><Relationship Id="rId19" Type="http://schemas.openxmlformats.org/officeDocument/2006/relationships/hyperlink" Target="https://hal.science/search/index/?q=*&amp;authFullName_s=Adeline Aird" TargetMode="External"/><Relationship Id="rId20" Type="http://schemas.openxmlformats.org/officeDocument/2006/relationships/hyperlink" Target="https://hal.science/search/index/?q=*&amp;authFullName_s=Antonin Conan" TargetMode="External"/><Relationship Id="rId21" Type="http://schemas.openxmlformats.org/officeDocument/2006/relationships/hyperlink" Target="https://hal.science/search/index/?q=*&amp;authFullName_s=Camille Debein" TargetMode="External"/><Relationship Id="rId22" Type="http://schemas.openxmlformats.org/officeDocument/2006/relationships/hyperlink" Target="https://dx.doi.org/10.20870/Revue-SET.2025.48.9564" TargetMode="External"/><Relationship Id="rId23" Type="http://schemas.openxmlformats.org/officeDocument/2006/relationships/hyperlink" Target="https://shs.hal.science/halshs-04821787v1" TargetMode="External"/><Relationship Id="rId24" Type="http://schemas.openxmlformats.org/officeDocument/2006/relationships/hyperlink" Target="https://hal.science/search/index/?q=*&amp;authFullName_s=Poliana Mendes" TargetMode="External"/><Relationship Id="rId25" Type="http://schemas.openxmlformats.org/officeDocument/2006/relationships/hyperlink" Target="https://hal.science/search/index/?q=*&amp;authFullName_s=Jean-Olivier Goyette" TargetMode="External"/><Relationship Id="rId26" Type="http://schemas.openxmlformats.org/officeDocument/2006/relationships/hyperlink" Target="https://hal.science/search/index/?q=*&amp;authFullName_s=J&#233;r&#244;me Cimon-Morin" TargetMode="External"/><Relationship Id="rId27" Type="http://schemas.openxmlformats.org/officeDocument/2006/relationships/hyperlink" Target="https://hal.science/search/index/?q=*&amp;authFullName_s=St&#233;phanie Pellerin" TargetMode="External"/><Relationship Id="rId28" Type="http://schemas.openxmlformats.org/officeDocument/2006/relationships/hyperlink" Target="https://dx.doi.org/10.1016/j.ufug.2024.128388" TargetMode="External"/><Relationship Id="rId29" Type="http://schemas.openxmlformats.org/officeDocument/2006/relationships/hyperlink" Target="https://hal.inrae.fr/hal-04809300v1" TargetMode="External"/><Relationship Id="rId30" Type="http://schemas.openxmlformats.org/officeDocument/2006/relationships/hyperlink" Target="https://hal.science/search/index/?q=*&amp;authFullName_s=Adeline Fran&#231;ois" TargetMode="External"/><Relationship Id="rId31" Type="http://schemas.openxmlformats.org/officeDocument/2006/relationships/hyperlink" Target="https://hal.science/search/index/?q=*&amp;authFullName_s=Cl&#233;mence Moreau" TargetMode="External"/><Relationship Id="rId32" Type="http://schemas.openxmlformats.org/officeDocument/2006/relationships/hyperlink" Target="https://hal.science/search/index/?q=*&amp;authFullName_s=Crescience Lecaude" TargetMode="External"/><Relationship Id="rId33" Type="http://schemas.openxmlformats.org/officeDocument/2006/relationships/hyperlink" Target="https://hal.science/search/index/?q=*&amp;authFullName_s=St&#233;phanie Vukelic" TargetMode="External"/><Relationship Id="rId34" Type="http://schemas.openxmlformats.org/officeDocument/2006/relationships/hyperlink" Target="https://dx.doi.org/10.1016/j.ancene.2024.100424" TargetMode="External"/><Relationship Id="rId35" Type="http://schemas.openxmlformats.org/officeDocument/2006/relationships/hyperlink" Target="https://hal.inrae.fr/hal-04804330v1" TargetMode="External"/><Relationship Id="rId36" Type="http://schemas.openxmlformats.org/officeDocument/2006/relationships/hyperlink" Target="https://hal.science/search/index/?q=*&amp;authFullName_s=Maria Alp" TargetMode="External"/><Relationship Id="rId37" Type="http://schemas.openxmlformats.org/officeDocument/2006/relationships/hyperlink" Target="https://hal.science/search/index/?q=*&amp;authFullName_s=Fanny Arnaud" TargetMode="External"/><Relationship Id="rId38" Type="http://schemas.openxmlformats.org/officeDocument/2006/relationships/hyperlink" Target="https://hal.science/search/index/?q=*&amp;authFullName_s=Carole Barth&#233;l&#233;my" TargetMode="External"/><Relationship Id="rId39" Type="http://schemas.openxmlformats.org/officeDocument/2006/relationships/hyperlink" Target="https://hal.science/search/index/?q=*&amp;authFullName_s=Ivan I. Bernez" TargetMode="External"/><Relationship Id="rId40" Type="http://schemas.openxmlformats.org/officeDocument/2006/relationships/hyperlink" Target="https://hal.science/search/index/?q=*&amp;authFullName_s=Anne Clemens" TargetMode="External"/><Relationship Id="rId41" Type="http://schemas.openxmlformats.org/officeDocument/2006/relationships/hyperlink" Target="https://dx.doi.org/10.4000/12ppa" TargetMode="External"/><Relationship Id="rId42" Type="http://schemas.openxmlformats.org/officeDocument/2006/relationships/hyperlink" Target="https://shs.hal.science/halshs-04169232v1" TargetMode="External"/><Relationship Id="rId43" Type="http://schemas.openxmlformats.org/officeDocument/2006/relationships/hyperlink" Target="https://hal.science/search/index/?q=*&amp;authFullName_s=Romain Monassier" TargetMode="External"/><Relationship Id="rId44" Type="http://schemas.openxmlformats.org/officeDocument/2006/relationships/hyperlink" Target="https://hal.science/search/index/?q=*&amp;authFullName_s=H&#233;l&#232;ne Mathian" TargetMode="External"/><Relationship Id="rId45" Type="http://schemas.openxmlformats.org/officeDocument/2006/relationships/hyperlink" Target="https://hal.science/search/index/?q=*&amp;authFullName_s=Anne Rivi&#232;re-Honegger" TargetMode="External"/><Relationship Id="rId46" Type="http://schemas.openxmlformats.org/officeDocument/2006/relationships/hyperlink" Target="https://hal.science/search/index/?q=*&amp;authFullName_s=Quentin Hejda" TargetMode="External"/><Relationship Id="rId47" Type="http://schemas.openxmlformats.org/officeDocument/2006/relationships/hyperlink" Target="https://dx.doi.org/10.1016/j.apgeog.2023.103047" TargetMode="External"/><Relationship Id="rId48" Type="http://schemas.openxmlformats.org/officeDocument/2006/relationships/hyperlink" Target="https://hal.inrae.fr/hal-04276732v1" TargetMode="External"/><Relationship Id="rId49" Type="http://schemas.openxmlformats.org/officeDocument/2006/relationships/hyperlink" Target="https://hal.science/search/index/?q=*&amp;authFullName_s=Andr&#233; Evette" TargetMode="External"/><Relationship Id="rId50" Type="http://schemas.openxmlformats.org/officeDocument/2006/relationships/hyperlink" Target="https://dx.doi.org/10.20870/Revue-SET.2023.43.7815" TargetMode="External"/><Relationship Id="rId51" Type="http://schemas.openxmlformats.org/officeDocument/2006/relationships/hyperlink" Target="https://hal.inrae.fr/hal-04276795v1" TargetMode="External"/><Relationship Id="rId52" Type="http://schemas.openxmlformats.org/officeDocument/2006/relationships/hyperlink" Target="https://hal.science/search/index/?q=*&amp;authFullName_s=Monique Poulin" TargetMode="External"/><Relationship Id="rId53" Type="http://schemas.openxmlformats.org/officeDocument/2006/relationships/hyperlink" Target="https://dx.doi.org/10.20870/Revue-SET.2023.43.7813" TargetMode="External"/><Relationship Id="rId54" Type="http://schemas.openxmlformats.org/officeDocument/2006/relationships/hyperlink" Target="https://hal.science/hal-03924360v1" TargetMode="External"/><Relationship Id="rId55" Type="http://schemas.openxmlformats.org/officeDocument/2006/relationships/hyperlink" Target="https://hal.science/search/index/?q=*&amp;authFullName_s=Agathe Robert" TargetMode="External"/><Relationship Id="rId56" Type="http://schemas.openxmlformats.org/officeDocument/2006/relationships/hyperlink" Target="https://hal.science/search/index/?q=*&amp;authFullName_s=Herv&#233; Tronch&#232;re-Cottet" TargetMode="External"/><Relationship Id="rId57" Type="http://schemas.openxmlformats.org/officeDocument/2006/relationships/hyperlink" Target="https://hal.science/search/index/?q=*&amp;authFullName_s=Thibault Datry" TargetMode="External"/><Relationship Id="rId58" Type="http://schemas.openxmlformats.org/officeDocument/2006/relationships/hyperlink" Target="https://dx.doi.org/10.1016/j.envsci.2022.10.003" TargetMode="External"/><Relationship Id="rId59" Type="http://schemas.openxmlformats.org/officeDocument/2006/relationships/hyperlink" Target="https://hal.science/hal-04361726v1" TargetMode="External"/><Relationship Id="rId60" Type="http://schemas.openxmlformats.org/officeDocument/2006/relationships/hyperlink" Target="https://hal.science/search/index/?q=*&amp;authFullName_s=Yves-Fran&#231;ois Le Lay" TargetMode="External"/><Relationship Id="rId61" Type="http://schemas.openxmlformats.org/officeDocument/2006/relationships/hyperlink" Target="https://hal.science/search/index/?q=*&amp;authFullName_s=Fanny Reymond" TargetMode="External"/><Relationship Id="rId62" Type="http://schemas.openxmlformats.org/officeDocument/2006/relationships/hyperlink" Target="https://hal.science/search/index/?q=*&amp;authFullName_s=Emeline Comby" TargetMode="External"/><Relationship Id="rId63" Type="http://schemas.openxmlformats.org/officeDocument/2006/relationships/hyperlink" Target="https://hal.science/search/index/?q=*&amp;authFullName_s=Clotilde Lebreton" TargetMode="External"/><Relationship Id="rId64" Type="http://schemas.openxmlformats.org/officeDocument/2006/relationships/hyperlink" Target="https://dx.doi.org/10.4000/vertigo.41439" TargetMode="External"/><Relationship Id="rId65" Type="http://schemas.openxmlformats.org/officeDocument/2006/relationships/hyperlink" Target="https://hal.science/hal-03563134v1" TargetMode="External"/><Relationship Id="rId66" Type="http://schemas.openxmlformats.org/officeDocument/2006/relationships/hyperlink" Target="https://dx.doi.org/10.1016/j.jenvman.2022.114638" TargetMode="External"/><Relationship Id="rId67" Type="http://schemas.openxmlformats.org/officeDocument/2006/relationships/hyperlink" Target="https://hal.science/hal-03924495v2" TargetMode="External"/><Relationship Id="rId68" Type="http://schemas.openxmlformats.org/officeDocument/2006/relationships/hyperlink" Target="https://hal.science/search/index/?q=*&amp;authFullName_s=V.B. Bogdanov" TargetMode="External"/><Relationship Id="rId69" Type="http://schemas.openxmlformats.org/officeDocument/2006/relationships/hyperlink" Target="https://hal.science/search/index/?q=*&amp;authFullName_s=Catherine Marquis-Favre" TargetMode="External"/><Relationship Id="rId70" Type="http://schemas.openxmlformats.org/officeDocument/2006/relationships/hyperlink" Target="https://hal.science/search/index/?q=*&amp;authFullName_s=Brice Beffara Bret" TargetMode="External"/><Relationship Id="rId71" Type="http://schemas.openxmlformats.org/officeDocument/2006/relationships/hyperlink" Target="https://hal.science/search/index/?q=*&amp;authFullName_s=Fabien Perrin" TargetMode="External"/><Relationship Id="rId72" Type="http://schemas.openxmlformats.org/officeDocument/2006/relationships/hyperlink" Target="https://dx.doi.org/10.1016/j.apacoust.2022.108762" TargetMode="External"/><Relationship Id="rId73" Type="http://schemas.openxmlformats.org/officeDocument/2006/relationships/hyperlink" Target="https://hal.inrae.fr/hal-03223974v1" TargetMode="External"/><Relationship Id="rId74" Type="http://schemas.openxmlformats.org/officeDocument/2006/relationships/hyperlink" Target="https://hal.science/search/index/?q=*&amp;authFullName_s=Oph&#233;lie Fovet" TargetMode="External"/><Relationship Id="rId75" Type="http://schemas.openxmlformats.org/officeDocument/2006/relationships/hyperlink" Target="https://hal.science/search/index/?q=*&amp;authFullName_s=Axel Belemtougri" TargetMode="External"/><Relationship Id="rId76" Type="http://schemas.openxmlformats.org/officeDocument/2006/relationships/hyperlink" Target="https://hal.science/search/index/?q=*&amp;authFullName_s=Laurie Boithias" TargetMode="External"/><Relationship Id="rId77" Type="http://schemas.openxmlformats.org/officeDocument/2006/relationships/hyperlink" Target="https://hal.science/search/index/?q=*&amp;authFullName_s=Isabelle Braud" TargetMode="External"/><Relationship Id="rId78" Type="http://schemas.openxmlformats.org/officeDocument/2006/relationships/hyperlink" Target="https://hal.science/search/index/?q=*&amp;authFullName_s=Jean-Baptiste Charlier" TargetMode="External"/><Relationship Id="rId79" Type="http://schemas.openxmlformats.org/officeDocument/2006/relationships/hyperlink" Target="https://dx.doi.org/10.1002/wat2.1523" TargetMode="External"/><Relationship Id="rId80" Type="http://schemas.openxmlformats.org/officeDocument/2006/relationships/hyperlink" Target="https://univ-lyon1.hal.science/hal-02972113v1" TargetMode="External"/><Relationship Id="rId81" Type="http://schemas.openxmlformats.org/officeDocument/2006/relationships/hyperlink" Target="https://hal.science/search/index/?q=*&amp;authFullName_s=Soraya Rouifed" TargetMode="External"/><Relationship Id="rId82" Type="http://schemas.openxmlformats.org/officeDocument/2006/relationships/hyperlink" Target="https://hal.science/search/index/?q=*&amp;authFullName_s=Margot de Battista" TargetMode="External"/><Relationship Id="rId83" Type="http://schemas.openxmlformats.org/officeDocument/2006/relationships/hyperlink" Target="https://hal.science/search/index/?q=*&amp;authFullName_s=Patrick Rateau" TargetMode="External"/><Relationship Id="rId84" Type="http://schemas.openxmlformats.org/officeDocument/2006/relationships/hyperlink" Target="https://dx.doi.org/10.3391/mbi.2020.11.3.03" TargetMode="External"/><Relationship Id="rId85" Type="http://schemas.openxmlformats.org/officeDocument/2006/relationships/hyperlink" Target="https://hal.science/hal-02562100v1" TargetMode="External"/><Relationship Id="rId86" Type="http://schemas.openxmlformats.org/officeDocument/2006/relationships/hyperlink" Target="https://hal.science/search/index/?q=*&amp;authFullName_s=D. Beaune" TargetMode="External"/><Relationship Id="rId87" Type="http://schemas.openxmlformats.org/officeDocument/2006/relationships/hyperlink" Target="https://hal.science/search/index/?q=*&amp;authFullName_s=Jean Guillard" TargetMode="External"/><Relationship Id="rId88" Type="http://schemas.openxmlformats.org/officeDocument/2006/relationships/hyperlink" Target="https://hal.science/search/index/?q=*&amp;authFullName_s=M. Cottet" TargetMode="External"/><Relationship Id="rId89" Type="http://schemas.openxmlformats.org/officeDocument/2006/relationships/hyperlink" Target="https://hal.science/search/index/?q=*&amp;authFullName_s=K. Kue" TargetMode="External"/><Relationship Id="rId90" Type="http://schemas.openxmlformats.org/officeDocument/2006/relationships/hyperlink" Target="https://hal.science/search/index/?q=*&amp;authFullName_s=Raymond La&#235;" TargetMode="External"/><Relationship Id="rId91" Type="http://schemas.openxmlformats.org/officeDocument/2006/relationships/hyperlink" Target="https://dx.doi.org/10.1051/hydro/2020001" TargetMode="External"/><Relationship Id="rId92" Type="http://schemas.openxmlformats.org/officeDocument/2006/relationships/hyperlink" Target="https://hal.inrae.fr/hal-03129029v1" TargetMode="External"/><Relationship Id="rId93" Type="http://schemas.openxmlformats.org/officeDocument/2006/relationships/hyperlink" Target="https://hal.science/search/index/?q=*&amp;authFullName_s=Lise Vaudor" TargetMode="External"/><Relationship Id="rId94" Type="http://schemas.openxmlformats.org/officeDocument/2006/relationships/hyperlink" Target="https://hal.science/search/index/?q=*&amp;authFullName_s=L&#233;a Colombain" TargetMode="External"/><Relationship Id="rId95" Type="http://schemas.openxmlformats.org/officeDocument/2006/relationships/hyperlink" Target="https://hal.science/search/index/?q=*&amp;authFullName_s=Fanny Dommanget" TargetMode="External"/><Relationship Id="rId96" Type="http://schemas.openxmlformats.org/officeDocument/2006/relationships/hyperlink" Target="https://dx.doi.org/10.1016/j.ancene.2020.100240" TargetMode="External"/><Relationship Id="rId97" Type="http://schemas.openxmlformats.org/officeDocument/2006/relationships/hyperlink" Target="https://hal.science/hal-02915399v1" TargetMode="External"/><Relationship Id="rId98" Type="http://schemas.openxmlformats.org/officeDocument/2006/relationships/hyperlink" Target="https://hal.science/search/index/?q=*&amp;authFullName_s=Herv&#233; Pi&#233;gay" TargetMode="External"/><Relationship Id="rId99" Type="http://schemas.openxmlformats.org/officeDocument/2006/relationships/hyperlink" Target="https://hal.science/search/index/?q=*&amp;authFullName_s=Nicolas Lamouroux" TargetMode="External"/><Relationship Id="rId100" Type="http://schemas.openxmlformats.org/officeDocument/2006/relationships/hyperlink" Target="https://dx.doi.org/10.1002/rra.3667" TargetMode="External"/><Relationship Id="rId101" Type="http://schemas.openxmlformats.org/officeDocument/2006/relationships/hyperlink" Target="https://hal.inrae.fr/hal-03007950v1" TargetMode="External"/><Relationship Id="rId102" Type="http://schemas.openxmlformats.org/officeDocument/2006/relationships/hyperlink" Target="https://hal.science/search/index/?q=*&amp;authFullName_s=Matthieu Adam" TargetMode="External"/><Relationship Id="rId103" Type="http://schemas.openxmlformats.org/officeDocument/2006/relationships/hyperlink" Target="https://hal.science/search/index/?q=*&amp;authFullName_s=Sylvie Morardet" TargetMode="External"/><Relationship Id="rId104" Type="http://schemas.openxmlformats.org/officeDocument/2006/relationships/hyperlink" Target="https://hal.science/search/index/?q=*&amp;authFullName_s=Laure Coussout" TargetMode="External"/><Relationship Id="rId105" Type="http://schemas.openxmlformats.org/officeDocument/2006/relationships/hyperlink" Target="https://dx.doi.org/10.3390/su12229311" TargetMode="External"/><Relationship Id="rId106" Type="http://schemas.openxmlformats.org/officeDocument/2006/relationships/hyperlink" Target="https://hal.science/hal-02413271v1" TargetMode="External"/><Relationship Id="rId107" Type="http://schemas.openxmlformats.org/officeDocument/2006/relationships/hyperlink" Target="https://hal.science/search/index/?q=*&amp;authFullName_s=F. Dommanget" TargetMode="External"/><Relationship Id="rId108" Type="http://schemas.openxmlformats.org/officeDocument/2006/relationships/hyperlink" Target="https://hal.science/search/index/?q=*&amp;authFullName_s=F.-M. Martin" TargetMode="External"/><Relationship Id="rId109" Type="http://schemas.openxmlformats.org/officeDocument/2006/relationships/hyperlink" Target="https://hal.science/search/index/?q=*&amp;authFullName_s=Florence Piola" TargetMode="External"/><Relationship Id="rId110" Type="http://schemas.openxmlformats.org/officeDocument/2006/relationships/hyperlink" Target="https://hal.science/search/index/?q=*&amp;authFullName_s=M. Thi&#233;baut" TargetMode="External"/><Relationship Id="rId111" Type="http://schemas.openxmlformats.org/officeDocument/2006/relationships/hyperlink" Target="https://dx.doi.org/10.14758/SET-REVUE.2019.1.02" TargetMode="External"/><Relationship Id="rId112" Type="http://schemas.openxmlformats.org/officeDocument/2006/relationships/hyperlink" Target="https://hal.inrae.fr/hal-04002065v1" TargetMode="External"/><Relationship Id="rId113" Type="http://schemas.openxmlformats.org/officeDocument/2006/relationships/hyperlink" Target="https://dx.doi.org/10.14758/SET-REVUE.2019.1.21" TargetMode="External"/><Relationship Id="rId114" Type="http://schemas.openxmlformats.org/officeDocument/2006/relationships/hyperlink" Target="https://shs.hal.science/halshs-01893489v1" TargetMode="External"/><Relationship Id="rId115" Type="http://schemas.openxmlformats.org/officeDocument/2006/relationships/hyperlink" Target="https://hal.science/search/index/?q=*&amp;authFullName_s=Anne-Lise Boyer" TargetMode="External"/><Relationship Id="rId116" Type="http://schemas.openxmlformats.org/officeDocument/2006/relationships/hyperlink" Target="https://hal.science/search/index/?q=*&amp;authFullName_s=Silvia Flaminio" TargetMode="External"/><Relationship Id="rId117" Type="http://schemas.openxmlformats.org/officeDocument/2006/relationships/hyperlink" Target="https://dx.doi.org/10.1007/s13280-018-1089-9" TargetMode="External"/><Relationship Id="rId118" Type="http://schemas.openxmlformats.org/officeDocument/2006/relationships/hyperlink" Target="https://shs.hal.science/halshs-02439637v1" TargetMode="External"/><Relationship Id="rId119" Type="http://schemas.openxmlformats.org/officeDocument/2006/relationships/hyperlink" Target="https://hal.science/search/index/?q=*&amp;authFullName_s=Anne Riviere-Honegger" TargetMode="External"/><Relationship Id="rId120" Type="http://schemas.openxmlformats.org/officeDocument/2006/relationships/hyperlink" Target="https://hal.science/search/index/?q=*&amp;authFullName_s=S&#233;bastien Ah Leung" TargetMode="External"/><Relationship Id="rId121" Type="http://schemas.openxmlformats.org/officeDocument/2006/relationships/hyperlink" Target="https://hal.science/search/index/?q=*&amp;authFullName_s=Nina Cossais" TargetMode="External"/><Relationship Id="rId122" Type="http://schemas.openxmlformats.org/officeDocument/2006/relationships/hyperlink" Target="https://dx.doi.org/10.4000/developpementdurable.16082" TargetMode="External"/><Relationship Id="rId123" Type="http://schemas.openxmlformats.org/officeDocument/2006/relationships/hyperlink" Target="https://shs.hal.science/halshs-01972457v1" TargetMode="External"/><Relationship Id="rId124" Type="http://schemas.openxmlformats.org/officeDocument/2006/relationships/hyperlink" Target="https://hal.science/search/index/?q=*&amp;authFullName_s=M. de Battista" TargetMode="External"/><Relationship Id="rId125" Type="http://schemas.openxmlformats.org/officeDocument/2006/relationships/hyperlink" Target="https://hal.science/search/index/?q=*&amp;authFullName_s=Y-F Le Lay" TargetMode="External"/><Relationship Id="rId126" Type="http://schemas.openxmlformats.org/officeDocument/2006/relationships/hyperlink" Target="https://dx.doi.org/10.1007/s00114-018-1592-7" TargetMode="External"/><Relationship Id="rId127" Type="http://schemas.openxmlformats.org/officeDocument/2006/relationships/hyperlink" Target="https://shs.hal.science/halshs-01969543v1" TargetMode="External"/><Relationship Id="rId128" Type="http://schemas.openxmlformats.org/officeDocument/2006/relationships/hyperlink" Target="https://hal.science/search/index/?q=*&amp;authFullName_s=Bertrand Morandi" TargetMode="External"/><Relationship Id="rId129" Type="http://schemas.openxmlformats.org/officeDocument/2006/relationships/hyperlink" Target="https://dx.doi.org/10.4000/etudescaribeennes.13857" TargetMode="External"/><Relationship Id="rId130" Type="http://schemas.openxmlformats.org/officeDocument/2006/relationships/hyperlink" Target="https://hal.inrae.fr/hal-02608515v1" TargetMode="External"/><Relationship Id="rId131" Type="http://schemas.openxmlformats.org/officeDocument/2006/relationships/hyperlink" Target="https://hal.science/search/index/?q=*&amp;authFullName_s=A. Rivi&#232;re-Honegger" TargetMode="External"/><Relationship Id="rId132" Type="http://schemas.openxmlformats.org/officeDocument/2006/relationships/hyperlink" Target="https://hal.science/search/index/?q=*&amp;authFullName_s=S. Rouifed" TargetMode="External"/><Relationship Id="rId133" Type="http://schemas.openxmlformats.org/officeDocument/2006/relationships/hyperlink" Target="https://shs.hal.science/halshs-01972413v1" TargetMode="External"/><Relationship Id="rId134" Type="http://schemas.openxmlformats.org/officeDocument/2006/relationships/hyperlink" Target="https://hal.science/search/index/?q=*&amp;authFullName_s=Herv&#233; Tronch&#232;re" TargetMode="External"/><Relationship Id="rId135" Type="http://schemas.openxmlformats.org/officeDocument/2006/relationships/hyperlink" Target="https://hal.science/search/index/?q=*&amp;authFullName_s=Dad Roux-Michollet" TargetMode="External"/><Relationship Id="rId136" Type="http://schemas.openxmlformats.org/officeDocument/2006/relationships/hyperlink" Target="https://hal.science/search/index/?q=*&amp;authFullName_s=Marie Augendre" TargetMode="External"/><Relationship Id="rId137" Type="http://schemas.openxmlformats.org/officeDocument/2006/relationships/hyperlink" Target="https://univ-tlse2.hal.science/hal-01860399v1" TargetMode="External"/><Relationship Id="rId138" Type="http://schemas.openxmlformats.org/officeDocument/2006/relationships/hyperlink" Target="https://hal.science/search/index/?q=*&amp;authFullName_s=M&#233;lodie David" TargetMode="External"/><Relationship Id="rId139" Type="http://schemas.openxmlformats.org/officeDocument/2006/relationships/hyperlink" Target="https://hal.science/search/index/?q=*&amp;authFullName_s=Philippe Valette" TargetMode="External"/><Relationship Id="rId140" Type="http://schemas.openxmlformats.org/officeDocument/2006/relationships/hyperlink" Target="https://hal.science/search/index/?q=*&amp;authFullName_s=Jean-Michel Carozza" TargetMode="External"/><Relationship Id="rId141" Type="http://schemas.openxmlformats.org/officeDocument/2006/relationships/hyperlink" Target="https://dx.doi.org/10.4000/soe.3637" TargetMode="External"/><Relationship Id="rId142" Type="http://schemas.openxmlformats.org/officeDocument/2006/relationships/hyperlink" Target="https://hal.science/hal-01604375v1" TargetMode="External"/><Relationship Id="rId143" Type="http://schemas.openxmlformats.org/officeDocument/2006/relationships/hyperlink" Target="https://hal.science/search/index/?q=*&amp;authFullName_s=Anne Tessier" TargetMode="External"/><Relationship Id="rId144" Type="http://schemas.openxmlformats.org/officeDocument/2006/relationships/hyperlink" Target="https://hal.science/search/index/?q=*&amp;authFullName_s=V. Chanudet" TargetMode="External"/><Relationship Id="rId145" Type="http://schemas.openxmlformats.org/officeDocument/2006/relationships/hyperlink" Target="https://dx.doi.org/10.1111/jai.13341" TargetMode="External"/><Relationship Id="rId146" Type="http://schemas.openxmlformats.org/officeDocument/2006/relationships/hyperlink" Target="https://univ-lyon1.hal.science/hal-02487193v1" TargetMode="External"/><Relationship Id="rId147" Type="http://schemas.openxmlformats.org/officeDocument/2006/relationships/hyperlink" Target="https://hal.science/search/index/?q=*&amp;authFullName_s=Romain Marti" TargetMode="External"/><Relationship Id="rId148" Type="http://schemas.openxmlformats.org/officeDocument/2006/relationships/hyperlink" Target="https://hal.science/search/index/?q=*&amp;authFullName_s=S&#233;bastien Ribun" TargetMode="External"/><Relationship Id="rId149" Type="http://schemas.openxmlformats.org/officeDocument/2006/relationships/hyperlink" Target="https://hal.science/search/index/?q=*&amp;authFullName_s=Jean-Baptiste Aubin" TargetMode="External"/><Relationship Id="rId150" Type="http://schemas.openxmlformats.org/officeDocument/2006/relationships/hyperlink" Target="https://hal.science/search/index/?q=*&amp;authFullName_s=C&#233;line Colinon" TargetMode="External"/><Relationship Id="rId151" Type="http://schemas.openxmlformats.org/officeDocument/2006/relationships/hyperlink" Target="https://hal.science/search/index/?q=*&amp;authFullName_s=St&#233;phanie Petit" TargetMode="External"/><Relationship Id="rId152" Type="http://schemas.openxmlformats.org/officeDocument/2006/relationships/hyperlink" Target="https://dx.doi.org/10.3389/fmicb.2017.00019" TargetMode="External"/><Relationship Id="rId153" Type="http://schemas.openxmlformats.org/officeDocument/2006/relationships/hyperlink" Target="https://shs.hal.science/halshs-01248770v1" TargetMode="External"/><Relationship Id="rId154" Type="http://schemas.openxmlformats.org/officeDocument/2006/relationships/hyperlink" Target="https://hal.science/search/index/?q=*&amp;authFullName_s=Kate Walker-Springett" TargetMode="External"/><Relationship Id="rId155" Type="http://schemas.openxmlformats.org/officeDocument/2006/relationships/hyperlink" Target="https://hal.science/search/index/?q=*&amp;authFullName_s=Rebecca Jefferson" TargetMode="External"/><Relationship Id="rId156" Type="http://schemas.openxmlformats.org/officeDocument/2006/relationships/hyperlink" Target="https://hal.science/search/index/?q=*&amp;authFullName_s=Kerstin B&#246;ck" TargetMode="External"/><Relationship Id="rId157" Type="http://schemas.openxmlformats.org/officeDocument/2006/relationships/hyperlink" Target="https://hal.science/search/index/?q=*&amp;authFullName_s=Annette Breckwoldt" TargetMode="External"/><Relationship Id="rId158" Type="http://schemas.openxmlformats.org/officeDocument/2006/relationships/hyperlink" Target="https://dx.doi.org/10.1016/j.jenvman.2015.11.002" TargetMode="External"/><Relationship Id="rId159" Type="http://schemas.openxmlformats.org/officeDocument/2006/relationships/hyperlink" Target="https://api.istex.fr/ark:/67375/6H6-9X8KC4WX-V/fulltext.pdf?sid=hal" TargetMode="External"/><Relationship Id="rId160" Type="http://schemas.openxmlformats.org/officeDocument/2006/relationships/hyperlink" Target="https://shs.hal.science/halshs-01316271v1" TargetMode="External"/><Relationship Id="rId161" Type="http://schemas.openxmlformats.org/officeDocument/2006/relationships/hyperlink" Target="https://dx.doi.org/10.4000/norois.5793" TargetMode="External"/><Relationship Id="rId162" Type="http://schemas.openxmlformats.org/officeDocument/2006/relationships/hyperlink" Target="https://shs.hal.science/halshs-01248768v1" TargetMode="External"/><Relationship Id="rId163" Type="http://schemas.openxmlformats.org/officeDocument/2006/relationships/hyperlink" Target="https://dx.doi.org/10.1007/s10530-015-0969-1" TargetMode="External"/><Relationship Id="rId164" Type="http://schemas.openxmlformats.org/officeDocument/2006/relationships/hyperlink" Target="https://shs.hal.science/halshs-00878281v1" TargetMode="External"/><Relationship Id="rId165" Type="http://schemas.openxmlformats.org/officeDocument/2006/relationships/hyperlink" Target="https://dx.doi.org/10.4000/vertigo.13558" TargetMode="External"/><Relationship Id="rId166" Type="http://schemas.openxmlformats.org/officeDocument/2006/relationships/hyperlink" Target="https://hal.science/halsde-00873414v1" TargetMode="External"/><Relationship Id="rId167" Type="http://schemas.openxmlformats.org/officeDocument/2006/relationships/hyperlink" Target="https://hal.science/search/index/?q=*&amp;authFullName_s=Gudrun Bornette" TargetMode="External"/><Relationship Id="rId168" Type="http://schemas.openxmlformats.org/officeDocument/2006/relationships/hyperlink" Target="https://dx.doi.org/10.1016/j.jenvman.2013.06.056" TargetMode="External"/><Relationship Id="rId169" Type="http://schemas.openxmlformats.org/officeDocument/2006/relationships/hyperlink" Target="https://api.istex.fr/ark:/67375/6H6-V1N2453Q-L/fulltext.pdf?sid=hal" TargetMode="External"/><Relationship Id="rId170" Type="http://schemas.openxmlformats.org/officeDocument/2006/relationships/hyperlink" Target="https://shs.hal.science/halshs-00878295v1" TargetMode="External"/><Relationship Id="rId171" Type="http://schemas.openxmlformats.org/officeDocument/2006/relationships/hyperlink" Target="https://dx.doi.org/10.4000/geocarrefour.8922" TargetMode="External"/><Relationship Id="rId172" Type="http://schemas.openxmlformats.org/officeDocument/2006/relationships/hyperlink" Target="https://hal.science/hal-03117146v1" TargetMode="External"/><Relationship Id="rId173" Type="http://schemas.openxmlformats.org/officeDocument/2006/relationships/hyperlink" Target="https://hal.science/search/index/?q=*&amp;authFullName_s=L Albizu" TargetMode="External"/><Relationship Id="rId174" Type="http://schemas.openxmlformats.org/officeDocument/2006/relationships/hyperlink" Target="https://hal.science/search/index/?q=*&amp;authFullName_s=S Perkovska" TargetMode="External"/><Relationship Id="rId175" Type="http://schemas.openxmlformats.org/officeDocument/2006/relationships/hyperlink" Target="https://hal.science/search/index/?q=*&amp;authFullName_s=Fr&#233;d&#233;ric Jean-Alphonse" TargetMode="External"/><Relationship Id="rId176" Type="http://schemas.openxmlformats.org/officeDocument/2006/relationships/hyperlink" Target="https://hal.science/search/index/?q=*&amp;authFullName_s=R Rahmeh" TargetMode="External"/><Relationship Id="rId177" Type="http://schemas.openxmlformats.org/officeDocument/2006/relationships/hyperlink" Target="https://dx.doi.org/10.1016/j.coph.2009.10.003" TargetMode="External"/><Relationship Id="rId178" Type="http://schemas.openxmlformats.org/officeDocument/2006/relationships/hyperlink" Target="https://api.istex.fr/ark:/67375/6H6-Q071W671-4/fulltext.pdf?sid=hal" TargetMode="External"/><Relationship Id="rId179" Type="http://schemas.openxmlformats.org/officeDocument/2006/relationships/hyperlink" Target="https://hal.science/hal-00830318v1" TargetMode="External"/><Relationship Id="rId180" Type="http://schemas.openxmlformats.org/officeDocument/2006/relationships/hyperlink" Target="https://dx.doi.org/10.4000/norois.3408" TargetMode="External"/><Relationship Id="rId181" Type="http://schemas.openxmlformats.org/officeDocument/2006/relationships/hyperlink" Target="https://hal.inrae.fr/hal-03760362v1" TargetMode="External"/><Relationship Id="rId182" Type="http://schemas.openxmlformats.org/officeDocument/2006/relationships/hyperlink" Target="https://hal.science/search/index/?q=*&amp;authFullName_s=Christelle Gramaglia" TargetMode="External"/><Relationship Id="rId183" Type="http://schemas.openxmlformats.org/officeDocument/2006/relationships/hyperlink" Target="https://dx.doi.org/10.13140/RG.2.2.20418.39360" TargetMode="External"/><Relationship Id="rId184" Type="http://schemas.openxmlformats.org/officeDocument/2006/relationships/hyperlink" Target="https://shs.hal.science/halshs-03500653v1" TargetMode="External"/><Relationship Id="rId185" Type="http://schemas.openxmlformats.org/officeDocument/2006/relationships/hyperlink" Target="https://dx.doi.org/10.1002/9781119410010" TargetMode="External"/><Relationship Id="rId186" Type="http://schemas.openxmlformats.org/officeDocument/2006/relationships/hyperlink" Target="https://shs.hal.science/halshs-01248761v1" TargetMode="External"/><Relationship Id="rId187" Type="http://schemas.openxmlformats.org/officeDocument/2006/relationships/hyperlink" Target="http://www.onema.fr/Perceptions-representations-et-gestion-des-milieux-aquatiques?archives=2015" TargetMode="External"/><Relationship Id="rId188" Type="http://schemas.openxmlformats.org/officeDocument/2006/relationships/hyperlink" Target="https://hal.science/hal-02045878v1" TargetMode="External"/><Relationship Id="rId189" Type="http://schemas.openxmlformats.org/officeDocument/2006/relationships/hyperlink" Target="https://shs.hal.science/halshs-01252574v1" TargetMode="External"/><Relationship Id="rId190" Type="http://schemas.openxmlformats.org/officeDocument/2006/relationships/hyperlink" Target="https://hal.science/hal-03913201v1" TargetMode="External"/><Relationship Id="rId191" Type="http://schemas.openxmlformats.org/officeDocument/2006/relationships/hyperlink" Target="https://www.livrosabertos.sibi.usp.br/portaldelivrosUSP/catalog/book/892" TargetMode="External"/><Relationship Id="rId192" Type="http://schemas.openxmlformats.org/officeDocument/2006/relationships/hyperlink" Target="https://hal.science/hal-03920879v1" TargetMode="External"/><Relationship Id="rId193" Type="http://schemas.openxmlformats.org/officeDocument/2006/relationships/hyperlink" Target="https://www.editions205.fr/products/valua-terra-faire-la-valeur-des-environnements" TargetMode="External"/><Relationship Id="rId194" Type="http://schemas.openxmlformats.org/officeDocument/2006/relationships/hyperlink" Target="https://shs.hal.science/halshs-03500703v1" TargetMode="External"/><Relationship Id="rId195" Type="http://schemas.openxmlformats.org/officeDocument/2006/relationships/hyperlink" Target="https://hal.science/search/index/?q=*&amp;authFullName_s=Caroline Le Calvez" TargetMode="External"/><Relationship Id="rId196" Type="http://schemas.openxmlformats.org/officeDocument/2006/relationships/hyperlink" Target="https://dx.doi.org/10.1002/9781119410010.ch12" TargetMode="External"/><Relationship Id="rId197" Type="http://schemas.openxmlformats.org/officeDocument/2006/relationships/hyperlink" Target="https://shs.hal.science/halshs-03500690v1" TargetMode="External"/><Relationship Id="rId198" Type="http://schemas.openxmlformats.org/officeDocument/2006/relationships/hyperlink" Target="https://dx.doi.org/10.1002/9781119410010.ch1" TargetMode="External"/><Relationship Id="rId199" Type="http://schemas.openxmlformats.org/officeDocument/2006/relationships/hyperlink" Target="https://shs.hal.science/halshs-03500723v1" TargetMode="External"/><Relationship Id="rId200" Type="http://schemas.openxmlformats.org/officeDocument/2006/relationships/hyperlink" Target="https://dx.doi.org/10.1002/9781119410010.ch16" TargetMode="External"/><Relationship Id="rId201" Type="http://schemas.openxmlformats.org/officeDocument/2006/relationships/hyperlink" Target="https://hal.inrae.fr/hal-02609849v1" TargetMode="External"/><Relationship Id="rId202" Type="http://schemas.openxmlformats.org/officeDocument/2006/relationships/hyperlink" Target="https://hal.science/search/index/?q=*&amp;authFullName_s=Caitriona Carter" TargetMode="External"/><Relationship Id="rId203" Type="http://schemas.openxmlformats.org/officeDocument/2006/relationships/hyperlink" Target="https://hal.science/search/index/?q=*&amp;authFullName_s=Gabrielle Bouleau" TargetMode="External"/><Relationship Id="rId204" Type="http://schemas.openxmlformats.org/officeDocument/2006/relationships/hyperlink" Target="https://hal.science/search/index/?q=*&amp;authFullName_s=Sophie Le Floch" TargetMode="External"/><Relationship Id="rId205" Type="http://schemas.openxmlformats.org/officeDocument/2006/relationships/hyperlink" Target="https://hal.science/search/index/?q=*&amp;authFullName_s=B. Morandi" TargetMode="External"/><Relationship Id="rId206" Type="http://schemas.openxmlformats.org/officeDocument/2006/relationships/hyperlink" Target="https://hal.science/hal-02424088v1" TargetMode="External"/><Relationship Id="rId207" Type="http://schemas.openxmlformats.org/officeDocument/2006/relationships/hyperlink" Target="https://hal.science/search/index/?q=*&amp;authFullName_s=Andreas Muhar" TargetMode="External"/><Relationship Id="rId208" Type="http://schemas.openxmlformats.org/officeDocument/2006/relationships/hyperlink" Target="https://hal.science/search/index/?q=*&amp;authFullName_s=Matthias Buchecker" TargetMode="External"/><Relationship Id="rId209" Type="http://schemas.openxmlformats.org/officeDocument/2006/relationships/hyperlink" Target="https://hal.science/search/index/?q=*&amp;authFullName_s=Berit K&#246;hler" TargetMode="External"/><Relationship Id="rId210" Type="http://schemas.openxmlformats.org/officeDocument/2006/relationships/hyperlink" Target="https://hal.science/hal-02415040v1" TargetMode="External"/><Relationship Id="rId211" Type="http://schemas.openxmlformats.org/officeDocument/2006/relationships/hyperlink" Target="https://hal.science/search/index/?q=*&amp;authFullName_s=J&#233;r&#233;mie Riquier" TargetMode="External"/><Relationship Id="rId212" Type="http://schemas.openxmlformats.org/officeDocument/2006/relationships/hyperlink" Target="https://shs.hal.science/halshs-01423607v1" TargetMode="External"/><Relationship Id="rId213" Type="http://schemas.openxmlformats.org/officeDocument/2006/relationships/hyperlink" Target="https://shs.hal.science/halshs-01248773v1" TargetMode="External"/><Relationship Id="rId214" Type="http://schemas.openxmlformats.org/officeDocument/2006/relationships/hyperlink" Target="http://catalogue-editions.ens-lyon.fr/fr/livre/?GCOI=29021100468660" TargetMode="External"/><Relationship Id="rId215" Type="http://schemas.openxmlformats.org/officeDocument/2006/relationships/hyperlink" Target="https://dx.doi.org/10.4000/books.enseditions.5778" TargetMode="External"/><Relationship Id="rId216" Type="http://schemas.openxmlformats.org/officeDocument/2006/relationships/hyperlink" Target="https://hal.inrae.fr/hal-02601131v1" TargetMode="External"/><Relationship Id="rId217" Type="http://schemas.openxmlformats.org/officeDocument/2006/relationships/hyperlink" Target="https://hal.science/search/index/?q=*&amp;authFullName_s=S. de Carrara" TargetMode="External"/><Relationship Id="rId218" Type="http://schemas.openxmlformats.org/officeDocument/2006/relationships/hyperlink" Target="https://hal.science/search/index/?q=*&amp;authFullName_s=M.A. Germaine" TargetMode="External"/><Relationship Id="rId219" Type="http://schemas.openxmlformats.org/officeDocument/2006/relationships/hyperlink" Target="https://hal.science/search/index/?q=*&amp;authFullName_s=Sabine Girard" TargetMode="External"/><Relationship Id="rId220" Type="http://schemas.openxmlformats.org/officeDocument/2006/relationships/hyperlink" Target="https://hal.science/search/index/?q=*&amp;authFullName_s=Fanny Gr&#233;goire" TargetMode="External"/><Relationship Id="rId221" Type="http://schemas.openxmlformats.org/officeDocument/2006/relationships/hyperlink" Target="https://hal.science/search/index/?q=*&amp;authFullName_s=C. Sacca" TargetMode="External"/><Relationship Id="rId222" Type="http://schemas.openxmlformats.org/officeDocument/2006/relationships/hyperlink" Target="https://hal.science/hal-01254830v1" TargetMode="External"/><Relationship Id="rId223" Type="http://schemas.openxmlformats.org/officeDocument/2006/relationships/hyperlink" Target="https://hal.science/search/index/?q=*&amp;authFullName_s=Sylvain Dournel" TargetMode="External"/><Relationship Id="rId224" Type="http://schemas.openxmlformats.org/officeDocument/2006/relationships/hyperlink" Target="https://hal.science/search/index/?q=*&amp;authFullName_s=Pauline Gaydou" TargetMode="External"/><Relationship Id="rId225" Type="http://schemas.openxmlformats.org/officeDocument/2006/relationships/hyperlink" Target="https://hal.science/search/index/?q=*&amp;authFullName_s=Christine Labeur" TargetMode="External"/><Relationship Id="rId226" Type="http://schemas.openxmlformats.org/officeDocument/2006/relationships/hyperlink" Target="http://onema.fr/" TargetMode="External"/><Relationship Id="rId227" Type="http://schemas.openxmlformats.org/officeDocument/2006/relationships/hyperlink" Target="https://hal.inrae.fr/hal-02601312v1" TargetMode="External"/><Relationship Id="rId228" Type="http://schemas.openxmlformats.org/officeDocument/2006/relationships/hyperlink" Target="https://hal.science/search/index/?q=*&amp;authFullName_s=Alain Dutartre" TargetMode="External"/><Relationship Id="rId229" Type="http://schemas.openxmlformats.org/officeDocument/2006/relationships/hyperlink" Target="https://hal.science/search/index/?q=*&amp;authFullName_s=A. Rivi&#232;re Honegger" TargetMode="External"/><Relationship Id="rId230" Type="http://schemas.openxmlformats.org/officeDocument/2006/relationships/hyperlink" Target="https://hal.science/hal-01787339v1" TargetMode="External"/><Relationship Id="rId231" Type="http://schemas.openxmlformats.org/officeDocument/2006/relationships/hyperlink" Target="https://hal.science/search/index/?q=*&amp;authFullName_s=C. Cordani" TargetMode="External"/><Relationship Id="rId232" Type="http://schemas.openxmlformats.org/officeDocument/2006/relationships/hyperlink" Target="https://shs.hal.science/halshs-00862482v1" TargetMode="External"/><Relationship Id="rId233" Type="http://schemas.openxmlformats.org/officeDocument/2006/relationships/hyperlink" Target="https://dx.doi.org/10.1002/9781119940791.ch18" TargetMode="External"/><Relationship Id="rId234" Type="http://schemas.openxmlformats.org/officeDocument/2006/relationships/hyperlink" Target="https://shs.hal.science/halshs-01972385v1" TargetMode="External"/><Relationship Id="rId235" Type="http://schemas.openxmlformats.org/officeDocument/2006/relationships/hyperlink" Target="https://dx.doi.org/10.4000/geocarrefour.10451" TargetMode="External"/><Relationship Id="rId236" Type="http://schemas.openxmlformats.org/officeDocument/2006/relationships/hyperlink" Target="https://api.istex.fr/ark:/67375/G14-Q4ZTLSJ7-4/fulltext.pdf?sid=hal" TargetMode="External"/><Relationship Id="rId237" Type="http://schemas.openxmlformats.org/officeDocument/2006/relationships/hyperlink" Target="https://hal.science/hal-04379770v1" TargetMode="External"/><Relationship Id="rId238" Type="http://schemas.openxmlformats.org/officeDocument/2006/relationships/hyperlink" Target="https://shs.hal.science/halshs-03353137v1" TargetMode="External"/><Relationship Id="rId239" Type="http://schemas.openxmlformats.org/officeDocument/2006/relationships/hyperlink" Target="https://hal.science/search/index/?q=*&amp;authFullName_s=Anne-Laure Collard" TargetMode="External"/><Relationship Id="rId240" Type="http://schemas.openxmlformats.org/officeDocument/2006/relationships/hyperlink" Target="https://hal.science/hal-02059201v1" TargetMode="External"/><Relationship Id="rId241" Type="http://schemas.openxmlformats.org/officeDocument/2006/relationships/hyperlink" Target="https://hal.science/hal-03952049v1" TargetMode="External"/><Relationship Id="rId242" Type="http://schemas.openxmlformats.org/officeDocument/2006/relationships/hyperlink" Target="https://hal.science/search/index/?q=*&amp;authFullName_s=Cl&#233;mence Crapart" TargetMode="External"/><Relationship Id="rId243" Type="http://schemas.openxmlformats.org/officeDocument/2006/relationships/hyperlink" Target="https://hal.science/hal-02059213v1" TargetMode="External"/><Relationship Id="rId244" Type="http://schemas.openxmlformats.org/officeDocument/2006/relationships/hyperlink" Target="https://hal.science/search/index/?q=*&amp;authFullName_s=Joris Biaunier" TargetMode="External"/><Relationship Id="rId245" Type="http://schemas.openxmlformats.org/officeDocument/2006/relationships/hyperlink" Target="https://hal.science/search/index/?q=*&amp;authFullName_s=Vincent Breton" TargetMode="External"/><Relationship Id="rId246" Type="http://schemas.openxmlformats.org/officeDocument/2006/relationships/hyperlink" Target="https://hal.science/hal-02059226v1" TargetMode="External"/><Relationship Id="rId247" Type="http://schemas.openxmlformats.org/officeDocument/2006/relationships/hyperlink" Target="https://hal.science/search/index/?q=*&amp;authFullName_s=Anne Honegger" TargetMode="External"/><Relationship Id="rId248" Type="http://schemas.openxmlformats.org/officeDocument/2006/relationships/hyperlink" Target="https://hal.science/search/index/?q=*&amp;authFullName_s=Colchique Coffrade" TargetMode="External"/><Relationship Id="rId249" Type="http://schemas.openxmlformats.org/officeDocument/2006/relationships/hyperlink" Target="https://hal.science/hal-03951986v1" TargetMode="External"/><Relationship Id="rId250" Type="http://schemas.openxmlformats.org/officeDocument/2006/relationships/hyperlink" Target="https://hal.science/search/index/?q=*&amp;authFullName_s=Gabriela Guterres" TargetMode="External"/><Relationship Id="rId251" Type="http://schemas.openxmlformats.org/officeDocument/2006/relationships/hyperlink" Target="https://shs.hal.science/halshs-01675608v1" TargetMode="External"/><Relationship Id="rId252" Type="http://schemas.openxmlformats.org/officeDocument/2006/relationships/hyperlink" Target="https://hal.science/search/index/?q=*&amp;authFullName_s=Cyrielle de Souza" TargetMode="External"/><Relationship Id="rId253" Type="http://schemas.openxmlformats.org/officeDocument/2006/relationships/hyperlink" Target="https://hal.science/hal-02059252v1" TargetMode="External"/><Relationship Id="rId254" Type="http://schemas.openxmlformats.org/officeDocument/2006/relationships/hyperlink" Target="https://hal.science/search/index/?q=*&amp;authFullName_s=Colchique Cofrade" TargetMode="External"/><Relationship Id="rId255" Type="http://schemas.openxmlformats.org/officeDocument/2006/relationships/hyperlink" Target="https://shs.hal.science/halshs-01424714v1" TargetMode="External"/><Relationship Id="rId256" Type="http://schemas.openxmlformats.org/officeDocument/2006/relationships/hyperlink" Target="https://hal.science/hal-04549653v1" TargetMode="External"/><Relationship Id="rId257" Type="http://schemas.openxmlformats.org/officeDocument/2006/relationships/hyperlink" Target="https://hal.science/search/index/?q=*&amp;authFullName_s=M&#233;lanie Bertrand" TargetMode="External"/><Relationship Id="rId258" Type="http://schemas.openxmlformats.org/officeDocument/2006/relationships/hyperlink" Target="https://hal.science/search/index/?q=*&amp;authFullName_s=Kristell Michel" TargetMode="External"/><Relationship Id="rId259" Type="http://schemas.openxmlformats.org/officeDocument/2006/relationships/hyperlink" Target="https://shs.hal.science/halshs-01314217v1" TargetMode="External"/><Relationship Id="rId260" Type="http://schemas.openxmlformats.org/officeDocument/2006/relationships/hyperlink" Target="https://shs.hal.science/halshs-01314218v1" TargetMode="External"/><Relationship Id="rId261" Type="http://schemas.openxmlformats.org/officeDocument/2006/relationships/hyperlink" Target="https://shs.hal.science/halshs-01250481v1" TargetMode="External"/><Relationship Id="rId262" Type="http://schemas.openxmlformats.org/officeDocument/2006/relationships/hyperlink" Target="https://hal.science/search/index/?q=*&amp;authFullName_s=Christian Wolf" TargetMode="External"/><Relationship Id="rId263" Type="http://schemas.openxmlformats.org/officeDocument/2006/relationships/hyperlink" Target="https://hal.science/search/index/?q=*&amp;authFullName_s=Julien Mille" TargetMode="External"/><Relationship Id="rId264" Type="http://schemas.openxmlformats.org/officeDocument/2006/relationships/hyperlink" Target="https://hal.science/search/index/?q=*&amp;authFullName_s=Rizwan Ahmed Khan" TargetMode="External"/><Relationship Id="rId265" Type="http://schemas.openxmlformats.org/officeDocument/2006/relationships/hyperlink" Target="https://hal.science/hal-01316624v1" TargetMode="External"/><Relationship Id="rId266" Type="http://schemas.openxmlformats.org/officeDocument/2006/relationships/hyperlink" Target="https://hal.science/search/index/?q=*&amp;authFullName_s=Fr&#233;d&#233;ric Paran" TargetMode="External"/><Relationship Id="rId267" Type="http://schemas.openxmlformats.org/officeDocument/2006/relationships/hyperlink" Target="https://hal.science/search/index/?q=*&amp;authFullName_s=Cyrille Conord" TargetMode="External"/><Relationship Id="rId268" Type="http://schemas.openxmlformats.org/officeDocument/2006/relationships/hyperlink" Target="https://hal.science/search/index/?q=*&amp;authFullName_s=Marc Doumas" TargetMode="External"/><Relationship Id="rId269" Type="http://schemas.openxmlformats.org/officeDocument/2006/relationships/hyperlink" Target="https://hal.science/search/index/?q=*&amp;authFullName_s=Florence Dujardin" TargetMode="External"/><Relationship Id="rId270" Type="http://schemas.openxmlformats.org/officeDocument/2006/relationships/hyperlink" Target="https://hal.science/hal-01416749v1" TargetMode="External"/><Relationship Id="rId271" Type="http://schemas.openxmlformats.org/officeDocument/2006/relationships/hyperlink" Target="https://shs.hal.science/halshs-01314216v1" TargetMode="External"/><Relationship Id="rId272" Type="http://schemas.openxmlformats.org/officeDocument/2006/relationships/hyperlink" Target="https://shs.hal.science/halshs-01098183v1" TargetMode="External"/><Relationship Id="rId273" Type="http://schemas.openxmlformats.org/officeDocument/2006/relationships/hyperlink" Target="https://hal.science/search/index/?q=*&amp;authFullName_s=Mathilde Bozonnet" TargetMode="External"/><Relationship Id="rId274" Type="http://schemas.openxmlformats.org/officeDocument/2006/relationships/hyperlink" Target="https://hal.science/search/index/?q=*&amp;authFullName_s=Vincent Brault" TargetMode="External"/><Relationship Id="rId275" Type="http://schemas.openxmlformats.org/officeDocument/2006/relationships/hyperlink" Target="https://hal.science/search/index/?q=*&amp;authFullName_s=Dimitri Magnet" TargetMode="External"/><Relationship Id="rId276" Type="http://schemas.openxmlformats.org/officeDocument/2006/relationships/hyperlink" Target="https://hal.science/hal-02060004v1" TargetMode="External"/><Relationship Id="rId277" Type="http://schemas.openxmlformats.org/officeDocument/2006/relationships/hyperlink" Target="https://hal.inrae.fr/hal-02594311v1" TargetMode="External"/><Relationship Id="rId278" Type="http://schemas.openxmlformats.org/officeDocument/2006/relationships/hyperlink" Target="https://hal.science/search/index/?q=*&amp;authFullName_s=Mario Lepage" TargetMode="External"/><Relationship Id="rId279" Type="http://schemas.openxmlformats.org/officeDocument/2006/relationships/hyperlink" Target="https://hal.inrae.fr/hal-02591188v1" TargetMode="External"/><Relationship Id="rId280" Type="http://schemas.openxmlformats.org/officeDocument/2006/relationships/hyperlink" Target="https://hal.science/search/index/?q=*&amp;authFullName_s=V. Bouju" TargetMode="External"/><Relationship Id="rId281" Type="http://schemas.openxmlformats.org/officeDocument/2006/relationships/hyperlink" Target="https://hal.science/search/index/?q=*&amp;authFullName_s=C. Delpech" TargetMode="External"/><Relationship Id="rId282" Type="http://schemas.openxmlformats.org/officeDocument/2006/relationships/hyperlink" Target="https://hal.science/search/index/?q=*&amp;authFullName_s=Michel Girardin" TargetMode="External"/><Relationship Id="rId283" Type="http://schemas.openxmlformats.org/officeDocument/2006/relationships/hyperlink" Target="https://theses.hal.science/tel-00555146v1" TargetMode="External"/><Relationship Id="rId284" Type="http://schemas.openxmlformats.org/officeDocument/2006/relationships/hyperlink" Target="https://www.theses.fr/" TargetMode="External"/><Relationship Id="rId2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Marylise Cottet</dc:title>
  <dc:description>CV</dc:description>
  <dc:subject/>
  <cp:keywords/>
  <cp:category/>
  <cp:lastModifiedBy/>
  <dcterms:created xsi:type="dcterms:W3CDTF">2026-05-24T13:19:40+02:00</dcterms:created>
  <dcterms:modified xsi:type="dcterms:W3CDTF">2026-05-24T13:19:40+02:00</dcterms:modified>
</cp:coreProperties>
</file>

<file path=docProps/custom.xml><?xml version="1.0" encoding="utf-8"?>
<Properties xmlns="http://schemas.openxmlformats.org/officeDocument/2006/custom-properties" xmlns:vt="http://schemas.openxmlformats.org/officeDocument/2006/docPropsVTypes"/>
</file>