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Maryne FEBVRE </w:t>
      </w:r>
      <w:r>
        <w:rPr>
          <w:color w:val="641e6e"/>
        </w:rPr>
        <w:t xml:space="preserve">Enseignant-Chercheur;INSA Lyon; LaMCoS UMR 5259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maryne-febvre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0009-0003-9793-0000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284788716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optimizing control law parameters on a smart beam with distributed piezoelectric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(10), pp.105001.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⟨10.1088/1361-665X/ae0903⟩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tuning active vibration control on a smart piezoelectric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pp.1149-1165.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⟨10.1177/1045389X241260976⟩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to optimize distributed vibration control : Application to transducer networks in smart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</w:p>
          <w:p>
            <w:pPr/>
            <w:r>
              <w:rPr/>
              <w:t xml:space="preserve">Mechanics [physics.med-ph]. INSA de Lyon,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2025ISAL0014⟩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Articifial intelligence for adaptive strategy distributed control on a smart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ECCOMAS Thematic Conference on Smart Structures and Materials (SMART 2025)</w:t>
            </w:r>
            <w:r>
              <w:rPr/>
              <w:t xml:space="preserve">, M. Krommer, M. Nader, M. Schagerl and A. Benjeddou,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hal-05370804v1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3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ne-febvre" TargetMode="External"/><Relationship Id="rId8" Type="http://schemas.openxmlformats.org/officeDocument/2006/relationships/hyperlink" Target="https://orcid.org/0009-0003-9793-0000" TargetMode="External"/><Relationship Id="rId9" Type="http://schemas.openxmlformats.org/officeDocument/2006/relationships/hyperlink" Target="https://www.idref.fr/284788716" TargetMode="External"/><Relationship Id="rId10" Type="http://schemas.openxmlformats.org/officeDocument/2006/relationships/hyperlink" Target="https://hal.science/hal-05311293v1" TargetMode="External"/><Relationship Id="rId11" Type="http://schemas.openxmlformats.org/officeDocument/2006/relationships/hyperlink" Target="https://hal.science/search/index/?q=*&amp;authFullName_s=Maryne Febvre" TargetMode="External"/><Relationship Id="rId12" Type="http://schemas.openxmlformats.org/officeDocument/2006/relationships/hyperlink" Target="https://hal.science/search/index/?q=*&amp;authFullName_s=Jonathan Rodriguez" TargetMode="External"/><Relationship Id="rId13" Type="http://schemas.openxmlformats.org/officeDocument/2006/relationships/hyperlink" Target="https://hal.science/search/index/?q=*&amp;authFullName_s=Simon Chesne" TargetMode="External"/><Relationship Id="rId14" Type="http://schemas.openxmlformats.org/officeDocument/2006/relationships/hyperlink" Target="https://hal.science/search/index/?q=*&amp;authFullName_s=Manuel Collet" TargetMode="External"/><Relationship Id="rId15" Type="http://schemas.openxmlformats.org/officeDocument/2006/relationships/hyperlink" Target="https://dx.doi.org/10.1088/1361-665X/ae0903" TargetMode="External"/><Relationship Id="rId16" Type="http://schemas.openxmlformats.org/officeDocument/2006/relationships/hyperlink" Target="https://hal.science/hal-04770230v1" TargetMode="External"/><Relationship Id="rId17" Type="http://schemas.openxmlformats.org/officeDocument/2006/relationships/hyperlink" Target="https://dx.doi.org/10.1177/1045389X241260976" TargetMode="External"/><Relationship Id="rId18" Type="http://schemas.openxmlformats.org/officeDocument/2006/relationships/hyperlink" Target="https://theses.hal.science/tel-05262928v1" TargetMode="External"/><Relationship Id="rId19" Type="http://schemas.openxmlformats.org/officeDocument/2006/relationships/hyperlink" Target="https://www.theses.fr/2025ISAL0014" TargetMode="External"/><Relationship Id="rId20" Type="http://schemas.openxmlformats.org/officeDocument/2006/relationships/hyperlink" Target="https://hal.science/hal-05370804v1" TargetMode="External"/><Relationship Id="rId21" Type="http://schemas.openxmlformats.org/officeDocument/2006/relationships/hyperlink" Target="https://hal.science/search/index/?q=*&amp;authFullName_s=Simon Chesn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Maryne FEBVRE</dc:title>
  <dc:description>CV</dc:description>
  <dc:subject/>
  <cp:keywords/>
  <cp:category/>
  <cp:lastModifiedBy/>
  <dcterms:created xsi:type="dcterms:W3CDTF">2026-04-08T05:58:55+02:00</dcterms:created>
  <dcterms:modified xsi:type="dcterms:W3CDTF">2026-04-08T05:58:55+02:00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