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en extraits : lire les romans de Victor Hugo dans les manuels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Lire des œuvres en extraits, quels enjeux pour l’enseignement de la littérature ?, 64, pp.109-125.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⟨10.4000/reperes.4554⟩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d’Enna et leur rôle dans la structuration de la discipline français entre 1945 et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199,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de français dans l’enseignement professionnel : pour une histoire de la discipline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l'enquête « Des écoles normales à l'ESPE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IUFM de la banlieue parisienne (1989-2013). Approches spatiales et matérielles, atelier du 10 Octobre</w:t>
            </w:r>
            <w:r>
              <w:rPr/>
              <w:t xml:space="preserve">, UPEC, CRHEC Centre de Recherche en Histoire Européenne Comparée,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des recherches collaboratives dans le fonctionnement et la production d’un laboratoire de recherche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d’analyse des pratiques comme analyseur d’une pratique récurrente dans les classes : l’exemple du « Quart d’heure de lecture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Gerlaud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&amp;quot;Gérer professionnellement des situations&amp;quot;: un dispositif pour accompagner les évolutions de la formation des enseignants ?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GPS: un dispositif pour accompagner les évolutions de la formation des enseignants?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évolution et identité des disciplines. Le cas des lettres-histoire et des maths-sciences. Quels impacts sur les pratiques et les 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national du SNUEP.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culture technique et culture générale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national du SNUEP. 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l’identité des disciplines pour penser l’enseignement et la culture en LP.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Ferdinand Buisson : L’enseignement professionnel, relégué et pourtant avant-gardiste. IFÉ, ENS de Lyon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des disciplines générales en L.P.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Master d'enseignement : quels enjeux pour les voies technologiques et professionnelles ?. ESPE d'Anthony</w:t>
            </w:r>
            <w:r>
              <w:rPr/>
              <w:t xml:space="preserve">, Apr 2011, Anthony,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français dans l’enseignement professionnel : des identités spécifiques, des temporalités et des dynamiques différentes dans les réformes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REDISCOL : réformer les disciplines scolaires acteurs, contenus enjeux années 1950-1980. </w:t>
            </w:r>
            <w:r>
              <w:rPr/>
              <w:t xml:space="preserve">, Mar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normales à l'ESPÉ : témoignages de formateurs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PRESSES UNIVERSITAIRES DE GRENOBLE. 2018, Pierre Khan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DORISON, C., CHEVALIER, J.-P., BELHADJIN, A., ELALOUF, M.-L., LOPEZ, M. (2018). Des écoles normales à l’ESPE, témoignages de formateurs. Presses universitaires de Grenoble, collection Enseignement et réformes.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Misérables de Victor Hugo dans deux filières de l’enseignement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scolaire de la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genre pratique se scolarise : l’exemple de la lettre dans l’enseignement professionnel de 1945 à 19853.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enseignée, perspective historique et comparaison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scolaire et culture professionnelle, quelle identité disciplinaire en lycée professionnel? L'exemple des mathématiques et du français.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Le lycée professionnel: relégué et avant-gardiste</w:t>
            </w:r>
            <w:r>
              <w:rPr/>
              <w:t xml:space="preserve">, ENS Edition,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mathématiques et du français dans l'enseignement technique court de 1945 à 1985. identité singulière, dynamique et temporalité spécifique?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l'épreuve de la modernité 1945-1985</w:t>
            </w:r>
            <w:r>
              <w:rPr/>
              <w:t xml:space="preserve">, PUR, pp.137-154,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au lycée professionnel depuis 1945 : entre intégration et relégation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mutation. Processus, expériences, enjeux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l’opposition enseignement professionnel enseignement générale.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hal-01726874v1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72491v1" TargetMode="External"/><Relationship Id="rId8" Type="http://schemas.openxmlformats.org/officeDocument/2006/relationships/hyperlink" Target="https://hal.science/search/index/?q=*&amp;authFullName_s=Marie-France Bishop" TargetMode="External"/><Relationship Id="rId9" Type="http://schemas.openxmlformats.org/officeDocument/2006/relationships/hyperlink" Target="https://hal.science/search/index/?q=*&amp;authFullName_s=Nathalie Denizot" TargetMode="External"/><Relationship Id="rId10" Type="http://schemas.openxmlformats.org/officeDocument/2006/relationships/hyperlink" Target="https://hal.science/search/index/?q=*&amp;authFullName_s=Maryse Lopez" TargetMode="External"/><Relationship Id="rId11" Type="http://schemas.openxmlformats.org/officeDocument/2006/relationships/hyperlink" Target="https://hal.science/search/index/?q=*&amp;authFullName_s=Laetitia Perret" TargetMode="External"/><Relationship Id="rId12" Type="http://schemas.openxmlformats.org/officeDocument/2006/relationships/hyperlink" Target="https://dx.doi.org/10.4000/reperes.4554" TargetMode="External"/><Relationship Id="rId13" Type="http://schemas.openxmlformats.org/officeDocument/2006/relationships/hyperlink" Target="https://cyu.hal.science/hal-02980863v1" TargetMode="External"/><Relationship Id="rId14" Type="http://schemas.openxmlformats.org/officeDocument/2006/relationships/hyperlink" Target="https://hal.science/search/index/?q=*&amp;authFullName_s=Anissa Belhadjin" TargetMode="External"/><Relationship Id="rId15" Type="http://schemas.openxmlformats.org/officeDocument/2006/relationships/hyperlink" Target="https://hal.science/hal-03173072v1" TargetMode="External"/><Relationship Id="rId16" Type="http://schemas.openxmlformats.org/officeDocument/2006/relationships/hyperlink" Target="https://hal.science/hal-03173164v1" TargetMode="External"/><Relationship Id="rId17" Type="http://schemas.openxmlformats.org/officeDocument/2006/relationships/hyperlink" Target="https://hal.science/hal-04317064v1" TargetMode="External"/><Relationship Id="rId18" Type="http://schemas.openxmlformats.org/officeDocument/2006/relationships/hyperlink" Target="https://hal.science/search/index/?q=*&amp;authFullName_s=Jean-Pierre Chevalier" TargetMode="External"/><Relationship Id="rId19" Type="http://schemas.openxmlformats.org/officeDocument/2006/relationships/hyperlink" Target="https://hal.science/search/index/?q=*&amp;authFullName_s=Catherine Dorison" TargetMode="External"/><Relationship Id="rId20" Type="http://schemas.openxmlformats.org/officeDocument/2006/relationships/hyperlink" Target="https://hal.science/hal-04469027v1" TargetMode="External"/><Relationship Id="rId21" Type="http://schemas.openxmlformats.org/officeDocument/2006/relationships/hyperlink" Target="https://hal.science/search/index/?q=*&amp;authFullName_s=Claire de Saint Martin" TargetMode="External"/><Relationship Id="rId22" Type="http://schemas.openxmlformats.org/officeDocument/2006/relationships/hyperlink" Target="https://hal.science/search/index/?q=*&amp;authFullName_s=Gilles Monceau" TargetMode="External"/><Relationship Id="rId23" Type="http://schemas.openxmlformats.org/officeDocument/2006/relationships/hyperlink" Target="https://hal.science/search/index/?q=*&amp;authFullName_s=Nathalie Oria" TargetMode="External"/><Relationship Id="rId24" Type="http://schemas.openxmlformats.org/officeDocument/2006/relationships/hyperlink" Target="https://hal.science/hal-03161595v1" TargetMode="External"/><Relationship Id="rId25" Type="http://schemas.openxmlformats.org/officeDocument/2006/relationships/hyperlink" Target="https://hal.science/search/index/?q=*&amp;authFullName_s=B&#233;atrice Gerlaud" TargetMode="External"/><Relationship Id="rId26" Type="http://schemas.openxmlformats.org/officeDocument/2006/relationships/hyperlink" Target="https://hal.science/search/index/?q=*&amp;authFullName_s=Marie-Laure Elalouf" TargetMode="External"/><Relationship Id="rId27" Type="http://schemas.openxmlformats.org/officeDocument/2006/relationships/hyperlink" Target="https://hal.science/hal-03173173v1" TargetMode="External"/><Relationship Id="rId28" Type="http://schemas.openxmlformats.org/officeDocument/2006/relationships/hyperlink" Target="https://hal.science/search/index/?q=*&amp;authFullName_s=Paul Lehner" TargetMode="External"/><Relationship Id="rId29" Type="http://schemas.openxmlformats.org/officeDocument/2006/relationships/hyperlink" Target="https://hal.science/hal-03463421v1" TargetMode="External"/><Relationship Id="rId30" Type="http://schemas.openxmlformats.org/officeDocument/2006/relationships/hyperlink" Target="https://lilloa.hal.science/hal-01726851v1" TargetMode="External"/><Relationship Id="rId31" Type="http://schemas.openxmlformats.org/officeDocument/2006/relationships/hyperlink" Target="https://hal.science/search/index/?q=*&amp;authFullName_s=Xavier Sido" TargetMode="External"/><Relationship Id="rId32" Type="http://schemas.openxmlformats.org/officeDocument/2006/relationships/hyperlink" Target="https://lilloa.hal.science/hal-01726845v1" TargetMode="External"/><Relationship Id="rId33" Type="http://schemas.openxmlformats.org/officeDocument/2006/relationships/hyperlink" Target="https://lilloa.hal.science/hal-01726863v1" TargetMode="External"/><Relationship Id="rId34" Type="http://schemas.openxmlformats.org/officeDocument/2006/relationships/hyperlink" Target="https://lilloa.hal.science/hal-01726885v1" TargetMode="External"/><Relationship Id="rId35" Type="http://schemas.openxmlformats.org/officeDocument/2006/relationships/hyperlink" Target="https://lilloa.hal.science/hal-01726890v1" TargetMode="External"/><Relationship Id="rId36" Type="http://schemas.openxmlformats.org/officeDocument/2006/relationships/hyperlink" Target="https://hal.science/hal-03148017v1" TargetMode="External"/><Relationship Id="rId37" Type="http://schemas.openxmlformats.org/officeDocument/2006/relationships/hyperlink" Target="https://hal.science/hal-03722492v1" TargetMode="External"/><Relationship Id="rId38" Type="http://schemas.openxmlformats.org/officeDocument/2006/relationships/hyperlink" Target="https://hal.science/hal-03173128v1" TargetMode="External"/><Relationship Id="rId39" Type="http://schemas.openxmlformats.org/officeDocument/2006/relationships/hyperlink" Target="https://hal.science/hal-03173092v1" TargetMode="External"/><Relationship Id="rId40" Type="http://schemas.openxmlformats.org/officeDocument/2006/relationships/hyperlink" Target="https://lilloa.hal.science/hal-01726597v1" TargetMode="External"/><Relationship Id="rId41" Type="http://schemas.openxmlformats.org/officeDocument/2006/relationships/hyperlink" Target="https://lilloa.hal.science/hal-01726543v1" TargetMode="External"/><Relationship Id="rId42" Type="http://schemas.openxmlformats.org/officeDocument/2006/relationships/hyperlink" Target="https://hal.science/hal-03148010v1" TargetMode="External"/><Relationship Id="rId43" Type="http://schemas.openxmlformats.org/officeDocument/2006/relationships/hyperlink" Target="https://lilloa.hal.science/hal-0172687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LOPEZ</dc:title>
  <dc:description>CV</dc:description>
  <dc:subject/>
  <cp:keywords/>
  <cp:category/>
  <cp:lastModifiedBy/>
  <dcterms:created xsi:type="dcterms:W3CDTF">2026-05-04T17:53:16+02:00</dcterms:created>
  <dcterms:modified xsi:type="dcterms:W3CDTF">2026-05-04T17:53:16+02:00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