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MASSIMO OLIVERO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Sergueï Eisenstein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Massimo Olivero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d'iconologie filmique, Collectif sous la direction de Emmanuelle André, Jean-Michel Durafour et Luc Vancheri, Presses Universitaires de Lyon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hal-03843100v1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film western di Fritz Lang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Massimo Olivero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Dizionario del western americano 1899-2022 », Roberto Guarino (dir.), Gremese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hal-03844648v1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Extase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Massimo Olivero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d'iconologie filmique, Collectif sous la direction de Emmanuelle André, Jean-Michel Durafour et Luc Vancheri, Presses Universitaires de Lyon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hal-03843053v1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film western di David Miller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Massimo Olivero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Dizionario del western americano 1899-2022 », Roberto Guarino (dir.), Gremese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hal-03844657v1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film western di Samuel Fuller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Massimo Olivero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Dizionario del western americano 1899-2022 », Roberto Guarino (dir.), Gremese,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hal-03844642v1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film western di Raoul Walsh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Massimo Olivero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Dizionario del western americano 1899-2022 », Roberto Guarino (dir.), Gremese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hal-03844655v1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film western di King Vidor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Massimo Olivero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Dizionario del western americano 1899-2022 », Roberto Guarino (dir.), Gremese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hal-03844646v1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film western di John Ford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Massimo Olivero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Dizionario del western americano 1899-2022 », Roberto Guarino (dir.), Gremese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hal-03844650v1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of Food in Italian Cinema from Neorealism to the 1970s.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Massimo Olivero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Arts&amp;Foods, Catalogue de l’Exposition Universelle Milan 2015, Milan, Electa Mondadori, 2015, pp. 454-459</w:t>
            </w:r>
            <w:r>
              <w:rPr/>
              <w:t xml:space="preserve">, 2015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hal-03843063v1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le fondement de la figure. Pour une théorie du gros plan organique. La figure et le fond au cinéma. Une esthétique des relations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Massimo Olivero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Théorème : travaux de l'IRCAV</w:t>
            </w:r>
            <w:r>
              <w:rPr/>
              <w:t xml:space="preserve">, 2022, n°35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hal-03849176v1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(s) histoire (s) du cinéma pour le XXIe siècle ? : Un débat entre François Albera, Mark Cousins, Gian Luca Farinelli, Sylvie Lindeperg et Elodie Tamayo.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Ada Ackerman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Massimo Olivero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Perspective. Actualité en histoire de l’art</w:t>
            </w:r>
            <w:r>
              <w:rPr/>
              <w:t xml:space="preserve">, 2022, Raconter, 2, pp.39-68.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⟨10.4000/perspective.27465⟩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hal-03888328v1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de la plasticité destructrice dans le cinéma marginal contemporain : Bressane, Naderi, De Bernardi.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Massimo Olivero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Écrans</w:t>
            </w:r>
            <w:r>
              <w:rPr/>
              <w:t xml:space="preserve">, 2020, Lisières esthétiques et culturelles au cinéma, n°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hal-03843093v1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Plasticités de la nature dans le cinéma de John Ford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Massimo Olivero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2019, La météo au cinéma : faire la pluie et le beau temps, N°169, pp. 132 - 138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hal-03843073v1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caso e la necessità. Sul cinema di Abbas Kiarostami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Massimo Olivero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Mondo Niovo </w:t>
            </w:r>
            <w:r>
              <w:rPr/>
              <w:t xml:space="preserve">, 2017, n°100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hal-03844600v1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de l’intimité dans le cinéma de John Ford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Massimo Olivero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2015, De l’intime dans le cinéma anglophone, n°154, pp. 50-57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hal-03844007v1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tambour rythmique : pour un cinéma de la régression improductive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Massimo Olivero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2014, 10,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⟨10.4000/miranda.6217⟩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hal-03843078v1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vision critique de Billy Wilder sur la guerre froide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Massimo Olivero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2014, n°150, pp. 113-118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hal-03844013v1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comunità in marcia. Il cinetreno sovietico degli anni trenta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Massimo Olivero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Fata Morgana</w:t>
            </w:r>
            <w:r>
              <w:rPr/>
              <w:t xml:space="preserve">, 2013, Comune, n°18, pp. 111-115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hal-03843082v1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Immagini dialettiche nel cinema sovietico degli anni Venti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Massimo Olivero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Fata Morgana</w:t>
            </w:r>
            <w:r>
              <w:rPr/>
              <w:t xml:space="preserve">, 2012, Origine, n° 16, pp. 57-64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hal-03843820v1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Ripetizione e differenza in &amp;quot;Com’era verde la mia valle&amp;quot; di Ford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Massimo Olivero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Fata Morgana</w:t>
            </w:r>
            <w:r>
              <w:rPr/>
              <w:t xml:space="preserve">, 2012, Rito, n°17, pp. 171-175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hal-03843096v1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Cinema dell’emozione e cinema dell'estasi : Ejzenstejn e il realismo socialista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Massimo Olivero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Fata Morgana</w:t>
            </w:r>
            <w:r>
              <w:rPr/>
              <w:t xml:space="preserve">, 2011, Emozione, n°12, pp. 59-70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hal-03843842v1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Touch: erotismo ed oscenità nel cinema di Billy Wilder e Erich von Stroheim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Massimo Olivero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Cinecritica</w:t>
            </w:r>
            <w:r>
              <w:rPr/>
              <w:t xml:space="preserve">, 2006, n°14, pp. 96-99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hal-03843870v1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Traverser Hitchcock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Massimo Olivero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hal-03844663v1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ciné-train de Medvedkine ou le miroir magique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Massimo Olivero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hal-03843086v1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Two-Headed Ecstasy : The Philosophical Roots of Late Eisenstein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Massimo Olivero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Eisenstein Universe, Ian Christie, Julia Vassileva (dir.), Bloomsbury Academic, London</w:t>
            </w:r>
            <w:r>
              <w:rPr/>
              <w:t xml:space="preserve">, , 2021, 9781350142091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hal-03842175v1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Figurer les limites. L’influence esthétique et éthique d’Orson Welles sur l’œuvre de Francis Ford Coppola et de Martin Scorsese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Massimo Olivero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Après Welles. Imitations et Influences ». Jean-Philippe Trias (dir.), Mimésis</w:t>
            </w:r>
            <w:r>
              <w:rPr/>
              <w:t xml:space="preserve">, 2021, 978-88-6976-249-9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hal-03843088v1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comic relief chez Ford. Dialectiques du comique au cœur du drame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Massimo Olivero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Fantaisies de John Ford, Damien Keller &amp; Frédéric Cavé (dir.), Éditions Passage(s)</w:t>
            </w:r>
            <w:r>
              <w:rPr/>
              <w:t xml:space="preserve">, 2020, 979-10-94898-72-7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hal-03843059v1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analytique de « Metamorfoso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Massimo Olivero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Paolo Gioli : impressions sauvages, Philippe Dubois, Antonio Somaini (dir.), Dijion, Les Presses du Réel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hal-03844638v1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analytique de « Hilarisdoppio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Massimo Olivero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Paolo Gioli : impressions sauvages, Philippe Dubois, Antonio Somaini (dir.), Dijion, Les Presses du Réel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hal-03844636v1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Franchir les limites, dépasser les frontières : La Soif du mal d’Orson Welles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Massimo Olivero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Frontière(s) au cinéma », Magalie Flores-Lonjou Estelle Épinoux, Vincent Lefebve (dir.), Éditions mare &amp; martin, Droit et Cinéma</w:t>
            </w:r>
            <w:r>
              <w:rPr/>
              <w:t xml:space="preserve">, pp. 427-442,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hal-03843898v1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cicatrices du progrès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Massimo Olivero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Elia Kazan. La confusion des sentiments. Jean-Michel Durafour et José Moure (dir.), Presses Universitaires de Provence</w:t>
            </w:r>
            <w:r>
              <w:rPr/>
              <w:t xml:space="preserve">, pp. 67-76,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hal-03843887v1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L’inventaire des décombres : l’apocalypse dans le cinéma italien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Massimo Olivero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L’Apocalypse : Une imagination politique », P. Coquio, J.-P. Engélibert, R. Guidée (dir.), Rennes, PUR</w:t>
            </w:r>
            <w:r>
              <w:rPr/>
              <w:t xml:space="preserve">, pp. 181 - 189,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hal-03843905v1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du paysage ou de la non-indifférence de la nature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Massimo Olivero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Flying Carpet. Studies on Eisenstein and Russian Cinema in Honor of Naum Kleiman, Edited by Joan Neuberger and Antonio Somaini, Éditions Mimésis</w:t>
            </w:r>
            <w:r>
              <w:rPr/>
              <w:t xml:space="preserve">, pp. 295 - 306., 2017, 9788869761393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hal-03843061v1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du cinéma au Bolchoï. La Walkyrie de Wagner d’après Eisenstein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Massimo Olivero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Opéra et cinéma, Aude Ameille, Pascal Lécroart, Timothée Picard et Emmanuel Reibel (dir.), Rennes, PUR</w:t>
            </w:r>
            <w:r>
              <w:rPr/>
              <w:t xml:space="preserve">, pp. 99 - 108,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hal-03843948v1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Eisenstein et Welles : la recherche du primitif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Massimo Olivero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Eisenstein. Leçons mexicaines. Cinéma, anthropologie, archéologie, Antonio Somaini et Laurence Schifano (dir.), Paris, Presses universitaires de Paris Ouest</w:t>
            </w:r>
            <w:r>
              <w:rPr/>
              <w:t xml:space="preserve">, pp. 249-261,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hal-03843959v1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Élargir le cinéma : la photogénie d’Epstein et l’extase d’Eisenstein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Massimo Olivero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 Epstein. Actualité et postérités. R. Hamery et É. Thouvenel, Rennes, PUR</w:t>
            </w:r>
            <w:r>
              <w:rPr/>
              <w:t xml:space="preserve">, pp. 141-152,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hal-03843968v1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Image-critique et image-croyante : les difficultés de la représentation du réel dans le cinéma soviétique des années 30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Massimo Olivero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Souci du monde. Le Souci de soi. Approches croisées entre Arts &amp; Médias. Raphaëlle Moine (dir.), Paris, L’Harmattan</w:t>
            </w:r>
            <w:r>
              <w:rPr/>
              <w:t xml:space="preserve">, pp. 63-68,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hal-03843977v1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cadre dynamique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Massimo Olivero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Cadre : approches croisées entre Arts &amp; Médias, Collectif DAEM, Paris, L’Harmattan</w:t>
            </w:r>
            <w:r>
              <w:rPr/>
              <w:t xml:space="preserve">, pp. 91-98,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hal-03843987v1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 Moullet et la cinéphilie : la réinvention du classique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Massimo Olivero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spectateur au créateur. La cinéphilie des cinéastes, Tome 1, J.-P. Aubert, Ch. Taillibert (dir.), Les Cahiers des Champs Visuels, L’Harmattan, pp. 123-139.</w:t>
            </w:r>
            <w:r>
              <w:rPr/>
              <w:t xml:space="preserve">, 2013, 9782336293059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hal-03843067v1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de l’extase. D’Eisenstein à Sharits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Massimo Olivero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Cinéma, critique des images, C. D’Alonzo, P. Dubois, K. Slock (dir.), Campanotto Editore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hal-03844593v1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 qui éclate : deux cas de monologue intérieur Sergueï Eisenstein et Carmelo Bene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Massimo Olivero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Narcisse à l’écran, Les Cahiers du Littoral I/n°15</w:t>
            </w:r>
            <w:r>
              <w:rPr/>
              <w:t xml:space="preserve">, pp. 239-248,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hal-03844591v1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d’extase : le cas de l’écran déchiré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Massimo Olivero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Extended cinema, le cinéma gagne du terrain, P. Dubois, F. Monvoisin, E. Biserna (dir.), Campanotto editore</w:t>
            </w:r>
            <w:r>
              <w:rPr/>
              <w:t xml:space="preserve">, pp.150-155,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hal-03844596v1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de l’extase. Eisenstein et l’esthétique du pathos au cinéma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Massimo Olivero</w:t>
              </w:r>
            </w:hyperlink>
          </w:p>
          <w:p>
            <w:pPr/>
            <w:r>
              <w:rPr/>
              <w:t xml:space="preserve">Mimésis. , 2017, 978-88-6976-060-0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hal-03841193v1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ris1.hal.science/hal-03843100v1" TargetMode="External"/><Relationship Id="rId8" Type="http://schemas.openxmlformats.org/officeDocument/2006/relationships/hyperlink" Target="https://hal.science/search/index/?q=*&amp;authFullName_s=Massimo Olivero" TargetMode="External"/><Relationship Id="rId9" Type="http://schemas.openxmlformats.org/officeDocument/2006/relationships/hyperlink" Target="https://paris1.hal.science/hal-03844648v1" TargetMode="External"/><Relationship Id="rId10" Type="http://schemas.openxmlformats.org/officeDocument/2006/relationships/hyperlink" Target="https://paris1.hal.science/hal-03843053v1" TargetMode="External"/><Relationship Id="rId11" Type="http://schemas.openxmlformats.org/officeDocument/2006/relationships/hyperlink" Target="https://paris1.hal.science/hal-03844657v1" TargetMode="External"/><Relationship Id="rId12" Type="http://schemas.openxmlformats.org/officeDocument/2006/relationships/hyperlink" Target="https://paris1.hal.science/hal-03844642v1" TargetMode="External"/><Relationship Id="rId13" Type="http://schemas.openxmlformats.org/officeDocument/2006/relationships/hyperlink" Target="https://paris1.hal.science/hal-03844655v1" TargetMode="External"/><Relationship Id="rId14" Type="http://schemas.openxmlformats.org/officeDocument/2006/relationships/hyperlink" Target="https://paris1.hal.science/hal-03844646v1" TargetMode="External"/><Relationship Id="rId15" Type="http://schemas.openxmlformats.org/officeDocument/2006/relationships/hyperlink" Target="https://paris1.hal.science/hal-03844650v1" TargetMode="External"/><Relationship Id="rId16" Type="http://schemas.openxmlformats.org/officeDocument/2006/relationships/hyperlink" Target="https://paris1.hal.science/hal-03843063v1" TargetMode="External"/><Relationship Id="rId17" Type="http://schemas.openxmlformats.org/officeDocument/2006/relationships/hyperlink" Target="https://paris1.hal.science/hal-03849176v1" TargetMode="External"/><Relationship Id="rId18" Type="http://schemas.openxmlformats.org/officeDocument/2006/relationships/hyperlink" Target="https://hal.science/hal-03888328v1" TargetMode="External"/><Relationship Id="rId19" Type="http://schemas.openxmlformats.org/officeDocument/2006/relationships/hyperlink" Target="https://hal.science/search/index/?q=*&amp;authFullName_s=Ada Ackerman" TargetMode="External"/><Relationship Id="rId20" Type="http://schemas.openxmlformats.org/officeDocument/2006/relationships/hyperlink" Target="https://dx.doi.org/10.4000/perspective.27465" TargetMode="External"/><Relationship Id="rId21" Type="http://schemas.openxmlformats.org/officeDocument/2006/relationships/hyperlink" Target="https://paris1.hal.science/hal-03843093v1" TargetMode="External"/><Relationship Id="rId22" Type="http://schemas.openxmlformats.org/officeDocument/2006/relationships/hyperlink" Target="https://paris1.hal.science/hal-03843073v1" TargetMode="External"/><Relationship Id="rId23" Type="http://schemas.openxmlformats.org/officeDocument/2006/relationships/hyperlink" Target="https://paris1.hal.science/hal-03844600v1" TargetMode="External"/><Relationship Id="rId24" Type="http://schemas.openxmlformats.org/officeDocument/2006/relationships/hyperlink" Target="https://paris1.hal.science/hal-03844007v1" TargetMode="External"/><Relationship Id="rId25" Type="http://schemas.openxmlformats.org/officeDocument/2006/relationships/hyperlink" Target="https://paris1.hal.science/hal-03843078v1" TargetMode="External"/><Relationship Id="rId26" Type="http://schemas.openxmlformats.org/officeDocument/2006/relationships/hyperlink" Target="https://dx.doi.org/10.4000/miranda.6217" TargetMode="External"/><Relationship Id="rId27" Type="http://schemas.openxmlformats.org/officeDocument/2006/relationships/hyperlink" Target="https://paris1.hal.science/hal-03844013v1" TargetMode="External"/><Relationship Id="rId28" Type="http://schemas.openxmlformats.org/officeDocument/2006/relationships/hyperlink" Target="https://paris1.hal.science/hal-03843082v1" TargetMode="External"/><Relationship Id="rId29" Type="http://schemas.openxmlformats.org/officeDocument/2006/relationships/hyperlink" Target="https://paris1.hal.science/hal-03843820v1" TargetMode="External"/><Relationship Id="rId30" Type="http://schemas.openxmlformats.org/officeDocument/2006/relationships/hyperlink" Target="https://paris1.hal.science/hal-03843096v1" TargetMode="External"/><Relationship Id="rId31" Type="http://schemas.openxmlformats.org/officeDocument/2006/relationships/hyperlink" Target="https://paris1.hal.science/hal-03843842v1" TargetMode="External"/><Relationship Id="rId32" Type="http://schemas.openxmlformats.org/officeDocument/2006/relationships/hyperlink" Target="https://paris1.hal.science/hal-03843870v1" TargetMode="External"/><Relationship Id="rId33" Type="http://schemas.openxmlformats.org/officeDocument/2006/relationships/hyperlink" Target="https://paris1.hal.science/hal-03844663v1" TargetMode="External"/><Relationship Id="rId34" Type="http://schemas.openxmlformats.org/officeDocument/2006/relationships/hyperlink" Target="https://paris1.hal.science/hal-03843086v1" TargetMode="External"/><Relationship Id="rId35" Type="http://schemas.openxmlformats.org/officeDocument/2006/relationships/hyperlink" Target="https://paris1.hal.science/hal-03842175v1" TargetMode="External"/><Relationship Id="rId36" Type="http://schemas.openxmlformats.org/officeDocument/2006/relationships/hyperlink" Target="https://paris1.hal.science/hal-03843088v1" TargetMode="External"/><Relationship Id="rId37" Type="http://schemas.openxmlformats.org/officeDocument/2006/relationships/hyperlink" Target="https://paris1.hal.science/hal-03843059v1" TargetMode="External"/><Relationship Id="rId38" Type="http://schemas.openxmlformats.org/officeDocument/2006/relationships/hyperlink" Target="https://paris1.hal.science/hal-03844638v1" TargetMode="External"/><Relationship Id="rId39" Type="http://schemas.openxmlformats.org/officeDocument/2006/relationships/hyperlink" Target="https://paris1.hal.science/hal-03844636v1" TargetMode="External"/><Relationship Id="rId40" Type="http://schemas.openxmlformats.org/officeDocument/2006/relationships/hyperlink" Target="https://paris1.hal.science/hal-03843898v1" TargetMode="External"/><Relationship Id="rId41" Type="http://schemas.openxmlformats.org/officeDocument/2006/relationships/hyperlink" Target="https://paris1.hal.science/hal-03843887v1" TargetMode="External"/><Relationship Id="rId42" Type="http://schemas.openxmlformats.org/officeDocument/2006/relationships/hyperlink" Target="https://paris1.hal.science/hal-03843905v1" TargetMode="External"/><Relationship Id="rId43" Type="http://schemas.openxmlformats.org/officeDocument/2006/relationships/hyperlink" Target="https://paris1.hal.science/hal-03843061v1" TargetMode="External"/><Relationship Id="rId44" Type="http://schemas.openxmlformats.org/officeDocument/2006/relationships/hyperlink" Target="https://paris1.hal.science/hal-03843948v1" TargetMode="External"/><Relationship Id="rId45" Type="http://schemas.openxmlformats.org/officeDocument/2006/relationships/hyperlink" Target="https://paris1.hal.science/hal-03843959v1" TargetMode="External"/><Relationship Id="rId46" Type="http://schemas.openxmlformats.org/officeDocument/2006/relationships/hyperlink" Target="https://paris1.hal.science/hal-03843968v1" TargetMode="External"/><Relationship Id="rId47" Type="http://schemas.openxmlformats.org/officeDocument/2006/relationships/hyperlink" Target="https://paris1.hal.science/hal-03843977v1" TargetMode="External"/><Relationship Id="rId48" Type="http://schemas.openxmlformats.org/officeDocument/2006/relationships/hyperlink" Target="https://paris1.hal.science/hal-03843987v1" TargetMode="External"/><Relationship Id="rId49" Type="http://schemas.openxmlformats.org/officeDocument/2006/relationships/hyperlink" Target="https://paris1.hal.science/hal-03843067v1" TargetMode="External"/><Relationship Id="rId50" Type="http://schemas.openxmlformats.org/officeDocument/2006/relationships/hyperlink" Target="https://paris1.hal.science/hal-03844593v1" TargetMode="External"/><Relationship Id="rId51" Type="http://schemas.openxmlformats.org/officeDocument/2006/relationships/hyperlink" Target="https://paris1.hal.science/hal-03844591v1" TargetMode="External"/><Relationship Id="rId52" Type="http://schemas.openxmlformats.org/officeDocument/2006/relationships/hyperlink" Target="https://paris1.hal.science/hal-03844596v1" TargetMode="External"/><Relationship Id="rId53" Type="http://schemas.openxmlformats.org/officeDocument/2006/relationships/hyperlink" Target="https://paris1.hal.science/hal-03841193v1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MASSIMO OLIVERO</dc:title>
  <dc:description>CV</dc:description>
  <dc:subject/>
  <cp:keywords/>
  <cp:category/>
  <cp:lastModifiedBy/>
  <dcterms:created xsi:type="dcterms:W3CDTF">2026-05-25T17:31:33+02:00</dcterms:created>
  <dcterms:modified xsi:type="dcterms:W3CDTF">2026-05-25T17:31:33+02:00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