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Mathéa Boudinet </w:t>
      </w:r>
      <w:r>
        <w:rPr>
          <w:color w:val="641e6e"/>
        </w:rPr>
        <w:t xml:space="preserve">Postdoctorante au Centre de recherches sur l'âge, l'expérience et les populations au travail (Creapt)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de sciences sociales sur le handicap : Les disability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Koushyar-Soucasse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violences de genre oublient le handicap Éclairage à partir des expériences des femmes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Violences de genre à l’encontre des groupes minorisés, 46 (1), pp.173-196.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dispense légitime de recherche d’emploi ? Les personnes handicapées et la norme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134-135, pp.143-171.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⟨10.3917/soco.134.0143⟩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protection sociale à l’épreuve du travail protégé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2024, 18 (4), pp.31-46.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l’emploi, handicap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n° 48 (2), pp.71-87.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d’ESAT ? Les travailleur·ses handicapé·e·s en milieu protégé face à l’insertion en milieu ordinaire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pp.137-156.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⟨10.4000/formationemploi.9294⟩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féministe au défi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Koushyar-Soucasse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Cambourakis. 2025, Sorcières, 9782366249972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travailleuses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2022, 9782925128205.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⟨10.5281/zenodo.7379366⟩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 (Tome II)</w:t>
            </w:r>
            <w:r>
              <w:rPr/>
              <w:t xml:space="preserve">, Teseo, 2024, 9781911693444.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⟨10.55778/ts911693406c230⟩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Gender, or Something Else? Identity-Based Interpretations of Inequalities Over the Life Course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/>
              <w:t xml:space="preserve">Heather E. Dillaway; Carrie L. Shandra; Alexis A. Bender. </w:t>
            </w:r>
            <w:r>
              <w:rPr>
                <w:i w:val="1"/>
                <w:iCs w:val="1"/>
              </w:rPr>
              <w:t xml:space="preserve">Disabilities and the Life Course</w:t>
            </w:r>
            <w:r>
              <w:rPr/>
              <w:t xml:space="preserve">, 14, Emerald Publishing Limited, pp.49-67, 2023, Research in Social Science and Disability, 9781804552025.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⟨10.1108/S1479-354720230000014004⟩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travail protégé ? Enjeux et Répercussions des Réformes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Priscilla-Anne Fumonde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Romane Jalinier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interdisciplinaire d'évaluation des politiques publiques (LIEPP).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professionnelle des femmes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33, FIRAH; MAAF Fondation d'entreprise; Croix-Rouge Française; AGEFIPH. 2021,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travaille le handicap : enquête sur l'articulation entre handicap et genre sur le marché de l'emploi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/>
              <w:t xml:space="preserve">Sociologie. Institut d'études politiques de paris - Sciences Po,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2024IEPP0006⟩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tel-04619993v2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3495v1" TargetMode="External"/><Relationship Id="rId8" Type="http://schemas.openxmlformats.org/officeDocument/2006/relationships/hyperlink" Target="https://hal.science/search/index/?q=*&amp;authFullName_s=C&#233;lia Bouchet" TargetMode="External"/><Relationship Id="rId9" Type="http://schemas.openxmlformats.org/officeDocument/2006/relationships/hyperlink" Target="https://hal.science/search/index/?q=*&amp;authFullName_s=Math&#233;a Boudinet" TargetMode="External"/><Relationship Id="rId10" Type="http://schemas.openxmlformats.org/officeDocument/2006/relationships/hyperlink" Target="https://hal.science/search/index/?q=*&amp;authFullName_s=Maryam Koushyar-Soucasse" TargetMode="External"/><Relationship Id="rId11" Type="http://schemas.openxmlformats.org/officeDocument/2006/relationships/hyperlink" Target="https://hal.science/search/index/?q=*&amp;authFullName_s=Ga&#235;lle Larrieu" TargetMode="External"/><Relationship Id="rId12" Type="http://schemas.openxmlformats.org/officeDocument/2006/relationships/hyperlink" Target="https://hal.science/hal-05214942v2" TargetMode="External"/><Relationship Id="rId13" Type="http://schemas.openxmlformats.org/officeDocument/2006/relationships/hyperlink" Target="https://hal.science/search/index/?q=*&amp;authFullName_s=Amandine Couraud" TargetMode="External"/><Relationship Id="rId14" Type="http://schemas.openxmlformats.org/officeDocument/2006/relationships/hyperlink" Target="https://dx.doi.org/10.3917/tt.046.0173" TargetMode="External"/><Relationship Id="rId15" Type="http://schemas.openxmlformats.org/officeDocument/2006/relationships/hyperlink" Target="https://hal.science/hal-05288156v1" TargetMode="External"/><Relationship Id="rId16" Type="http://schemas.openxmlformats.org/officeDocument/2006/relationships/hyperlink" Target="https://dx.doi.org/10.3917/soco.134.0143" TargetMode="External"/><Relationship Id="rId17" Type="http://schemas.openxmlformats.org/officeDocument/2006/relationships/hyperlink" Target="https://hal.science/hal-04874747v1" TargetMode="External"/><Relationship Id="rId18" Type="http://schemas.openxmlformats.org/officeDocument/2006/relationships/hyperlink" Target="https://dx.doi.org/10.4000/12z8e" TargetMode="External"/><Relationship Id="rId19" Type="http://schemas.openxmlformats.org/officeDocument/2006/relationships/hyperlink" Target="https://sciencespo.hal.science/hal-03883178v1" TargetMode="External"/><Relationship Id="rId20" Type="http://schemas.openxmlformats.org/officeDocument/2006/relationships/hyperlink" Target="https://hal.science/search/index/?q=*&amp;authFullName_s=Anne Revillard" TargetMode="External"/><Relationship Id="rId21" Type="http://schemas.openxmlformats.org/officeDocument/2006/relationships/hyperlink" Target="https://dx.doi.org/10.3917/tgs.048.0071" TargetMode="External"/><Relationship Id="rId22" Type="http://schemas.openxmlformats.org/officeDocument/2006/relationships/hyperlink" Target="https://shs.hal.science/halshs-03461946v1" TargetMode="External"/><Relationship Id="rId23" Type="http://schemas.openxmlformats.org/officeDocument/2006/relationships/hyperlink" Target="https://dx.doi.org/10.4000/formationemploi.9294" TargetMode="External"/><Relationship Id="rId24" Type="http://schemas.openxmlformats.org/officeDocument/2006/relationships/hyperlink" Target="https://shs.hal.science/halshs-04971061v1" TargetMode="External"/><Relationship Id="rId25" Type="http://schemas.openxmlformats.org/officeDocument/2006/relationships/hyperlink" Target="https://hal.science/search/index/?q=*&amp;authFullName_s=In&#232;s Duflot" TargetMode="External"/><Relationship Id="rId26" Type="http://schemas.openxmlformats.org/officeDocument/2006/relationships/hyperlink" Target="https://sciencespo.hal.science/hal-04383339v1" TargetMode="External"/><Relationship Id="rId27" Type="http://schemas.openxmlformats.org/officeDocument/2006/relationships/hyperlink" Target="https://hal.science/search/index/?q=*&amp;authFullName_s=Thomas Amoss&#233;" TargetMode="External"/><Relationship Id="rId28" Type="http://schemas.openxmlformats.org/officeDocument/2006/relationships/hyperlink" Target="https://hal.science/search/index/?q=*&amp;authFullName_s=Philippe Askenazy" TargetMode="External"/><Relationship Id="rId29" Type="http://schemas.openxmlformats.org/officeDocument/2006/relationships/hyperlink" Target="https://hal.science/search/index/?q=*&amp;authFullName_s=Liza Baghioni" TargetMode="External"/><Relationship Id="rId30" Type="http://schemas.openxmlformats.org/officeDocument/2006/relationships/hyperlink" Target="https://hal.science/search/index/?q=*&amp;authFullName_s=Pauline Barraud de Lagerie" TargetMode="External"/><Relationship Id="rId31" Type="http://schemas.openxmlformats.org/officeDocument/2006/relationships/hyperlink" Target="https://hal.science/search/index/?q=*&amp;authFullName_s=Salima Benhamou" TargetMode="External"/><Relationship Id="rId32" Type="http://schemas.openxmlformats.org/officeDocument/2006/relationships/hyperlink" Target="https://www.pressesdesciencespo.fr/fr/book/?GCOI=27246100782310#h2tabFormats" TargetMode="External"/><Relationship Id="rId33" Type="http://schemas.openxmlformats.org/officeDocument/2006/relationships/hyperlink" Target="https://sciencespo.hal.science/hal-03907052v1" TargetMode="External"/><Relationship Id="rId34" Type="http://schemas.openxmlformats.org/officeDocument/2006/relationships/hyperlink" Target="https://www.editionscienceetbiencommun.org/portraits-de-travailleuses-handicapees/" TargetMode="External"/><Relationship Id="rId35" Type="http://schemas.openxmlformats.org/officeDocument/2006/relationships/hyperlink" Target="https://dx.doi.org/10.5281/zenodo.7379366" TargetMode="External"/><Relationship Id="rId36" Type="http://schemas.openxmlformats.org/officeDocument/2006/relationships/hyperlink" Target="https://hal.science/hal-04707411v1" TargetMode="External"/><Relationship Id="rId37" Type="http://schemas.openxmlformats.org/officeDocument/2006/relationships/hyperlink" Target="https://hal.science/search/index/?q=*&amp;authFullName_s=Fanny Jaffr&#232;s" TargetMode="External"/><Relationship Id="rId38" Type="http://schemas.openxmlformats.org/officeDocument/2006/relationships/hyperlink" Target="https://dx.doi.org/10.55778/ts911693406c230" TargetMode="External"/><Relationship Id="rId39" Type="http://schemas.openxmlformats.org/officeDocument/2006/relationships/hyperlink" Target="https://hal.science/hal-04172405v1" TargetMode="External"/><Relationship Id="rId40" Type="http://schemas.openxmlformats.org/officeDocument/2006/relationships/hyperlink" Target="https://dx.doi.org/10.1108/S1479-354720230000014004" TargetMode="External"/><Relationship Id="rId41" Type="http://schemas.openxmlformats.org/officeDocument/2006/relationships/hyperlink" Target="https://sciencespo.hal.science/hal-05281442v1" TargetMode="External"/><Relationship Id="rId42" Type="http://schemas.openxmlformats.org/officeDocument/2006/relationships/hyperlink" Target="https://hal.science/search/index/?q=*&amp;authFullName_s=Priscilla-Anne Fumonde" TargetMode="External"/><Relationship Id="rId43" Type="http://schemas.openxmlformats.org/officeDocument/2006/relationships/hyperlink" Target="https://hal.science/search/index/?q=*&amp;authFullName_s=Andrea Fusco" TargetMode="External"/><Relationship Id="rId44" Type="http://schemas.openxmlformats.org/officeDocument/2006/relationships/hyperlink" Target="https://hal.science/search/index/?q=*&amp;authFullName_s=Romane Jalinier" TargetMode="External"/><Relationship Id="rId45" Type="http://schemas.openxmlformats.org/officeDocument/2006/relationships/hyperlink" Target="https://sciencespo.hal.science/hal-03910154v1" TargetMode="External"/><Relationship Id="rId46" Type="http://schemas.openxmlformats.org/officeDocument/2006/relationships/hyperlink" Target="https://theses.hal.science/tel-04619993v2" TargetMode="External"/><Relationship Id="rId47" Type="http://schemas.openxmlformats.org/officeDocument/2006/relationships/hyperlink" Target="https://www.theses.fr/2024IEPP000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Mathéa Boudinet</dc:title>
  <dc:description>CV</dc:description>
  <dc:subject/>
  <cp:keywords/>
  <cp:category/>
  <cp:lastModifiedBy/>
  <dcterms:created xsi:type="dcterms:W3CDTF">2026-04-03T08:16:51+02:00</dcterms:created>
  <dcterms:modified xsi:type="dcterms:W3CDTF">2026-04-03T08:16:51+02:00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