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Mathias Valla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Some properties of time-penalized trees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56es Journées de Statistique</w:t>
            </w:r>
            <w:r>
              <w:rPr/>
              <w:t xml:space="preserve">, SFdS, Jun 2025,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hal-05110356v1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Feature and quantile selection for the actuarial climate index: Everything, everywhere, all at once (1/2)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Jose Garrido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Insurance Data Science Conference</w:t>
            </w:r>
            <w:r>
              <w:rPr/>
              <w:t xml:space="preserve">, Bayes Business School, Jun 2025, Londres,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hal-05127832v1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Gardener’s Guide to Growing (Time-penalized) Trees: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Xavier Milhaud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MLISTRAL 2: Climate Evolution and Insurability</w:t>
            </w:r>
            <w:r>
              <w:rPr/>
              <w:t xml:space="preserve">, Chaire DIALog, Nov 2025,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hal-05397541v1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EAJ Zoom session: Including individual customer lifetime value and competing risks in tree-based lapse management strategies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Onur Özdil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Ralf Korn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Nicolas Camenzind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Damir Filipović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Presentation of EAJ Issues 14/1-2 - October 7th</w:t>
            </w:r>
            <w:r>
              <w:rPr/>
              <w:t xml:space="preserve">, European Actuarial Journal, Oct 2024, Online, France.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⟨10.52843/cassyni.d6gmwp⟩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hal-04723394v1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Time-penalised tree : un algorithme temporel interprétable appliqué aux risques climatiques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Leonie Le Bastard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Jose Garrido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100% Actuaires 100% Data sciences 100% Durabilité</w:t>
            </w:r>
            <w:r>
              <w:rPr/>
              <w:t xml:space="preserve">, Institut des actuaires, Nov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hal-04796167v1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Améliorer un modèle de Machine Learning par la personnalisation : fonction de perte et enrichissement par les données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Pierrick Piette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100% Actuaires 100% Data Science</w:t>
            </w:r>
            <w:r>
              <w:rPr/>
              <w:t xml:space="preserve">, Institut des actuaires, Nov 2022,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hal-04420273v1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Including Customer Lifetime Value in tree-based lapse management strategy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MLISTRAL</w:t>
            </w:r>
            <w:r>
              <w:rPr/>
              <w:t xml:space="preserve">, Sep 2022,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hal-04412048v1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Consistent Time-Aware Trees for Longitudinal Data: The Time-Penalized Tree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Xavier Milhaud</w:t>
              </w:r>
            </w:hyperlink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hal-05022929v2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Longitudinal Tree-Based Framework for Lapse Management in Life Insurance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Analytics</w:t>
            </w:r>
            <w:r>
              <w:rPr/>
              <w:t xml:space="preserve">, 2024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hal-04178278v3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Time-penalised trees (TpT): a new tree-based data mining algorithm for time-varying covariates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Mathematics and Artificial Intelligence</w:t>
            </w:r>
            <w:r>
              <w:rPr/>
              <w:t xml:space="preserve">, 2024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hal-04178282v3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Including individual Customer Lifetime Value and competing risks in tree-based lapse management strategies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Xavier Milhaud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Anani Ayodélé Olympio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Actuarial Journal</w:t>
            </w:r>
            <w:r>
              <w:rPr/>
              <w:t xml:space="preserve">, 2023,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⟨10.1007/s13385-023-00358-0⟩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hal-03903047v4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Temporal dynamics in tree-based models and applications to lapse behaviour in life insurance.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</w:p>
          <w:p>
            <w:pPr/>
            <w:r>
              <w:rPr/>
              <w:t xml:space="preserve">Statistics [math.ST]. Université Claude Bernard Lyon 1; Katholieke Universiteit Leuven, 2024. English.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tel-04506195v1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Cours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Privacy in Machine Learning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Rachel Cummings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Mathias Valla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Luca Nesterenko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Tamim El Ahmad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Mehrasa Ahmadipour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Doctoral. CIRM – Centre International de Rencontres Mathématiques, Marseille, France. 2022, pp.18</w:t>
            </w:r>
          </w:p>
          <w:p>
            <w:pPr/>
            <w:r>
              <w:rPr/>
              <w:t xml:space="preserve">Cours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hal-04723548v1</w:t>
              </w:r>
            </w:hyperlink>
          </w:p>
        </w:tc>
      </w:tr>
    </w:tbl>
    <w:sectPr>
      <w:footerReference w:type="default" r:id="rId3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110356v1" TargetMode="External"/><Relationship Id="rId8" Type="http://schemas.openxmlformats.org/officeDocument/2006/relationships/hyperlink" Target="https://hal.science/search/index/?q=*&amp;authFullName_s=Mathias Valla" TargetMode="External"/><Relationship Id="rId9" Type="http://schemas.openxmlformats.org/officeDocument/2006/relationships/hyperlink" Target="https://hal.science/hal-05127832v1" TargetMode="External"/><Relationship Id="rId10" Type="http://schemas.openxmlformats.org/officeDocument/2006/relationships/hyperlink" Target="https://hal.science/search/index/?q=*&amp;authFullName_s=Jose Garrido" TargetMode="External"/><Relationship Id="rId11" Type="http://schemas.openxmlformats.org/officeDocument/2006/relationships/hyperlink" Target="https://hal.science/hal-05397541v1" TargetMode="External"/><Relationship Id="rId12" Type="http://schemas.openxmlformats.org/officeDocument/2006/relationships/hyperlink" Target="https://hal.science/search/index/?q=*&amp;authFullName_s=Xavier Milhaud" TargetMode="External"/><Relationship Id="rId13" Type="http://schemas.openxmlformats.org/officeDocument/2006/relationships/hyperlink" Target="https://hal.science/hal-04723394v1" TargetMode="External"/><Relationship Id="rId14" Type="http://schemas.openxmlformats.org/officeDocument/2006/relationships/hyperlink" Target="https://hal.science/search/index/?q=*&amp;authFullName_s=Onur &#214;zdil" TargetMode="External"/><Relationship Id="rId15" Type="http://schemas.openxmlformats.org/officeDocument/2006/relationships/hyperlink" Target="https://hal.science/search/index/?q=*&amp;authFullName_s=Ralf Korn" TargetMode="External"/><Relationship Id="rId16" Type="http://schemas.openxmlformats.org/officeDocument/2006/relationships/hyperlink" Target="https://hal.science/search/index/?q=*&amp;authFullName_s=Nicolas Camenzind" TargetMode="External"/><Relationship Id="rId17" Type="http://schemas.openxmlformats.org/officeDocument/2006/relationships/hyperlink" Target="https://hal.science/search/index/?q=*&amp;authFullName_s=Damir Filipovi&#263;" TargetMode="External"/><Relationship Id="rId18" Type="http://schemas.openxmlformats.org/officeDocument/2006/relationships/hyperlink" Target="https://dx.doi.org/10.52843/cassyni.d6gmwp" TargetMode="External"/><Relationship Id="rId19" Type="http://schemas.openxmlformats.org/officeDocument/2006/relationships/hyperlink" Target="https://hal.science/hal-04796167v1" TargetMode="External"/><Relationship Id="rId20" Type="http://schemas.openxmlformats.org/officeDocument/2006/relationships/hyperlink" Target="https://hal.science/search/index/?q=*&amp;authFullName_s=Leonie Le Bastard" TargetMode="External"/><Relationship Id="rId21" Type="http://schemas.openxmlformats.org/officeDocument/2006/relationships/hyperlink" Target="https://hal.science/hal-04420273v1" TargetMode="External"/><Relationship Id="rId22" Type="http://schemas.openxmlformats.org/officeDocument/2006/relationships/hyperlink" Target="https://hal.science/search/index/?q=*&amp;authFullName_s=Pierrick Piette" TargetMode="External"/><Relationship Id="rId23" Type="http://schemas.openxmlformats.org/officeDocument/2006/relationships/hyperlink" Target="https://hal.science/hal-04412048v1" TargetMode="External"/><Relationship Id="rId24" Type="http://schemas.openxmlformats.org/officeDocument/2006/relationships/hyperlink" Target="https://cnrs.hal.science/hal-05022929v2" TargetMode="External"/><Relationship Id="rId25" Type="http://schemas.openxmlformats.org/officeDocument/2006/relationships/hyperlink" Target="https://hal.science/hal-04178278v3" TargetMode="External"/><Relationship Id="rId26" Type="http://schemas.openxmlformats.org/officeDocument/2006/relationships/hyperlink" Target="https://hal.science/hal-04178282v3" TargetMode="External"/><Relationship Id="rId27" Type="http://schemas.openxmlformats.org/officeDocument/2006/relationships/hyperlink" Target="https://hal.science/hal-03903047v4" TargetMode="External"/><Relationship Id="rId28" Type="http://schemas.openxmlformats.org/officeDocument/2006/relationships/hyperlink" Target="https://hal.science/search/index/?q=*&amp;authFullName_s=Anani Ayod&#233;l&#233; Olympio" TargetMode="External"/><Relationship Id="rId29" Type="http://schemas.openxmlformats.org/officeDocument/2006/relationships/hyperlink" Target="https://dx.doi.org/10.1007/s13385-023-00358-0" TargetMode="External"/><Relationship Id="rId30" Type="http://schemas.openxmlformats.org/officeDocument/2006/relationships/hyperlink" Target="https://hal.science/tel-04506195v1" TargetMode="External"/><Relationship Id="rId31" Type="http://schemas.openxmlformats.org/officeDocument/2006/relationships/hyperlink" Target="https://www.theses.fr/" TargetMode="External"/><Relationship Id="rId32" Type="http://schemas.openxmlformats.org/officeDocument/2006/relationships/hyperlink" Target="https://hal.science/hal-04723548v1" TargetMode="External"/><Relationship Id="rId33" Type="http://schemas.openxmlformats.org/officeDocument/2006/relationships/hyperlink" Target="https://hal.science/search/index/?q=*&amp;authFullName_s=Rachel Cummings" TargetMode="External"/><Relationship Id="rId34" Type="http://schemas.openxmlformats.org/officeDocument/2006/relationships/hyperlink" Target="https://hal.science/search/index/?q=*&amp;authFullName_s=Luca Nesterenko" TargetMode="External"/><Relationship Id="rId35" Type="http://schemas.openxmlformats.org/officeDocument/2006/relationships/hyperlink" Target="https://hal.science/search/index/?q=*&amp;authFullName_s=Tamim El Ahmad" TargetMode="External"/><Relationship Id="rId36" Type="http://schemas.openxmlformats.org/officeDocument/2006/relationships/hyperlink" Target="https://hal.science/search/index/?q=*&amp;authFullName_s=Mehrasa Ahmadipour" TargetMode="External"/><Relationship Id="rId3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Mathias Valla</dc:title>
  <dc:description>CV</dc:description>
  <dc:subject/>
  <cp:keywords/>
  <cp:category/>
  <cp:lastModifiedBy/>
  <dcterms:created xsi:type="dcterms:W3CDTF">2026-05-26T04:40:06+02:00</dcterms:created>
  <dcterms:modified xsi:type="dcterms:W3CDTF">2026-05-26T04:40:06+02:00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