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Bolteau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exploration of logical models of cell differentiation in human preimplantation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Messaoudi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2025, 11 (1), pp.57.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⟨10.1038/s41540-025-00537-7⟩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Seed2LP: seed inference in metabolic networks for reverse ecology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(4), pp.btaf140.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⟨10.1093/bioinformatics/btaf140⟩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Models of Human Preimplantation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2024, 31 (6), pp.513-523.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⟨10.1089/cmb.2024.0517⟩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weighted unobserved nodes in a regulatory network using answer set programming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(S1), pp.321.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⟨10.1186/s12859-023-05429-3⟩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SSV‐Seq 2.0 PCR‐Free Method Improves the Sequencing of Adeno‐Associated Viral Vector Genomes Containing GC‐Rich Regions and Homopolymers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Lecomte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Saleun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Guy‐duché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Oumeya Adjali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2020, 16 (1), pp.e2000016.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⟨10.1002/biot.202000016⟩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inserm-03190100v1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programs to infer computational models of human embryonic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</w:p>
          <w:p>
            <w:pPr/>
            <w:r>
              <w:rPr/>
              <w:t xml:space="preserve">Computation and Language [cs.CL]. Nantes Université, 2024.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2024NANU4046⟩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tel-04991558v1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Models of Human Preimplantation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weighted unobserved nodes in a regulatory network using Answer Set Programming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Le Bars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Boolean Networks from Single-Cell Human Embryo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Boolean Networks from Single-Cell Human Embryo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Bioinformatics Research and Applications, ISBRA 2023</w:t>
            </w:r>
            <w:r>
              <w:rPr/>
              <w:t xml:space="preserve">, Oct 2023, Wrocław, Poland. pp.431-441,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⟨10.1007/978-981-99-7074-2_34⟩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hal-04601243v1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943v1" TargetMode="External"/><Relationship Id="rId8" Type="http://schemas.openxmlformats.org/officeDocument/2006/relationships/hyperlink" Target="https://hal.science/search/index/?q=*&amp;authFullName_s=Mathieu Bolteau" TargetMode="External"/><Relationship Id="rId9" Type="http://schemas.openxmlformats.org/officeDocument/2006/relationships/hyperlink" Target="https://hal.science/search/index/?q=*&amp;authFullName_s=C&#233;lia Messaoudi" TargetMode="External"/><Relationship Id="rId10" Type="http://schemas.openxmlformats.org/officeDocument/2006/relationships/hyperlink" Target="https://hal.science/search/index/?q=*&amp;authFullName_s=Laurent David" TargetMode="External"/><Relationship Id="rId11" Type="http://schemas.openxmlformats.org/officeDocument/2006/relationships/hyperlink" Target="https://hal.science/search/index/?q=*&amp;authFullName_s=J&#233;r&#233;mie Bourdon" TargetMode="External"/><Relationship Id="rId12" Type="http://schemas.openxmlformats.org/officeDocument/2006/relationships/hyperlink" Target="https://hal.science/search/index/?q=*&amp;authFullName_s=Carito Guziolowski" TargetMode="External"/><Relationship Id="rId13" Type="http://schemas.openxmlformats.org/officeDocument/2006/relationships/hyperlink" Target="https://dx.doi.org/10.1038/s41540-025-00537-7" TargetMode="External"/><Relationship Id="rId14" Type="http://schemas.openxmlformats.org/officeDocument/2006/relationships/hyperlink" Target="https://hal.science/hal-04713829v1" TargetMode="External"/><Relationship Id="rId15" Type="http://schemas.openxmlformats.org/officeDocument/2006/relationships/hyperlink" Target="https://hal.science/search/index/?q=*&amp;authFullName_s=Chabname Ghassemi Nedjad" TargetMode="External"/><Relationship Id="rId16" Type="http://schemas.openxmlformats.org/officeDocument/2006/relationships/hyperlink" Target="https://hal.science/search/index/?q=*&amp;authFullName_s=Lucas Bourneuf" TargetMode="External"/><Relationship Id="rId17" Type="http://schemas.openxmlformats.org/officeDocument/2006/relationships/hyperlink" Target="https://hal.science/search/index/?q=*&amp;authFullName_s=Lo&#239;c Paulev&#233;" TargetMode="External"/><Relationship Id="rId18" Type="http://schemas.openxmlformats.org/officeDocument/2006/relationships/hyperlink" Target="https://hal.science/search/index/?q=*&amp;authFullName_s=Cl&#233;mence Frioux" TargetMode="External"/><Relationship Id="rId19" Type="http://schemas.openxmlformats.org/officeDocument/2006/relationships/hyperlink" Target="https://dx.doi.org/10.1093/bioinformatics/btaf140" TargetMode="External"/><Relationship Id="rId20" Type="http://schemas.openxmlformats.org/officeDocument/2006/relationships/hyperlink" Target="https://hal.science/hal-04673351v1" TargetMode="External"/><Relationship Id="rId21" Type="http://schemas.openxmlformats.org/officeDocument/2006/relationships/hyperlink" Target="https://hal.science/search/index/?q=*&amp;authFullName_s=Lokmane Chebouba" TargetMode="External"/><Relationship Id="rId22" Type="http://schemas.openxmlformats.org/officeDocument/2006/relationships/hyperlink" Target="https://dx.doi.org/10.1089/cmb.2024.0517" TargetMode="External"/><Relationship Id="rId23" Type="http://schemas.openxmlformats.org/officeDocument/2006/relationships/hyperlink" Target="https://hal.science/hal-04601023v1" TargetMode="External"/><Relationship Id="rId24" Type="http://schemas.openxmlformats.org/officeDocument/2006/relationships/hyperlink" Target="https://hal.science/search/index/?q=*&amp;authFullName_s=Sophie Le Bars" TargetMode="External"/><Relationship Id="rId25" Type="http://schemas.openxmlformats.org/officeDocument/2006/relationships/hyperlink" Target="https://dx.doi.org/10.1186/s12859-023-05429-3" TargetMode="External"/><Relationship Id="rId26" Type="http://schemas.openxmlformats.org/officeDocument/2006/relationships/hyperlink" Target="https://inserm.hal.science/inserm-03190100v1" TargetMode="External"/><Relationship Id="rId27" Type="http://schemas.openxmlformats.org/officeDocument/2006/relationships/hyperlink" Target="https://hal.science/search/index/?q=*&amp;authFullName_s=Emilie Lecomte" TargetMode="External"/><Relationship Id="rId28" Type="http://schemas.openxmlformats.org/officeDocument/2006/relationships/hyperlink" Target="https://hal.science/search/index/?q=*&amp;authFullName_s=Sylvie Saleun" TargetMode="External"/><Relationship Id="rId29" Type="http://schemas.openxmlformats.org/officeDocument/2006/relationships/hyperlink" Target="https://hal.science/search/index/?q=*&amp;authFullName_s=Aur&#233;lien Guy&#8208;duch&#233;" TargetMode="External"/><Relationship Id="rId30" Type="http://schemas.openxmlformats.org/officeDocument/2006/relationships/hyperlink" Target="https://hal.science/search/index/?q=*&amp;authFullName_s=Oumeya Adjali" TargetMode="External"/><Relationship Id="rId31" Type="http://schemas.openxmlformats.org/officeDocument/2006/relationships/hyperlink" Target="https://dx.doi.org/10.1002/biot.202000016" TargetMode="External"/><Relationship Id="rId32" Type="http://schemas.openxmlformats.org/officeDocument/2006/relationships/hyperlink" Target="https://theses.hal.science/tel-04991558v1" TargetMode="External"/><Relationship Id="rId33" Type="http://schemas.openxmlformats.org/officeDocument/2006/relationships/hyperlink" Target="https://www.theses.fr/2024NANU4046" TargetMode="External"/><Relationship Id="rId34" Type="http://schemas.openxmlformats.org/officeDocument/2006/relationships/hyperlink" Target="https://hal.science/hal-04579386v1" TargetMode="External"/><Relationship Id="rId35" Type="http://schemas.openxmlformats.org/officeDocument/2006/relationships/hyperlink" Target="https://hal.science/hal-04047587v1" TargetMode="External"/><Relationship Id="rId36" Type="http://schemas.openxmlformats.org/officeDocument/2006/relationships/hyperlink" Target="https://hal.science/hal-04206397v1" TargetMode="External"/><Relationship Id="rId37" Type="http://schemas.openxmlformats.org/officeDocument/2006/relationships/hyperlink" Target="https://hal.science/hal-04601243v1" TargetMode="External"/><Relationship Id="rId38" Type="http://schemas.openxmlformats.org/officeDocument/2006/relationships/hyperlink" Target="https://dx.doi.org/10.1007/978-981-99-7074-2_34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Bolteau</dc:title>
  <dc:description>CV</dc:description>
  <dc:subject/>
  <cp:keywords/>
  <cp:category/>
  <cp:lastModifiedBy/>
  <dcterms:created xsi:type="dcterms:W3CDTF">2026-05-09T16:14:46+02:00</dcterms:created>
  <dcterms:modified xsi:type="dcterms:W3CDTF">2026-05-09T16:14:46+02:00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