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6.732673267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Mathieu Ferradou </w:t></w:r><w:r><w:rPr><w:color w:val="641e6e"/></w:rPr><w:t xml:space="preserve">Maître de conférences en histoire de la Révolution française - Université Paris Nanterre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mathieu-ferradou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0009-0005-5797-4695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243406703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‘“Love, liberty, and loyalty”: unearthing the Defenders’ popular project for the ‘Republic of the United States of France and Ireland’ (1795–6)</w:t></w:r></w:hyperlink></w:p><w:p><w:pPr/><w:hyperlink r:id="rId12" w:history="1"><w:r><w:rPr><w:color w:val="#410a8c"/><w:u w:val="single"/></w:rPr><w:t xml:space="preserve">Mathieu Ferradou</w:t></w:r></w:hyperlink></w:p><w:p><w:pPr/><w:r><w:rPr><w:i w:val="1"/><w:iCs w:val="1"/></w:rPr><w:t xml:space="preserve">History of European Ideas</w:t></w:r><w:r><w:rPr/><w:t xml:space="preserve">, 2025, 51 (1), pp.1-14. </w:t></w:r><w:hyperlink r:id="rId13" w:history="1"><w:r><w:rPr><w:color w:val="#410a8c"/><w:u w:val="single"/></w:rPr><w:t xml:space="preserve">⟨10.1080/01916599.2024.2445411⟩</w:t></w:r></w:hyperlink></w:p><w:p><w:pPr/><w:r><w:rPr/><w:t xml:space="preserve">Article dans une revue</w:t></w:r></w:p><w:p><w:pPr/><w:hyperlink r:id="rId11" w:history="1"><w:r><w:rPr><w:color w:val="#410a8c"/><w:u w:val="single"/></w:rPr><w:t xml:space="preserve">hal-04966245v1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Making empire: Ireland, imperialism, and the early modern world</w:t></w:r></w:hyperlink></w:p><w:p><w:pPr/><w:hyperlink r:id="rId12" w:history="1"><w:r><w:rPr><w:color w:val="#410a8c"/><w:u w:val="single"/></w:rPr><w:t xml:space="preserve">Mathieu Ferradou</w:t></w:r></w:hyperlink></w:p><w:p><w:pPr/><w:r><w:rPr><w:i w:val="1"/><w:iCs w:val="1"/></w:rPr><w:t xml:space="preserve">Irish Studies Review</w:t></w:r><w:r><w:rPr/><w:t xml:space="preserve">, 2024, 32 (3), pp.462-466. </w:t></w:r><w:hyperlink r:id="rId15" w:history="1"><w:r><w:rPr><w:color w:val="#410a8c"/><w:u w:val="single"/></w:rPr><w:t xml:space="preserve">⟨10.1080/09670882.2024.2372131⟩</w:t></w:r></w:hyperlink></w:p><w:p><w:pPr/><w:r><w:rPr/><w:t xml:space="preserve">Article dans une revue</w:t></w:r><w:r><w:rPr/><w:t xml:space="preserve"> (compte-rendu de lecture)</w:t></w:r></w:p><w:p><w:pPr/><w:hyperlink r:id="rId14" w:history="1"><w:r><w:rPr><w:color w:val="#410a8c"/><w:u w:val="single"/></w:rPr><w:t xml:space="preserve">halshs-04813967v1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Laurent Colantonio, L’homme-nation. Daniel O’Connell et le laboratoire politique irlandais, 1775-1847.</w:t></w:r></w:hyperlink></w:p><w:p><w:pPr/><w:hyperlink r:id="rId12" w:history="1"><w:r><w:rPr><w:color w:val="#410a8c"/><w:u w:val="single"/></w:rPr><w:t xml:space="preserve">Mathieu Ferradou</w:t></w:r></w:hyperlink></w:p><w:p><w:pPr/><w:r><w:rPr><w:i w:val="1"/><w:iCs w:val="1"/></w:rPr><w:t xml:space="preserve">Le Mouvement social</w:t></w:r><w:r><w:rPr/><w:t xml:space="preserve">, 2024, </w:t></w:r><w:hyperlink r:id="rId17" w:history="1"><w:r><w:rPr><w:color w:val="#410a8c"/><w:u w:val="single"/></w:rPr><w:t xml:space="preserve">⟨10.58079/12sfx⟩</w:t></w:r></w:hyperlink></w:p><w:p><w:pPr/><w:r><w:rPr/><w:t xml:space="preserve">Article dans une revue</w:t></w:r><w:r><w:rPr/><w:t xml:space="preserve"> (compte-rendu de lecture)</w:t></w:r></w:p><w:p><w:pPr/><w:hyperlink r:id="rId16" w:history="1"><w:r><w:rPr><w:color w:val="#410a8c"/><w:u w:val="single"/></w:rPr><w:t xml:space="preserve">hal-04813869v1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Mary M. Burke, Race, Politics, and Irish America. A Gothic History</w:t></w:r></w:hyperlink></w:p><w:p><w:pPr/><w:hyperlink r:id="rId12" w:history="1"><w:r><w:rPr><w:color w:val="#410a8c"/><w:u w:val="single"/></w:rPr><w:t xml:space="preserve">Mathieu Ferradou</w:t></w:r></w:hyperlink></w:p><w:p><w:pPr/><w:r><w:rPr><w:i w:val="1"/><w:iCs w:val="1"/></w:rPr><w:t xml:space="preserve">Études irlandaises</w:t></w:r><w:r><w:rPr/><w:t xml:space="preserve">, 2023, 48-2, pp.131-132. </w:t></w:r><w:hyperlink r:id="rId19" w:history="1"><w:r><w:rPr><w:color w:val="#410a8c"/><w:u w:val="single"/></w:rPr><w:t xml:space="preserve">⟨10.4000/etudesirlandaises.17649⟩</w:t></w:r></w:hyperlink></w:p><w:p><w:pPr/><w:r><w:rPr/><w:t xml:space="preserve">Article dans une revue</w:t></w:r><w:r><w:rPr/><w:t xml:space="preserve"> (compte-rendu de lecture)</w:t></w:r></w:p><w:p><w:pPr/><w:hyperlink r:id="rId18" w:history="1"><w:r><w:rPr><w:color w:val="#410a8c"/><w:u w:val="single"/></w:rPr><w:t xml:space="preserve">halshs-04813949v1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L’étranger en révolution(s)</w:t></w:r></w:hyperlink></w:p><w:p><w:pPr/><w:hyperlink r:id="rId21" w:history="1"><w:r><w:rPr><w:color w:val="#410a8c"/><w:u w:val="single"/></w:rPr><w:t xml:space="preserve">Paolo Conte</w:t></w:r></w:hyperlink><w:r><w:rPr/><w:t xml:space="preserve">,</w:t></w:r><w:hyperlink r:id="rId12" w:history="1"><w:r><w:rPr><w:color w:val="#410a8c"/><w:u w:val="single"/></w:rPr><w:t xml:space="preserve">Mathieu Ferradou</w:t></w:r></w:hyperlink><w:r><w:rPr/><w:t xml:space="preserve">,</w:t></w:r><w:hyperlink r:id="rId22" w:history="1"><w:r><w:rPr><w:color w:val="#410a8c"/><w:u w:val="single"/></w:rPr><w:t xml:space="preserve">Jeanne-Laure Le Quang</w:t></w:r></w:hyperlink></w:p><w:p><w:pPr/><w:r><w:rPr><w:i w:val="1"/><w:iCs w:val="1"/></w:rPr><w:t xml:space="preserve">La Révolution française - Cahiers de l’Institut d’histoire de la Révolution française</w:t></w:r><w:r><w:rPr/><w:t xml:space="preserve">, 2022, L'étranger en révolution(s), 22, </w:t></w:r><w:hyperlink r:id="rId23" w:history="1"><w:r><w:rPr><w:color w:val="#410a8c"/><w:u w:val="single"/></w:rPr><w:t xml:space="preserve">⟨10.4000/lrf.5946⟩</w:t></w:r></w:hyperlink></w:p><w:p><w:pPr/><w:r><w:rPr/><w:t xml:space="preserve">Article dans une revue</w:t></w:r></w:p><w:p><w:pPr/><w:hyperlink r:id="rId20" w:history="1"><w:r><w:rPr><w:color w:val="#410a8c"/><w:u w:val="single"/></w:rPr><w:t xml:space="preserve">hal-03558147v1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De William Jackson à Theobald Wolfe Tone : un lobby irlandais entre le Comité de Salut public et le Directoire ?</w:t></w:r></w:hyperlink></w:p><w:p><w:pPr/><w:hyperlink r:id="rId12" w:history="1"><w:r><w:rPr><w:color w:val="#410a8c"/><w:u w:val="single"/></w:rPr><w:t xml:space="preserve">Mathieu Ferradou</w:t></w:r></w:hyperlink></w:p><w:p><w:pPr/><w:r><w:rPr><w:i w:val="1"/><w:iCs w:val="1"/></w:rPr><w:t xml:space="preserve">La Révolution française - Cahiers de l’Institut d’histoire de la Révolution française</w:t></w:r><w:r><w:rPr/><w:t xml:space="preserve">, 2022, 23, </w:t></w:r><w:hyperlink r:id="rId25" w:history="1"><w:r><w:rPr><w:color w:val="#410a8c"/><w:u w:val="single"/></w:rPr><w:t xml:space="preserve">⟨10.4000/lrf.6859⟩</w:t></w:r></w:hyperlink></w:p><w:p><w:pPr/><w:r><w:rPr/><w:t xml:space="preserve">Article dans une revue</w:t></w:r></w:p><w:p><w:pPr/><w:hyperlink r:id="rId24" w:history="1"><w:r><w:rPr><w:color w:val="#410a8c"/><w:u w:val="single"/></w:rPr><w:t xml:space="preserve">hal-04204952v1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Michel Vovelle ne veut pas affirmer et imposer, il suscite la discussion&amp;quot;. Une œuvre dans le laboratoire des jeunes chercheurs</w:t></w:r></w:hyperlink></w:p><w:p><w:pPr/><w:hyperlink r:id="rId27" w:history="1"><w:r><w:rPr><w:color w:val="#410a8c"/><w:u w:val="single"/></w:rPr><w:t xml:space="preserve">Maxime Hermant</w:t></w:r></w:hyperlink><w:r><w:rPr/><w:t xml:space="preserve">,</w:t></w:r><w:hyperlink r:id="rId12" w:history="1"><w:r><w:rPr><w:color w:val="#410a8c"/><w:u w:val="single"/></w:rPr><w:t xml:space="preserve">Mathieu Ferradou</w:t></w:r></w:hyperlink><w:r><w:rPr/><w:t xml:space="preserve">,</w:t></w:r><w:hyperlink r:id="rId22" w:history="1"><w:r><w:rPr><w:color w:val="#410a8c"/><w:u w:val="single"/></w:rPr><w:t xml:space="preserve">Jeanne-Laure Le Quang</w:t></w:r></w:hyperlink><w:r><w:rPr/><w:t xml:space="preserve">,</w:t></w:r><w:hyperlink r:id="rId28" w:history="1"><w:r><w:rPr><w:color w:val="#410a8c"/><w:u w:val="single"/></w:rPr><w:t xml:space="preserve">Suzanne Levin</w:t></w:r></w:hyperlink><w:r><w:rPr/><w:t xml:space="preserve">,</w:t></w:r><w:hyperlink r:id="rId29" w:history="1"><w:r><w:rPr><w:color w:val="#410a8c"/><w:u w:val="single"/></w:rPr><w:t xml:space="preserve">Côme Simien</w:t></w:r></w:hyperlink><w:r><w:rPr/><w:t xml:space="preserve">et al.</w:t></w:r></w:p><w:p><w:pPr/><w:r><w:rPr><w:i w:val="1"/><w:iCs w:val="1"/></w:rPr><w:t xml:space="preserve">Annales historiques de la Révolution française</w:t></w:r><w:r><w:rPr/><w:t xml:space="preserve">, 2021, 404, pp.137-156</w:t></w:r></w:p><w:p><w:pPr/><w:r><w:rPr/><w:t xml:space="preserve">Article dans une revue</w:t></w:r></w:p><w:p><w:pPr/><w:hyperlink r:id="rId26" w:history="1"><w:r><w:rPr><w:color w:val="#410a8c"/><w:u w:val="single"/></w:rPr><w:t xml:space="preserve">hal-04157002v1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« Aux États-Unis de France et d’Irlande » : circulations révolutionnaires entre France et Irlande à l’époque de la République atlantique</w:t></w:r></w:hyperlink></w:p><w:p><w:pPr/><w:hyperlink r:id="rId12" w:history="1"><w:r><w:rPr><w:color w:val="#410a8c"/><w:u w:val="single"/></w:rPr><w:t xml:space="preserve">Mathieu Ferradou</w:t></w:r></w:hyperlink></w:p><w:p><w:pPr/><w:r><w:rPr><w:i w:val="1"/><w:iCs w:val="1"/></w:rPr><w:t xml:space="preserve">La Révolution française - Cahiers de l’Institut d’histoire de la Révolution française</w:t></w:r><w:r><w:rPr/><w:t xml:space="preserve">, 2021, La Révolution en 3D – Textes, images, sons (1787-2440), 20, </w:t></w:r><w:hyperlink r:id="rId31" w:history="1"><w:r><w:rPr><w:color w:val="#410a8c"/><w:u w:val="single"/></w:rPr><w:t xml:space="preserve">⟨10.4000/lrf.4918⟩</w:t></w:r></w:hyperlink></w:p><w:p><w:pPr/><w:r><w:rPr/><w:t xml:space="preserve">Article dans une revue</w:t></w:r></w:p><w:p><w:pPr/><w:hyperlink r:id="rId30" w:history="1"><w:r><w:rPr><w:color w:val="#410a8c"/><w:u w:val="single"/></w:rPr><w:t xml:space="preserve">hal-03558191v1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“To the United States of France and Ireland”: revolutionary circulations between France and Ireland during the Age of the Atlantic Republic</w:t></w:r></w:hyperlink></w:p><w:p><w:pPr/><w:hyperlink r:id="rId12" w:history="1"><w:r><w:rPr><w:color w:val="#410a8c"/><w:u w:val="single"/></w:rPr><w:t xml:space="preserve">Mathieu Ferradou</w:t></w:r></w:hyperlink><w:r><w:rPr/><w:t xml:space="preserve">,</w:t></w:r><w:hyperlink r:id="rId33" w:history="1"><w:r><w:rPr><w:color w:val="#410a8c"/><w:u w:val="single"/></w:rPr><w:t xml:space="preserve">Timothy Murtagh</w:t></w:r></w:hyperlink></w:p><w:p><w:pPr/><w:r><w:rPr><w:i w:val="1"/><w:iCs w:val="1"/></w:rPr><w:t xml:space="preserve">La Révolution française - Cahiers de l’Institut d’histoire de la Révolution française</w:t></w:r><w:r><w:rPr/><w:t xml:space="preserve">, 2021, La Révolution en 3D – Textes, images, sons (1787-2440), 20, </w:t></w:r><w:hyperlink r:id="rId34" w:history="1"><w:r><w:rPr><w:color w:val="#410a8c"/><w:u w:val="single"/></w:rPr><w:t xml:space="preserve">⟨10.4000/lrf.4920⟩</w:t></w:r></w:hyperlink></w:p><w:p><w:pPr/><w:r><w:rPr/><w:t xml:space="preserve">Article dans une revue</w:t></w:r></w:p><w:p><w:pPr/><w:hyperlink r:id="rId32" w:history="1"><w:r><w:rPr><w:color w:val="#410a8c"/><w:u w:val="single"/></w:rPr><w:t xml:space="preserve">hal-03558197v1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Between Scylla and Charybdis? Irish Republicans between the British Empire and the Early French Republic, 1792–1794</w:t></w:r></w:hyperlink></w:p><w:p><w:pPr/><w:hyperlink r:id="rId12" w:history="1"><w:r><w:rPr><w:color w:val="#410a8c"/><w:u w:val="single"/></w:rPr><w:t xml:space="preserve">Mathieu Ferradou</w:t></w:r></w:hyperlink></w:p><w:p><w:pPr/><w:r><w:rPr><w:i w:val="1"/><w:iCs w:val="1"/></w:rPr><w:t xml:space="preserve">French Historical Studies</w:t></w:r><w:r><w:rPr/><w:t xml:space="preserve">, 2021, 44 (3), pp.429-453. </w:t></w:r><w:hyperlink r:id="rId36" w:history="1"><w:r><w:rPr><w:color w:val="#410a8c"/><w:u w:val="single"/></w:rPr><w:t xml:space="preserve">⟨10.1215/00161071-9004965⟩</w:t></w:r></w:hyperlink></w:p><w:p><w:pPr/><w:r><w:rPr/><w:t xml:space="preserve">Article dans une revue</w:t></w:r></w:p><w:p><w:pPr/><w:hyperlink r:id="rId35" w:history="1"><w:r><w:rPr><w:color w:val="#410a8c"/><w:u w:val="single"/></w:rPr><w:t xml:space="preserve">hal-03558102v1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 workers’ international behind the Irish Rising of 1798? James Coigly, the Irish, Scottish and English popular movements and the Republican Federation project (1797-1798)</w:t></w:r></w:hyperlink></w:p><w:p><w:pPr/><w:hyperlink r:id="rId12" w:history="1"><w:r><w:rPr><w:color w:val="#410a8c"/><w:u w:val="single"/></w:rPr><w:t xml:space="preserve">Mathieu Ferradou</w:t></w:r></w:hyperlink><w:r><w:rPr/><w:t xml:space="preserve">,</w:t></w:r><w:hyperlink r:id="rId33" w:history="1"><w:r><w:rPr><w:color w:val="#410a8c"/><w:u w:val="single"/></w:rPr><w:t xml:space="preserve">Timothy Murtagh</w:t></w:r></w:hyperlink></w:p><w:p><w:pPr/><w:r><w:rPr><w:i w:val="1"/><w:iCs w:val="1"/></w:rPr><w:t xml:space="preserve">Mo.do. Rivista di Storia, scienze umane e Cultural Heritage</w:t></w:r><w:r><w:rPr/><w:t xml:space="preserve">, 2021, 3-4, pp.187-226</w:t></w:r></w:p><w:p><w:pPr/><w:r><w:rPr/><w:t xml:space="preserve">Article dans une revue</w:t></w:r></w:p><w:p><w:pPr/><w:hyperlink r:id="rId37" w:history="1"><w:r><w:rPr><w:color w:val="#410a8c"/><w:u w:val="single"/></w:rPr><w:t xml:space="preserve">hal-03540842v1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L’insurrection n’aura pas eu lieu : le projet d’une République atlantique, l’Irlande et les French Wars</w:t></w:r></w:hyperlink></w:p><w:p><w:pPr/><w:hyperlink r:id="rId12" w:history="1"><w:r><w:rPr><w:color w:val="#410a8c"/><w:u w:val="single"/></w:rPr><w:t xml:space="preserve">Mathieu Ferradou</w:t></w:r></w:hyperlink></w:p><w:p><w:pPr/><w:r><w:rPr><w:i w:val="1"/><w:iCs w:val="1"/></w:rPr><w:t xml:space="preserve">Annales historiques de la Révolution française</w:t></w:r><w:r><w:rPr/><w:t xml:space="preserve">, 2019, pp.127-149</w:t></w:r></w:p><w:p><w:pPr/><w:r><w:rPr/><w:t xml:space="preserve">Article dans une revue</w:t></w:r></w:p><w:p><w:pPr/><w:hyperlink r:id="rId38" w:history="1"><w:r><w:rPr><w:color w:val="#410a8c"/><w:u w:val="single"/></w:rPr><w:t xml:space="preserve">hal-03540771v1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The rising that might have been: The Atlantic Republic project, Ireland and the French Wars</w:t></w:r></w:hyperlink></w:p><w:p><w:pPr/><w:hyperlink r:id="rId12" w:history="1"><w:r><w:rPr><w:color w:val="#410a8c"/><w:u w:val="single"/></w:rPr><w:t xml:space="preserve">Mathieu Ferradou</w:t></w:r></w:hyperlink></w:p><w:p><w:pPr/><w:r><w:rPr><w:i w:val="1"/><w:iCs w:val="1"/></w:rPr><w:t xml:space="preserve">Annales historiques de la Révolution française</w:t></w:r><w:r><w:rPr/><w:t xml:space="preserve">, 2019, 397, pp.127-129</w:t></w:r></w:p><w:p><w:pPr/><w:r><w:rPr/><w:t xml:space="preserve">Article dans une revue</w:t></w:r></w:p><w:p><w:pPr/><w:hyperlink r:id="rId39" w:history="1"><w:r><w:rPr><w:color w:val="#410a8c"/><w:u w:val="single"/></w:rPr><w:t xml:space="preserve">hal-03540785v1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Introduction : L’Irlande et la France à l’époque de la République atlantique : historiographie et nouvelles approches</w:t></w:r></w:hyperlink></w:p><w:p><w:pPr/><w:hyperlink r:id="rId12" w:history="1"><w:r><w:rPr><w:color w:val="#410a8c"/><w:u w:val="single"/></w:rPr><w:t xml:space="preserve">Mathieu Ferradou</w:t></w:r></w:hyperlink></w:p><w:p><w:pPr/><w:r><w:rPr><w:i w:val="1"/><w:iCs w:val="1"/></w:rPr><w:t xml:space="preserve">La Révolution française - Cahiers de l’Institut d’histoire de la Révolution française</w:t></w:r><w:r><w:rPr/><w:t xml:space="preserve">, 2016, </w:t></w:r><w:hyperlink r:id="rId41" w:history="1"><w:r><w:rPr><w:color w:val="#410a8c"/><w:u w:val="single"/></w:rPr><w:t xml:space="preserve">⟨10.4000/lrf.1626⟩</w:t></w:r></w:hyperlink></w:p><w:p><w:pPr/><w:r><w:rPr/><w:t xml:space="preserve">Article dans une revue</w:t></w:r></w:p><w:p><w:pPr/><w:hyperlink r:id="rId40" w:history="1"><w:r><w:rPr><w:color w:val="#410a8c"/><w:u w:val="single"/></w:rPr><w:t xml:space="preserve">hal-03540420v1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« La République au collège », Paris, 29 octobre 1792 : catholicisme, radicalisme et républicanisme entre France et Irlande pendant la Révolution française (1792-1795)</w:t></w:r></w:hyperlink></w:p><w:p><w:pPr/><w:hyperlink r:id="rId12" w:history="1"><w:r><w:rPr><w:color w:val="#410a8c"/><w:u w:val="single"/></w:rPr><w:t xml:space="preserve">Mathieu Ferradou</w:t></w:r></w:hyperlink></w:p><w:p><w:pPr/><w:r><w:rPr><w:i w:val="1"/><w:iCs w:val="1"/></w:rPr><w:t xml:space="preserve">Études irlandaises</w:t></w:r><w:r><w:rPr/><w:t xml:space="preserve">, 2016, L’Irlande et sa république passée, présente et à venir, 41 (2), pp.119 - 133. </w:t></w:r><w:hyperlink r:id="rId43" w:history="1"><w:r><w:rPr><w:color w:val="#410a8c"/><w:u w:val="single"/></w:rPr><w:t xml:space="preserve">⟨10.4000/etudesirlandaises.5021⟩</w:t></w:r></w:hyperlink></w:p><w:p><w:pPr/><w:r><w:rPr/><w:t xml:space="preserve">Article dans une revue</w:t></w:r></w:p><w:p><w:pPr/><w:hyperlink r:id="rId42" w:history="1"><w:r><w:rPr><w:color w:val="#410a8c"/><w:u w:val="single"/></w:rPr><w:t xml:space="preserve">hal-03540419v1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Histoire d’un « festin patriotique » à l’hôtel white (18 novembre 1792) : les irlandais patriotes à paris, 1789-1795</w:t></w:r></w:hyperlink></w:p><w:p><w:pPr/><w:hyperlink r:id="rId12" w:history="1"><w:r><w:rPr><w:color w:val="#410a8c"/><w:u w:val="single"/></w:rPr><w:t xml:space="preserve">Mathieu Ferradou</w:t></w:r></w:hyperlink></w:p><w:p><w:pPr/><w:r><w:rPr><w:i w:val="1"/><w:iCs w:val="1"/></w:rPr><w:t xml:space="preserve">Annales historiques de la Révolution française</w:t></w:r><w:r><w:rPr/><w:t xml:space="preserve">, 2015, 382, pp.123-143. </w:t></w:r><w:hyperlink r:id="rId45" w:history="1"><w:r><w:rPr><w:color w:val="#410a8c"/><w:u w:val="single"/></w:rPr><w:t xml:space="preserve">⟨10.4000/ahrf.13560⟩</w:t></w:r></w:hyperlink></w:p><w:p><w:pPr/><w:r><w:rPr/><w:t xml:space="preserve">Article dans une revue</w:t></w:r></w:p><w:p><w:pPr/><w:hyperlink r:id="rId44" w:history="1"><w:r><w:rPr><w:color w:val="#410a8c"/><w:u w:val="single"/></w:rPr><w:t xml:space="preserve">hal-03540417v1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David V. Erdman, Commerce des Lumières. John Oswald and the British in Paris, 1790-1793</w:t></w:r></w:hyperlink></w:p><w:p><w:pPr/><w:hyperlink r:id="rId12" w:history="1"><w:r><w:rPr><w:color w:val="#410a8c"/><w:u w:val="single"/></w:rPr><w:t xml:space="preserve">Mathieu Ferradou</w:t></w:r></w:hyperlink></w:p><w:p><w:pPr/><w:r><w:rPr><w:i w:val="1"/><w:iCs w:val="1"/></w:rPr><w:t xml:space="preserve">La Révolution française - Cahiers de l’Institut d’histoire de la Révolution française</w:t></w:r><w:r><w:rPr/><w:t xml:space="preserve">, 2013, 5, </w:t></w:r><w:hyperlink r:id="rId47" w:history="1"><w:r><w:rPr><w:color w:val="#410a8c"/><w:u w:val="single"/></w:rPr><w:t xml:space="preserve">⟨10.4000/lrf.979⟩</w:t></w:r></w:hyperlink></w:p><w:p><w:pPr/><w:r><w:rPr/><w:t xml:space="preserve">Article dans une revue</w:t></w:r><w:r><w:rPr/><w:t xml:space="preserve"> (compte-rendu de lecture)</w:t></w:r></w:p><w:p><w:pPr/><w:hyperlink r:id="rId46" w:history="1"><w:r><w:rPr><w:color w:val="#410a8c"/><w:u w:val="single"/></w:rPr><w:t xml:space="preserve">hal-03540415v1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" w:history="1"><w:r><w:rPr><w:color w:val="1e198e"/><w:b w:val="1"/><w:bCs w:val="1"/><w:u w:val="single"/></w:rPr><w:t xml:space="preserve">Préface</w:t></w:r></w:hyperlink></w:p><w:p><w:pPr/><w:hyperlink r:id="rId12" w:history="1"><w:r><w:rPr><w:color w:val="#410a8c"/><w:u w:val="single"/></w:rPr><w:t xml:space="preserve">Mathieu Ferradou</w:t></w:r></w:hyperlink></w:p><w:p><w:pPr/><w:r><w:rPr><w:i w:val="1"/><w:iCs w:val="1"/></w:rPr><w:t xml:space="preserve">Magna Carta. Comment une charte du Moyen Age révolutionne les communs aujourd'hui</w:t></w:r><w:r><w:rPr/><w:t xml:space="preserve">, </w:t></w:r><w:hyperlink r:id="rId49" w:history="1"><w:r><w:rPr><w:color w:val="#410a8c"/><w:u w:val="single"/></w:rPr><w:t xml:space="preserve">Editions Charles Léopold Mayer</w:t></w:r></w:hyperlink><w:r><w:rPr/><w:t xml:space="preserve">, 2024, 9782843772344</w:t></w:r></w:p><w:p><w:pPr/><w:r><w:rPr/><w:t xml:space="preserve">Chapitre d'ouvrage</w:t></w:r></w:p><w:p><w:pPr/><w:hyperlink r:id="rId48" w:history="1"><w:r><w:rPr><w:color w:val="#410a8c"/><w:u w:val="single"/></w:rPr><w:t xml:space="preserve">halshs-04966342v1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La République française et le projet populaire de République irlandaise. Un malentendu ? Quelques pistes de recherches</w:t></w:r></w:hyperlink></w:p><w:p><w:pPr/><w:hyperlink r:id="rId12" w:history="1"><w:r><w:rPr><w:color w:val="#410a8c"/><w:u w:val="single"/></w:rPr><w:t xml:space="preserve">Mathieu Ferradou</w:t></w:r></w:hyperlink></w:p><w:p><w:pPr/><w:r><w:rPr/><w:t xml:space="preserve">Alain Chevalier; Jean d’Andlau; Hervé Leuwers; Côme Simien. </w:t></w:r><w:r><w:rPr><w:i w:val="1"/><w:iCs w:val="1"/></w:rPr><w:t xml:space="preserve">Quelle république pour la nation ? 1770 – 1820</w:t></w:r><w:r><w:rPr/><w:t xml:space="preserve">, 22, </w:t></w:r><w:hyperlink r:id="rId51" w:history="1"><w:r><w:rPr><w:color w:val="#410a8c"/><w:u w:val="single"/></w:rPr><w:t xml:space="preserve">Société des études robespierristes</w:t></w:r></w:hyperlink><w:r><w:rPr/><w:t xml:space="preserve">, pp.251-260, 2023, Etudes révolutionnaires, 978-2-908327-94-6</w:t></w:r></w:p><w:p><w:pPr/><w:r><w:rPr/><w:t xml:space="preserve">Chapitre d'ouvrage</w:t></w:r></w:p><w:p><w:pPr/><w:hyperlink r:id="rId50" w:history="1"><w:r><w:rPr><w:color w:val="#410a8c"/><w:u w:val="single"/></w:rPr><w:t xml:space="preserve">hal-04467241v1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" w:history="1"><w:r><w:rPr><w:color w:val="1e198e"/><w:b w:val="1"/><w:bCs w:val="1"/><w:u w:val="single"/></w:rPr><w:t xml:space="preserve">L'étranger en révolution(s)</w:t></w:r></w:hyperlink></w:p><w:p><w:pPr/><w:hyperlink r:id="rId12" w:history="1"><w:r><w:rPr><w:color w:val="#410a8c"/><w:u w:val="single"/></w:rPr><w:t xml:space="preserve">Mathieu Ferradou</w:t></w:r></w:hyperlink><w:r><w:rPr/><w:t xml:space="preserve">,</w:t></w:r><w:hyperlink r:id="rId21" w:history="1"><w:r><w:rPr><w:color w:val="#410a8c"/><w:u w:val="single"/></w:rPr><w:t xml:space="preserve">Paolo Conte</w:t></w:r></w:hyperlink><w:r><w:rPr/><w:t xml:space="preserve">,</w:t></w:r><w:hyperlink r:id="rId22" w:history="1"><w:r><w:rPr><w:color w:val="#410a8c"/><w:u w:val="single"/></w:rPr><w:t xml:space="preserve">Jeanne-Laure Le Quang</w:t></w:r></w:hyperlink></w:p><w:p><w:pPr/><w:r><w:rPr><w:i w:val="1"/><w:iCs w:val="1"/></w:rPr><w:t xml:space="preserve">La Révolution française - Cahiers de l’Institut d’histoire de la Révolution française</w:t></w:r><w:r><w:rPr/><w:t xml:space="preserve">, 22, 2022, L'étranger en révolution(s), </w:t></w:r><w:hyperlink r:id="rId53" w:history="1"><w:r><w:rPr><w:color w:val="#410a8c"/><w:u w:val="single"/></w:rPr><w:t xml:space="preserve">⟨10.4000/lrf.5942⟩</w:t></w:r></w:hyperlink></w:p><w:p><w:pPr/><w:r><w:rPr/><w:t xml:space="preserve">N°spécial de revue/special issue</w:t></w:r></w:p><w:p><w:pPr/><w:hyperlink r:id="rId52" w:history="1"><w:r><w:rPr><w:color w:val="#410a8c"/><w:u w:val="single"/></w:rPr><w:t xml:space="preserve">hal-03558238v1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L'Irlande et la France à l'époque de la République atlantique</w:t></w:r></w:hyperlink></w:p><w:p><w:pPr/><w:hyperlink r:id="rId12" w:history="1"><w:r><w:rPr><w:color w:val="#410a8c"/><w:u w:val="single"/></w:rPr><w:t xml:space="preserve">Mathieu Ferradou</w:t></w:r></w:hyperlink></w:p><w:p><w:pPr/><w:r><w:rPr><w:i w:val="1"/><w:iCs w:val="1"/></w:rPr><w:t xml:space="preserve">La Révolution française - Cahiers de l’Institut d’histoire de la Révolution française</w:t></w:r><w:r><w:rPr/><w:t xml:space="preserve">, 11, 2016, </w:t></w:r><w:hyperlink r:id="rId55" w:history="1"><w:r><w:rPr><w:color w:val="#410a8c"/><w:u w:val="single"/></w:rPr><w:t xml:space="preserve">⟨10.4000/lrf.1623⟩</w:t></w:r></w:hyperlink></w:p><w:p><w:pPr/><w:r><w:rPr/><w:t xml:space="preserve">N°spécial de revue/special issue</w:t></w:r></w:p><w:p><w:pPr/><w:hyperlink r:id="rId54" w:history="1"><w:r><w:rPr><w:color w:val="#410a8c"/><w:u w:val="single"/></w:rPr><w:t xml:space="preserve">hal-03540739v1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Les circulations révolutionnaires France-Irlande</w:t></w:r></w:hyperlink></w:p><w:p><w:pPr/><w:hyperlink r:id="rId12" w:history="1"><w:r><w:rPr><w:color w:val="#410a8c"/><w:u w:val="single"/></w:rPr><w:t xml:space="preserve">Mathieu Ferradou</w:t></w:r></w:hyperlink></w:p><w:p><w:pPr/><w:r><w:rPr/><w:t xml:space="preserve">2022</w:t></w:r></w:p><w:p><w:pPr/><w:r><w:rPr/><w:t xml:space="preserve">Autre publication scientifique</w:t></w:r></w:p><w:p><w:pPr/><w:hyperlink r:id="rId56" w:history="1"><w:r><w:rPr><w:color w:val="#410a8c"/><w:u w:val="single"/></w:rPr><w:t xml:space="preserve">halshs-03822386v1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‘Un festin patriotique’ at White’s Hotel, 18 November 1792: the ‘secret’ origins of Irish revolutionary republicanism</w:t></w:r></w:hyperlink></w:p><w:p><w:pPr/><w:hyperlink r:id="rId12" w:history="1"><w:r><w:rPr><w:color w:val="#410a8c"/><w:u w:val="single"/></w:rPr><w:t xml:space="preserve">Mathieu Ferradou</w:t></w:r></w:hyperlink></w:p><w:p><w:pPr/><w:r><w:rPr/><w:t xml:space="preserve">2016</w:t></w:r></w:p><w:p><w:pPr/><w:r><w:rPr/><w:t xml:space="preserve">Autre publication scientifique</w:t></w:r></w:p><w:p><w:pPr/><w:hyperlink r:id="rId57" w:history="1"><w:r><w:rPr><w:color w:val="#410a8c"/><w:u w:val="single"/></w:rPr><w:t xml:space="preserve">halshs-04252065v1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A “Banquet Fraternal” at Hamburg in 1798: The Irish Connection and the Birth of the Modern Conspiracy Theory</w:t></w:r></w:hyperlink></w:p><w:p><w:pPr/><w:hyperlink r:id="rId12" w:history="1"><w:r><w:rPr><w:color w:val="#410a8c"/><w:u w:val="single"/></w:rPr><w:t xml:space="preserve">Mathieu Ferradou</w:t></w:r></w:hyperlink></w:p><w:p><w:pPr/><w:r><w:rPr/><w:t xml:space="preserve">2023</w:t></w:r></w:p><w:p><w:pPr/><w:r><w:rPr/><w:t xml:space="preserve">Article de blog scientifique</w:t></w:r></w:p><w:p><w:pPr/><w:hyperlink r:id="rId58" w:history="1"><w:r><w:rPr><w:color w:val="#410a8c"/><w:u w:val="single"/></w:rPr><w:t xml:space="preserve">halshs-04290971v1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“We Will soon Be parliment men all of us”: éducation et politisation dans les quartiers populaires de Dublin, 1794-1796</w:t></w:r></w:hyperlink></w:p><w:p><w:pPr/><w:hyperlink r:id="rId12" w:history="1"><w:r><w:rPr><w:color w:val="#410a8c"/><w:u w:val="single"/></w:rPr><w:t xml:space="preserve">Mathieu Ferradou</w:t></w:r></w:hyperlink></w:p><w:p><w:pPr/><w:r><w:rPr><w:i w:val="1"/><w:iCs w:val="1"/></w:rPr><w:t xml:space="preserve">La Rivoluzione francese e l'educazione all democrazia</w:t></w:r><w:r><w:rPr/><w:t xml:space="preserve">, Università di Torino, Jan 2025, Turino, Italie</w:t></w:r></w:p><w:p><w:pPr/><w:r><w:rPr/><w:t xml:space="preserve">Communication dans un congrès</w:t></w:r></w:p><w:p><w:pPr/><w:hyperlink r:id="rId59" w:history="1"><w:r><w:rPr><w:color w:val="#410a8c"/><w:u w:val="single"/></w:rPr><w:t xml:space="preserve">hal-05066842v1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The Defenders’ Republic of the United States of France and Ireland: an Atlantic Heterotopia</w:t></w:r></w:hyperlink></w:p><w:p><w:pPr/><w:hyperlink r:id="rId12" w:history="1"><w:r><w:rPr><w:color w:val="#410a8c"/><w:u w:val="single"/></w:rPr><w:t xml:space="preserve">Mathieu Ferradou</w:t></w:r></w:hyperlink></w:p><w:p><w:pPr/><w:r><w:rPr><w:i w:val="1"/><w:iCs w:val="1"/></w:rPr><w:t xml:space="preserve">From the Interstices: : Geographies, Identities, Solidarities, and Institutions in France, the Francophone World, and Beyond</w:t></w:r><w:r><w:rPr/><w:t xml:space="preserve">, Society for French Historical Studies, Mar 2024, Hempstead, NY 11549, United States</w:t></w:r></w:p><w:p><w:pPr/><w:r><w:rPr/><w:t xml:space="preserve">Communication dans un congrès</w:t></w:r></w:p><w:p><w:pPr/><w:hyperlink r:id="rId60" w:history="1"><w:r><w:rPr><w:color w:val="#410a8c"/><w:u w:val="single"/></w:rPr><w:t xml:space="preserve">hal-04814962v1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The early Irish Republicanism as a Radicalism? Questioning the political categories used in historiography.</w:t></w:r></w:hyperlink></w:p><w:p><w:pPr/><w:hyperlink r:id="rId12" w:history="1"><w:r><w:rPr><w:color w:val="#410a8c"/><w:u w:val="single"/></w:rPr><w:t xml:space="preserve">Mathieu Ferradou</w:t></w:r></w:hyperlink></w:p><w:p><w:pPr/><w:r><w:rPr><w:i w:val="1"/><w:iCs w:val="1"/></w:rPr><w:t xml:space="preserve">Radicalism, Radicalisation and De-Radicalisation in Ireland from 1798 to the Present Day</w:t></w:r><w:r><w:rPr/><w:t xml:space="preserve">, Université de Lorraine; Interdisciplinarité Dans les Etudes Anglophones (IDEA); Karina Bénazech Wendling, Apr 2024, Nancy (Communication présentée par Visioconférence), France</w:t></w:r></w:p><w:p><w:pPr/><w:r><w:rPr/><w:t xml:space="preserve">Communication dans un congrès</w:t></w:r></w:p><w:p><w:pPr/><w:hyperlink r:id="rId61" w:history="1"><w:r><w:rPr><w:color w:val="#410a8c"/><w:u w:val="single"/></w:rPr><w:t xml:space="preserve">hal-05066755v1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« &amp;quot;The harp was mute at length for years&amp;quot; : tenter de vivre après l’échec du soulèvement irlandais de 1798 »</w:t></w:r></w:hyperlink></w:p><w:p><w:pPr/><w:hyperlink r:id="rId12" w:history="1"><w:r><w:rPr><w:color w:val="#410a8c"/><w:u w:val="single"/></w:rPr><w:t xml:space="preserve">Mathieu Ferradou</w:t></w:r></w:hyperlink></w:p><w:p><w:pPr/><w:r><w:rPr><w:i w:val="1"/><w:iCs w:val="1"/></w:rPr><w:t xml:space="preserve">Les chemins de l’engagement (2) : vivre libre ou mourir ?</w:t></w:r><w:r><w:rPr/><w:t xml:space="preserve">, Paris Nanterre Université; TEMOS; MéMo; Céline Borello; Mathieu Ferradou, Jan 2024, Nanterre (Université Paris Nanterre), France</w:t></w:r></w:p><w:p><w:pPr/><w:r><w:rPr/><w:t xml:space="preserve">Communication dans un congrès</w:t></w:r></w:p><w:p><w:pPr/><w:hyperlink r:id="rId62" w:history="1"><w:r><w:rPr><w:color w:val="#410a8c"/><w:u w:val="single"/></w:rPr><w:t xml:space="preserve">hal-04815239v1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De l'enthousiasme à l'engagement à la fin du XVIIIe siècle : retour sur le débat théologisation de la politique/ sécularisation de la théologie</w:t></w:r></w:hyperlink></w:p><w:p><w:pPr/><w:hyperlink r:id="rId12" w:history="1"><w:r><w:rPr><w:color w:val="#410a8c"/><w:u w:val="single"/></w:rPr><w:t xml:space="preserve">Mathieu Ferradou</w:t></w:r></w:hyperlink></w:p><w:p><w:pPr/><w:r><w:rPr><w:i w:val="1"/><w:iCs w:val="1"/></w:rPr><w:t xml:space="preserve">Les chemins de l’engagement (2) : Vivre libre ou mourir ?</w:t></w:r><w:r><w:rPr/><w:t xml:space="preserve">, Céline Borello; Mathieu Ferradou, Jan 2024, Nanterre (Université Paris Nanterre), France</w:t></w:r></w:p><w:p><w:pPr/><w:r><w:rPr/><w:t xml:space="preserve">Communication dans un congrès</w:t></w:r></w:p><w:p><w:pPr/><w:hyperlink r:id="rId63" w:history="1"><w:r><w:rPr><w:color w:val="#410a8c"/><w:u w:val="single"/></w:rPr><w:t xml:space="preserve">hal-04814890v1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« Les “deux textes fondateurs du mouvement de la classe ouvrière anglaise” : E. P. Thompson et l’enthousiasme ou les origines religieuses de la Révolution atlantique »</w:t></w:r></w:hyperlink></w:p><w:p><w:pPr/><w:hyperlink r:id="rId12" w:history="1"><w:r><w:rPr><w:color w:val="#410a8c"/><w:u w:val="single"/></w:rPr><w:t xml:space="preserve">Mathieu Ferradou</w:t></w:r></w:hyperlink></w:p><w:p><w:pPr/><w:r><w:rPr><w:i w:val="1"/><w:iCs w:val="1"/></w:rPr><w:t xml:space="preserve">Colloque Edward P. Thompson 1924-2024</w:t></w:r><w:r><w:rPr/><w:t xml:space="preserve">, Rachel Renault; Alexandre Dupont, Nov 2024, Le Mans Le Mans Université, France</w:t></w:r></w:p><w:p><w:pPr/><w:r><w:rPr/><w:t xml:space="preserve">Communication dans un congrès</w:t></w:r></w:p><w:p><w:pPr/><w:hyperlink r:id="rId64" w:history="1"><w:r><w:rPr><w:color w:val="#410a8c"/><w:u w:val="single"/></w:rPr><w:t xml:space="preserve">halshs-05068350v1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The early Irish Republicanism as a Radicalism?</w:t></w:r></w:hyperlink></w:p><w:p><w:pPr/><w:hyperlink r:id="rId12" w:history="1"><w:r><w:rPr><w:color w:val="#410a8c"/><w:u w:val="single"/></w:rPr><w:t xml:space="preserve">Mathieu Ferradou</w:t></w:r></w:hyperlink></w:p><w:p><w:pPr/><w:r><w:rPr><w:i w:val="1"/><w:iCs w:val="1"/></w:rPr><w:t xml:space="preserve">Radicalism, Radicalisation and Deradicalisation in Ireland from 1798 to the present day</w:t></w:r><w:r><w:rPr/><w:t xml:space="preserve">, Université de Lorraine; Université de Strasbourg; Karina Wendling; Vanessa Boulet; Pauline Collombier; Tim Heron, Apr 2024, Nancy Université de Lorraine, France</w:t></w:r></w:p><w:p><w:pPr/><w:r><w:rPr/><w:t xml:space="preserve">Communication dans un congrès</w:t></w:r></w:p><w:p><w:pPr/><w:hyperlink r:id="rId65" w:history="1"><w:r><w:rPr><w:color w:val="#410a8c"/><w:u w:val="single"/></w:rPr><w:t xml:space="preserve">hal-04814986v1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Les « deux textes fondateurs du mouvement de la classe ouvrière anglaise » : E. P. Thompson et l’enthousiasme ou les origines religieuses de la Révolution atlantique</w:t></w:r></w:hyperlink></w:p><w:p><w:pPr/><w:hyperlink r:id="rId12" w:history="1"><w:r><w:rPr><w:color w:val="#410a8c"/><w:u w:val="single"/></w:rPr><w:t xml:space="preserve">Mathieu Ferradou</w:t></w:r></w:hyperlink></w:p><w:p><w:pPr/><w:r><w:rPr><w:i w:val="1"/><w:iCs w:val="1"/></w:rPr><w:t xml:space="preserve">Edward P. Thompson, 1924-2024</w:t></w:r><w:r><w:rPr/><w:t xml:space="preserve">, Le Mans Université; Rachel Renault; Alexandre Dupont; Sylvain André, Nov 2024, Le Mans Le Mans Université, France</w:t></w:r></w:p><w:p><w:pPr/><w:r><w:rPr/><w:t xml:space="preserve">Communication dans un congrès</w:t></w:r></w:p><w:p><w:pPr/><w:hyperlink r:id="rId66" w:history="1"><w:r><w:rPr><w:color w:val="#410a8c"/><w:u w:val="single"/></w:rPr><w:t xml:space="preserve">hal-04815005v1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« Étudier les Defenders, une société secrète catholique dans l’Irlande de la fin du dix-huitième siècle : quelques réflexions méthodologiques sur l’usage de sources hybrides entre écrit et oral »</w:t></w:r></w:hyperlink></w:p><w:p><w:pPr/><w:hyperlink r:id="rId12" w:history="1"><w:r><w:rPr><w:color w:val="#410a8c"/><w:u w:val="single"/></w:rPr><w:t xml:space="preserve">Mathieu Ferradou</w:t></w:r></w:hyperlink></w:p><w:p><w:pPr/><w:r><w:rPr><w:i w:val="1"/><w:iCs w:val="1"/></w:rPr><w:t xml:space="preserve">Journée d'étude du Mémo : "paroles écrites, écritures dites"</w:t></w:r><w:r><w:rPr/><w:t xml:space="preserve">, Centre d'histoire des sociétés Médiévales et Modernes (MéMo), May 2023, Paris VIII, Saint-Denis (93), France</w:t></w:r></w:p><w:p><w:pPr/><w:r><w:rPr/><w:t xml:space="preserve">Communication dans un congrès</w:t></w:r></w:p><w:p><w:pPr/><w:hyperlink r:id="rId67" w:history="1"><w:r><w:rPr><w:color w:val="#410a8c"/><w:u w:val="single"/></w:rPr><w:t xml:space="preserve">halshs-04118723v1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Contested Freedoms in the Atlantic Republic: Irish, English, and French</w:t></w:r></w:hyperlink></w:p><w:p><w:pPr/><w:hyperlink r:id="rId12" w:history="1"><w:r><w:rPr><w:color w:val="#410a8c"/><w:u w:val="single"/></w:rPr><w:t xml:space="preserve">Mathieu Ferradou</w:t></w:r></w:hyperlink></w:p><w:p><w:pPr/><w:r><w:rPr><w:i w:val="1"/><w:iCs w:val="1"/></w:rPr><w:t xml:space="preserve">For 2026: Contested Freedoms</w:t></w:r><w:r><w:rPr/><w:t xml:space="preserve">, Omohundro Institute, Oct 2023, Colonial Williamsburg, United States</w:t></w:r></w:p><w:p><w:pPr/><w:r><w:rPr/><w:t xml:space="preserve">Communication dans un congrès</w:t></w:r></w:p><w:p><w:pPr/><w:hyperlink r:id="rId68" w:history="1"><w:r><w:rPr><w:color w:val="#410a8c"/><w:u w:val="single"/></w:rPr><w:t xml:space="preserve">hal-04814930v1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Un « lobby » irlandais entre le Comité de Salut public et le Directoire ? Sur la piste de la République des Defenders</w:t></w:r></w:hyperlink></w:p><w:p><w:pPr/><w:hyperlink r:id="rId12" w:history="1"><w:r><w:rPr><w:color w:val="#410a8c"/><w:u w:val="single"/></w:rPr><w:t xml:space="preserve">Mathieu Ferradou</w:t></w:r></w:hyperlink></w:p><w:p><w:pPr/><w:r><w:rPr><w:i w:val="1"/><w:iCs w:val="1"/></w:rPr><w:t xml:space="preserve">Entangled Histories of Revolution: Case Studies</w:t></w:r><w:r><w:rPr/><w:t xml:space="preserve">, Jan 2023, Universita Milano-Bicocca, Italie</w:t></w:r></w:p><w:p><w:pPr/><w:r><w:rPr/><w:t xml:space="preserve">Communication dans un congrès</w:t></w:r></w:p><w:p><w:pPr/><w:hyperlink r:id="rId69" w:history="1"><w:r><w:rPr><w:color w:val="#410a8c"/><w:u w:val="single"/></w:rPr><w:t xml:space="preserve">halshs-04118775v1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1798 ou le procès de la liberté</w:t></w:r></w:hyperlink></w:p><w:p><w:pPr/><w:hyperlink r:id="rId12" w:history="1"><w:r><w:rPr><w:color w:val="#410a8c"/><w:u w:val="single"/></w:rPr><w:t xml:space="preserve">Mathieu Ferradou</w:t></w:r></w:hyperlink></w:p><w:p><w:pPr/><w:r><w:rPr><w:i w:val="1"/><w:iCs w:val="1"/></w:rPr><w:t xml:space="preserve">After 1800: Rethinking Revolution and Counter-Revolution in the Atlantic World</w:t></w:r><w:r><w:rPr/><w:t xml:space="preserve">, Huntington Early Modern Studies Institute; University of Southern California, Jun 2022, Los Angeles, États-Unis</w:t></w:r></w:p><w:p><w:pPr/><w:r><w:rPr/><w:t xml:space="preserve">Communication dans un congrès</w:t></w:r></w:p><w:p><w:pPr/><w:hyperlink r:id="rId70" w:history="1"><w:r><w:rPr><w:color w:val="#410a8c"/><w:u w:val="single"/></w:rPr><w:t xml:space="preserve">hal-03823567v1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The ‘Republic of France’: an offshoot of the Atlantic Republic?</w:t></w:r></w:hyperlink></w:p><w:p><w:pPr/><w:hyperlink r:id="rId12" w:history="1"><w:r><w:rPr><w:color w:val="#410a8c"/><w:u w:val="single"/></w:rPr><w:t xml:space="preserve">Mathieu Ferradou</w:t></w:r></w:hyperlink><w:r><w:rPr/><w:t xml:space="preserve">,</w:t></w:r><w:hyperlink r:id="rId72" w:history="1"><w:r><w:rPr><w:color w:val="#410a8c"/><w:u w:val="single"/></w:rPr><w:t xml:space="preserve">Anthony Di Lorenzo</w:t></w:r></w:hyperlink></w:p><w:p><w:pPr/><w:r><w:rPr><w:i w:val="1"/><w:iCs w:val="1"/></w:rPr><w:t xml:space="preserve">L’étranger en révolution(s)</w:t></w:r><w:r><w:rPr/><w:t xml:space="preserve">, Institut d'histoire de la Révolution française; Institut d'histoire moderne et contemporaine, Oct 2020, Paris, France</w:t></w:r></w:p><w:p><w:pPr/><w:r><w:rPr/><w:t xml:space="preserve">Communication dans un congrès</w:t></w:r></w:p><w:p><w:pPr/><w:hyperlink r:id="rId71" w:history="1"><w:r><w:rPr><w:color w:val="#410a8c"/><w:u w:val="single"/></w:rPr><w:t xml:space="preserve">hal-03823584v1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De la Révolution atlantique à la République atlantique : la “Révolution de France” vue depuis l’Atlantique</w:t></w:r></w:hyperlink></w:p><w:p><w:pPr/><w:hyperlink r:id="rId12" w:history="1"><w:r><w:rPr><w:color w:val="#410a8c"/><w:u w:val="single"/></w:rPr><w:t xml:space="preserve">Mathieu Ferradou</w:t></w:r></w:hyperlink></w:p><w:p><w:pPr/><w:r><w:rPr><w:i w:val="1"/><w:iCs w:val="1"/></w:rPr><w:t xml:space="preserve">Université d'été « Faire et apprendre l’histoire de la Révolution »</w:t></w:r><w:r><w:rPr/><w:t xml:space="preserve">, Institut d'histoire de la Révolution française et académie de Versailles, Jul 2022, Paris, France</w:t></w:r></w:p><w:p><w:pPr/><w:r><w:rPr/><w:t xml:space="preserve">Communication dans un congrès</w:t></w:r></w:p><w:p><w:pPr/><w:hyperlink r:id="rId73" w:history="1"><w:r><w:rPr><w:color w:val="#410a8c"/><w:u w:val="single"/></w:rPr><w:t xml:space="preserve">hal-03823565v1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Engagement et enthousiasme républicains : William Duckett, un patriote irlandais catholique et septembriseur</w:t></w:r></w:hyperlink></w:p><w:p><w:pPr/><w:hyperlink r:id="rId12" w:history="1"><w:r><w:rPr><w:color w:val="#410a8c"/><w:u w:val="single"/></w:rPr><w:t xml:space="preserve">Mathieu Ferradou</w:t></w:r></w:hyperlink></w:p><w:p><w:pPr/><w:r><w:rPr><w:i w:val="1"/><w:iCs w:val="1"/></w:rPr><w:t xml:space="preserve">« Les chemins de l’engagement (1) : radicalisation et enthousiasme (XVIe-XVIIIe siècle) »</w:t></w:r><w:r><w:rPr/><w:t xml:space="preserve">, Mathieu Ferradou; Céline Borello, Dec 2022, Le Mans Université, France</w:t></w:r></w:p><w:p><w:pPr/><w:r><w:rPr/><w:t xml:space="preserve">Communication dans un congrès</w:t></w:r></w:p><w:p><w:pPr/><w:hyperlink r:id="rId74" w:history="1"><w:r><w:rPr><w:color w:val="#410a8c"/><w:u w:val="single"/></w:rPr><w:t xml:space="preserve">halshs-04118815v1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Comment le récit contre-révolutionnaire a-t-il transformé la nation révolutionnaire en nationalisme ? Les réfugiés irlandais à Hambourg, la peur de la conspiration illuminati et les îles britanniques, 1797-1799</w:t></w:r></w:hyperlink></w:p><w:p><w:pPr/><w:hyperlink r:id="rId12" w:history="1"><w:r><w:rPr><w:color w:val="#410a8c"/><w:u w:val="single"/></w:rPr><w:t xml:space="preserve">Mathieu Ferradou</w:t></w:r></w:hyperlink></w:p><w:p><w:pPr/><w:r><w:rPr><w:i w:val="1"/><w:iCs w:val="1"/></w:rPr><w:t xml:space="preserve">Séminaire doctoral de l'IHRF : En faisant, en écrivant la Révolution</w:t></w:r><w:r><w:rPr/><w:t xml:space="preserve">, Institut d'histoire de la Révolution française, Oct 2022, Paris, France</w:t></w:r></w:p><w:p><w:pPr/><w:r><w:rPr/><w:t xml:space="preserve">Communication dans un congrès</w:t></w:r></w:p><w:p><w:pPr/><w:hyperlink r:id="rId75" w:history="1"><w:r><w:rPr><w:color w:val="#410a8c"/><w:u w:val="single"/></w:rPr><w:t xml:space="preserve">hal-03823678v1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Un lobby irlandais entre le Comité de salut public et le Directoire ? De William Jackson à Theobald Wolfe Tone ou la genèse de l'expédition française en Irlande de 1796</w:t></w:r></w:hyperlink></w:p><w:p><w:pPr/><w:hyperlink r:id="rId12" w:history="1"><w:r><w:rPr><w:color w:val="#410a8c"/><w:u w:val="single"/></w:rPr><w:t xml:space="preserve">Mathieu Ferradou</w:t></w:r></w:hyperlink></w:p><w:p><w:pPr/><w:r><w:rPr><w:i w:val="1"/><w:iCs w:val="1"/></w:rPr><w:t xml:space="preserve">Le Directoire fait sa loi</w:t></w:r><w:r><w:rPr/><w:t xml:space="preserve">, Institut d'histoire de la Révolution française; Institut d'histoire moderne et contemporaine, Sep 2021, Paris, France</w:t></w:r></w:p><w:p><w:pPr/><w:r><w:rPr/><w:t xml:space="preserve">Communication dans un congrès</w:t></w:r></w:p><w:p><w:pPr/><w:hyperlink r:id="rId76" w:history="1"><w:r><w:rPr><w:color w:val="#410a8c"/><w:u w:val="single"/></w:rPr><w:t xml:space="preserve">hal-03823576v1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Un « banquet fraternel » à Hambourg pour la fête du printemps (22 mars 1798) : la nation irlandaise au cœur d’un projet de fédération de républiques européennes</w:t></w:r></w:hyperlink></w:p><w:p><w:pPr/><w:hyperlink r:id="rId12" w:history="1"><w:r><w:rPr><w:color w:val="#410a8c"/><w:u w:val="single"/></w:rPr><w:t xml:space="preserve">Mathieu Ferradou</w:t></w:r></w:hyperlink></w:p><w:p><w:pPr/><w:r><w:rPr><w:i w:val="1"/><w:iCs w:val="1"/></w:rPr><w:t xml:space="preserve">XXIII International Congress of Historical Sciences</w:t></w:r><w:r><w:rPr/><w:t xml:space="preserve">, Commission internationale d'histoire de la Révolution française (CIHRF), Aug 2022, Poznan, Pologne</w:t></w:r></w:p><w:p><w:pPr/><w:r><w:rPr/><w:t xml:space="preserve">Communication dans un congrès</w:t></w:r></w:p><w:p><w:pPr/><w:hyperlink r:id="rId77" w:history="1"><w:r><w:rPr><w:color w:val="#410a8c"/><w:u w:val="single"/></w:rPr><w:t xml:space="preserve">halshs-03822452v1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From Jacobite to Jacobine: The Irish College at Paris as a Laboratory of Political Mutation</w:t></w:r></w:hyperlink></w:p><w:p><w:pPr/><w:hyperlink r:id="rId12" w:history="1"><w:r><w:rPr><w:color w:val="#410a8c"/><w:u w:val="single"/></w:rPr><w:t xml:space="preserve">Mathieu Ferradou</w:t></w:r></w:hyperlink></w:p><w:p><w:pPr/><w:r><w:rPr><w:i w:val="1"/><w:iCs w:val="1"/></w:rPr><w:t xml:space="preserve">Wild Geese: Irish Migrants in Early Modern Europe</w:t></w:r><w:r><w:rPr/><w:t xml:space="preserve">, Center for Early Modern Studies, Mary Immaculate College, Limerick, Jul 2022, Limerick, Ireland</w:t></w:r></w:p><w:p><w:pPr/><w:r><w:rPr/><w:t xml:space="preserve">Communication dans un congrès</w:t></w:r></w:p><w:p><w:pPr/><w:hyperlink r:id="rId78" w:history="1"><w:r><w:rPr><w:color w:val="#410a8c"/><w:u w:val="single"/></w:rPr><w:t xml:space="preserve">hal-03823563v1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La République française et le projet populaire de République irlandaise : un malentendu ? Quelques pistes de recherches</w:t></w:r></w:hyperlink></w:p><w:p><w:pPr/><w:hyperlink r:id="rId12" w:history="1"><w:r><w:rPr><w:color w:val="#410a8c"/><w:u w:val="single"/></w:rPr><w:t xml:space="preserve">Mathieu Ferradou</w:t></w:r></w:hyperlink></w:p><w:p><w:pPr/><w:r><w:rPr><w:i w:val="1"/><w:iCs w:val="1"/></w:rPr><w:t xml:space="preserve">Quelle république pour quelle nation ?</w:t></w:r><w:r><w:rPr/><w:t xml:space="preserve">, Musée de la Révolution française (Vizille); Société des études robespierristes, Sep 2021, Vizille, France</w:t></w:r></w:p><w:p><w:pPr/><w:r><w:rPr/><w:t xml:space="preserve">Communication dans un congrès</w:t></w:r></w:p><w:p><w:pPr/><w:hyperlink r:id="rId79" w:history="1"><w:r><w:rPr><w:color w:val="#410a8c"/><w:u w:val="single"/></w:rPr><w:t xml:space="preserve">hal-03823571v1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La République atlantique au collège irlandais : l'engagement révolutionnaire des étudiants irlandais dans le contexte de l'entrée en république (septembre 1792-février 1793)</w:t></w:r></w:hyperlink></w:p><w:p><w:pPr/><w:hyperlink r:id="rId12" w:history="1"><w:r><w:rPr><w:color w:val="#410a8c"/><w:u w:val="single"/></w:rPr><w:t xml:space="preserve">Mathieu Ferradou</w:t></w:r></w:hyperlink></w:p><w:p><w:pPr/><w:r><w:rPr><w:i w:val="1"/><w:iCs w:val="1"/></w:rPr><w:t xml:space="preserve">Séminaire de Master « Société, politique et religion »</w:t></w:r><w:r><w:rPr/><w:t xml:space="preserve">, Le Mans Université, Mar 2019, Le Mans, France</w:t></w:r></w:p><w:p><w:pPr/><w:r><w:rPr/><w:t xml:space="preserve">Communication dans un congrès</w:t></w:r></w:p><w:p><w:pPr/><w:hyperlink r:id="rId80" w:history="1"><w:r><w:rPr><w:color w:val="#410a8c"/><w:u w:val="single"/></w:rPr><w:t xml:space="preserve">hal-03823685v1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La « République irlandaise » avec la Révolution française : nouvelles perspectives de recherche</w:t></w:r></w:hyperlink></w:p><w:p><w:pPr/><w:hyperlink r:id="rId12" w:history="1"><w:r><w:rPr><w:color w:val="#410a8c"/><w:u w:val="single"/></w:rPr><w:t xml:space="preserve">Mathieu Ferradou</w:t></w:r></w:hyperlink></w:p><w:p><w:pPr/><w:r><w:rPr><w:i w:val="1"/><w:iCs w:val="1"/></w:rPr><w:t xml:space="preserve">Cosmopolitismes et patriotisme au temps des Révolutions</w:t></w:r><w:r><w:rPr/><w:t xml:space="preserve">, Commission internationale d'histoire de la Révolution française; Musée de la Révolution française, Sep 2019, Vizille, France</w:t></w:r></w:p><w:p><w:pPr/><w:r><w:rPr/><w:t xml:space="preserve">Communication dans un congrès</w:t></w:r></w:p><w:p><w:pPr/><w:hyperlink r:id="rId81" w:history="1"><w:r><w:rPr><w:color w:val="#410a8c"/><w:u w:val="single"/></w:rPr><w:t xml:space="preserve">hal-03823589v1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“To the United States of France and Ireland”: revolutionary circulations between France and Ireland during the Age of the Atlantic Republic. The case study of the 1793 anti-Militia Riots</w:t></w:r></w:hyperlink></w:p><w:p><w:pPr/><w:hyperlink r:id="rId12" w:history="1"><w:r><w:rPr><w:color w:val="#410a8c"/><w:u w:val="single"/></w:rPr><w:t xml:space="preserve">Mathieu Ferradou</w:t></w:r></w:hyperlink></w:p><w:p><w:pPr/><w:r><w:rPr><w:i w:val="1"/><w:iCs w:val="1"/></w:rPr><w:t xml:space="preserve">Proyecto Los cambios de la modernidad y las resistencias al cambio, Grupo Sociedad, poder y cultura (siglos XIV a XVIII)</w:t></w:r><w:r><w:rPr/><w:t xml:space="preserve">, May 2018, Vittoria, Spain</w:t></w:r></w:p><w:p><w:pPr/><w:r><w:rPr/><w:t xml:space="preserve">Communication dans un congrès</w:t></w:r></w:p><w:p><w:pPr/><w:hyperlink r:id="rId82" w:history="1"><w:r><w:rPr><w:color w:val="#410a8c"/><w:u w:val="single"/></w:rPr><w:t xml:space="preserve">hal-03823641v1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L’étranger dans la Révolution française : l’exemple des Irlandais à Paris</w:t></w:r></w:hyperlink></w:p><w:p><w:pPr/><w:hyperlink r:id="rId12" w:history="1"><w:r><w:rPr><w:color w:val="#410a8c"/><w:u w:val="single"/></w:rPr><w:t xml:space="preserve">Mathieu Ferradou</w:t></w:r></w:hyperlink></w:p><w:p><w:pPr/><w:r><w:rPr><w:i w:val="1"/><w:iCs w:val="1"/></w:rPr><w:t xml:space="preserve">Séminaire doctoral de l’IHRF, « L’étranger dans la Révolution française (et au-delà). Lectures croisées »</w:t></w:r><w:r><w:rPr/><w:t xml:space="preserve">, Institut d'histoire de la Révolution française, Dec 2018, Paris, France</w:t></w:r></w:p><w:p><w:pPr/><w:r><w:rPr/><w:t xml:space="preserve">Communication dans un congrès</w:t></w:r></w:p><w:p><w:pPr/><w:hyperlink r:id="rId83" w:history="1"><w:r><w:rPr><w:color w:val="#410a8c"/><w:u w:val="single"/></w:rPr><w:t xml:space="preserve">hal-03823689v1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The Common Origins of French and Irish Republicanisms</w:t></w:r></w:hyperlink></w:p><w:p><w:pPr/><w:hyperlink r:id="rId12" w:history="1"><w:r><w:rPr><w:color w:val="#410a8c"/><w:u w:val="single"/></w:rPr><w:t xml:space="preserve">Mathieu Ferradou</w:t></w:r></w:hyperlink></w:p><w:p><w:pPr/><w:r><w:rPr><w:i w:val="1"/><w:iCs w:val="1"/></w:rPr><w:t xml:space="preserve">L'Arbre de la Liberté Conference</w:t></w:r><w:r><w:rPr/><w:t xml:space="preserve">, Atlantic Technological University, Apr 2017, Mayo, Ireland</w:t></w:r></w:p><w:p><w:pPr/><w:r><w:rPr/><w:t xml:space="preserve">Communication dans un congrès</w:t></w:r></w:p><w:p><w:pPr/><w:hyperlink r:id="rId84" w:history="1"><w:r><w:rPr><w:color w:val="#410a8c"/><w:u w:val="single"/></w:rPr><w:t xml:space="preserve">hal-03823633v1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To the United States of France and Ireland&amp;quot;: Irish Catholic Republicanism and the Atlantic Republic</w:t></w:r></w:hyperlink></w:p><w:p><w:pPr/><w:hyperlink r:id="rId12" w:history="1"><w:r><w:rPr><w:color w:val="#410a8c"/><w:u w:val="single"/></w:rPr><w:t xml:space="preserve">Mathieu Ferradou</w:t></w:r></w:hyperlink></w:p><w:p><w:pPr/><w:r><w:rPr><w:i w:val="1"/><w:iCs w:val="1"/></w:rPr><w:t xml:space="preserve">Southern Republicanisms (3): Au-delà de l’humanisme civique : les « traditions républicaines » des Suds européen et atlantique</w:t></w:r><w:r><w:rPr/><w:t xml:space="preserve">, Université de Nantes, May 2017, Nantes, France</w:t></w:r></w:p><w:p><w:pPr/><w:r><w:rPr/><w:t xml:space="preserve">Communication dans un congrès</w:t></w:r></w:p><w:p><w:pPr/><w:hyperlink r:id="rId85" w:history="1"><w:r><w:rPr><w:color w:val="#410a8c"/><w:u w:val="single"/></w:rPr><w:t xml:space="preserve">hal-03823621v1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Between Scylla and Charybdis? Irish republicans and their international, revolutionary networks between the British Empire and the French republican nation-state, 1792-8</w:t></w:r></w:hyperlink></w:p><w:p><w:pPr/><w:hyperlink r:id="rId12" w:history="1"><w:r><w:rPr><w:color w:val="#410a8c"/><w:u w:val="single"/></w:rPr><w:t xml:space="preserve">Mathieu Ferradou</w:t></w:r></w:hyperlink></w:p><w:p><w:pPr/><w:r><w:rPr><w:i w:val="1"/><w:iCs w:val="1"/></w:rPr><w:t xml:space="preserve">Ruptures, Empires, Revolutions - 5th ENIUGH congress</w:t></w:r><w:r><w:rPr/><w:t xml:space="preserve">, European Network in Universal and Global History, Sep 2017, Budapest, Hungary</w:t></w:r></w:p><w:p><w:pPr/><w:r><w:rPr/><w:t xml:space="preserve">Communication dans un congrès</w:t></w:r></w:p><w:p><w:pPr/><w:hyperlink r:id="rId86" w:history="1"><w:r><w:rPr><w:color w:val="#410a8c"/><w:u w:val="single"/></w:rPr><w:t xml:space="preserve">hal-03823603v1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Irish patriots in Paris under the early French Republic (1792-1794/1795): the boundaries of citizenship</w:t></w:r></w:hyperlink></w:p><w:p><w:pPr/><w:hyperlink r:id="rId12" w:history="1"><w:r><w:rPr><w:color w:val="#410a8c"/><w:u w:val="single"/></w:rPr><w:t xml:space="preserve">Mathieu Ferradou</w:t></w:r></w:hyperlink></w:p><w:p><w:pPr/><w:r><w:rPr><w:i w:val="1"/><w:iCs w:val="1"/></w:rPr><w:t xml:space="preserve">Research Seminar Series 2016-17</w:t></w:r><w:r><w:rPr/><w:t xml:space="preserve">, Trinity College Dublin Centre for Early Modern History, Oct 2016, Dublin, France</w:t></w:r></w:p><w:p><w:pPr/><w:r><w:rPr/><w:t xml:space="preserve">Communication dans un congrès</w:t></w:r></w:p><w:p><w:pPr/><w:hyperlink r:id="rId87" w:history="1"><w:r><w:rPr><w:color w:val="#410a8c"/><w:u w:val="single"/></w:rPr><w:t xml:space="preserve">hal-03823652v1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Irish patriots in Paris under the early French Republic (1792-1794/1795): the boundaries of citizenship</w:t></w:r></w:hyperlink></w:p><w:p><w:pPr/><w:hyperlink r:id="rId12" w:history="1"><w:r><w:rPr><w:color w:val="#410a8c"/><w:u w:val="single"/></w:rPr><w:t xml:space="preserve">Mathieu Ferradou</w:t></w:r></w:hyperlink></w:p><w:p><w:pPr/><w:r><w:rPr><w:i w:val="1"/><w:iCs w:val="1"/></w:rPr><w:t xml:space="preserve">Citizenship. Historiographies, Questions and Methodologies</w:t></w:r><w:r><w:rPr/><w:t xml:space="preserve">, Ecole doctorale de l'université Paris 1-Panthéon Sorbonne; Central European University, Jun 2015, Budapest, France</w:t></w:r></w:p><w:p><w:pPr/><w:r><w:rPr/><w:t xml:space="preserve">Communication dans un congrès</w:t></w:r></w:p><w:p><w:pPr/><w:hyperlink r:id="rId88" w:history="1"><w:r><w:rPr><w:color w:val="#410a8c"/><w:u w:val="single"/></w:rPr><w:t xml:space="preserve">hal-03823657v1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Les Irlandais républicains et la construction de la Cité républicaine par les toasts</w:t></w:r></w:hyperlink></w:p><w:p><w:pPr/><w:hyperlink r:id="rId12" w:history="1"><w:r><w:rPr><w:color w:val="#410a8c"/><w:u w:val="single"/></w:rPr><w:t xml:space="preserve">Mathieu Ferradou</w:t></w:r></w:hyperlink></w:p><w:p><w:pPr/><w:r><w:rPr><w:i w:val="1"/><w:iCs w:val="1"/></w:rPr><w:t xml:space="preserve">Séminaire doctoral de l'IHRF : « Construire la Cité républicaine »</w:t></w:r><w:r><w:rPr/><w:t xml:space="preserve">, Institut d'histoire de la Révolution française, Mar 2015, Paris, France</w:t></w:r></w:p><w:p><w:pPr/><w:r><w:rPr/><w:t xml:space="preserve">Communication dans un congrès</w:t></w:r></w:p><w:p><w:pPr/><w:hyperlink r:id="rId89" w:history="1"><w:r><w:rPr><w:color w:val="#410a8c"/><w:u w:val="single"/></w:rPr><w:t xml:space="preserve">hal-03823693v1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Aux États-Unis de France et d'Irlande&amp;quot; : circulations révolutionnaires entre France et Irlande à l'âge de la République atlantique</w:t></w:r></w:hyperlink></w:p><w:p><w:pPr/><w:hyperlink r:id="rId12" w:history="1"><w:r><w:rPr><w:color w:val="#410a8c"/><w:u w:val="single"/></w:rPr><w:t xml:space="preserve">Mathieu Ferradou</w:t></w:r></w:hyperlink></w:p><w:p><w:pPr/><w:r><w:rPr><w:i w:val="1"/><w:iCs w:val="1"/></w:rPr><w:t xml:space="preserve">Réseaux politiques et culturels européens sous la Révolution et l'Empire</w:t></w:r><w:r><w:rPr/><w:t xml:space="preserve">, Centre d'histoire "Espaces et cultures"; Université Blaise Pascal, Mar 2015, Clermont-Ferrand, France</w:t></w:r></w:p><w:p><w:pPr/><w:r><w:rPr/><w:t xml:space="preserve">Communication dans un congrès</w:t></w:r></w:p><w:p><w:pPr/><w:hyperlink r:id="rId90" w:history="1"><w:r><w:rPr><w:color w:val="#410a8c"/><w:u w:val="single"/></w:rPr><w:t xml:space="preserve">hal-03823663v1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« Lost, ou la pop-culture américaine perdue entre humanisme et crypto-nazisme »</w:t></w:r></w:hyperlink></w:p><w:p><w:pPr/><w:hyperlink r:id="rId12" w:history="1"><w:r><w:rPr><w:color w:val="#410a8c"/><w:u w:val="single"/></w:rPr><w:t xml:space="preserve">Mathieu Ferradou</w:t></w:r></w:hyperlink></w:p><w:p><w:pPr/><w:r><w:rPr><w:i w:val="1"/><w:iCs w:val="1"/></w:rPr><w:t xml:space="preserve">24h. du Droit : Idées politiques &amp; séries télévisées</w:t></w:r><w:r><w:rPr/><w:t xml:space="preserve">, THEMIS-UM; Ecole doctorale Pierre Couvrat; Collectif L'Unité du Droit, Dec 2011, Le Mans, France</w:t></w:r></w:p><w:p><w:pPr/><w:r><w:rPr/><w:t xml:space="preserve">Communication dans un congrès</w:t></w:r></w:p><w:p><w:pPr/><w:hyperlink r:id="rId91" w:history="1"><w:r><w:rPr><w:color w:val="#410a8c"/><w:u w:val="single"/></w:rPr><w:t xml:space="preserve">hal-03823714v1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« Le traitement fictionnel de deux grands parlementaires : Danton & Robespierre dans la &amp;quot;machine à fantasmes&amp;quot; des écrans »</w:t></w:r></w:hyperlink></w:p><w:p><w:pPr/><w:hyperlink r:id="rId12" w:history="1"><w:r><w:rPr><w:color w:val="#410a8c"/><w:u w:val="single"/></w:rPr><w:t xml:space="preserve">Mathieu Ferradou</w:t></w:r></w:hyperlink></w:p><w:p><w:pPr/><w:r><w:rPr><w:i w:val="1"/><w:iCs w:val="1"/></w:rPr><w:t xml:space="preserve">24 heures du Droit : Le Parlement aux écrans</w:t></w:r><w:r><w:rPr/><w:t xml:space="preserve">, THEMIS-UM; Université du Mans, Apr 2013, Le Mans, France</w:t></w:r></w:p><w:p><w:pPr/><w:r><w:rPr/><w:t xml:space="preserve">Communication dans un congrès</w:t></w:r></w:p><w:p><w:pPr/><w:hyperlink r:id="rId92" w:history="1"><w:r><w:rPr><w:color w:val="#410a8c"/><w:u w:val="single"/></w:rPr><w:t xml:space="preserve">hal-03823704v1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3" w:history="1"><w:r><w:rPr><w:color w:val="1e198e"/><w:b w:val="1"/><w:bCs w:val="1"/><w:u w:val="single"/></w:rPr><w:t xml:space="preserve">Madgett, Nicholas</w:t></w:r></w:hyperlink></w:p><w:p><w:pPr/><w:hyperlink r:id="rId12" w:history="1"><w:r><w:rPr><w:color w:val="#410a8c"/><w:u w:val="single"/></w:rPr><w:t xml:space="preserve">Mathieu Ferradou</w:t></w:r></w:hyperlink></w:p><w:p><w:pPr/><w:r><w:rPr><w:i w:val="1"/><w:iCs w:val="1"/></w:rPr><w:t xml:space="preserve">Harmonia Universalis</w:t></w:r><w:r><w:rPr/><w:t xml:space="preserve">, 2024</w:t></w:r></w:p><w:p><w:pPr/><w:r><w:rPr/><w:t xml:space="preserve">Notice d’encyclopédie ou de dictionnaire</w:t></w:r></w:p><w:p><w:pPr/><w:hyperlink r:id="rId93" w:history="1"><w:r><w:rPr><w:color w:val="#410a8c"/><w:u w:val="single"/></w:rPr><w:t xml:space="preserve">halshs-04835457v1</w:t></w:r></w:hyperlink></w:p></w:tc></w:tr></w:tbl><w:sectPr><w:footerReference w:type="default" r:id="rId9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1F98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thieu-ferradou" TargetMode="External"/><Relationship Id="rId9" Type="http://schemas.openxmlformats.org/officeDocument/2006/relationships/hyperlink" Target="https://orcid.org/0009-0005-5797-4695" TargetMode="External"/><Relationship Id="rId10" Type="http://schemas.openxmlformats.org/officeDocument/2006/relationships/hyperlink" Target="https://www.idref.fr/243406703" TargetMode="External"/><Relationship Id="rId11" Type="http://schemas.openxmlformats.org/officeDocument/2006/relationships/hyperlink" Target="https://hal.science/hal-04966245v1" TargetMode="External"/><Relationship Id="rId12" Type="http://schemas.openxmlformats.org/officeDocument/2006/relationships/hyperlink" Target="https://hal.science/search/index/?q=*&amp;authFullName_s=Mathieu Ferradou" TargetMode="External"/><Relationship Id="rId13" Type="http://schemas.openxmlformats.org/officeDocument/2006/relationships/hyperlink" Target="https://dx.doi.org/10.1080/01916599.2024.2445411" TargetMode="External"/><Relationship Id="rId14" Type="http://schemas.openxmlformats.org/officeDocument/2006/relationships/hyperlink" Target="https://shs.hal.science/halshs-04813967v1" TargetMode="External"/><Relationship Id="rId15" Type="http://schemas.openxmlformats.org/officeDocument/2006/relationships/hyperlink" Target="https://dx.doi.org/10.1080/09670882.2024.2372131" TargetMode="External"/><Relationship Id="rId16" Type="http://schemas.openxmlformats.org/officeDocument/2006/relationships/hyperlink" Target="https://cnrs.hal.science/hal-04813869v1" TargetMode="External"/><Relationship Id="rId17" Type="http://schemas.openxmlformats.org/officeDocument/2006/relationships/hyperlink" Target="https://dx.doi.org/10.58079/12sfx" TargetMode="External"/><Relationship Id="rId18" Type="http://schemas.openxmlformats.org/officeDocument/2006/relationships/hyperlink" Target="https://shs.hal.science/halshs-04813949v1" TargetMode="External"/><Relationship Id="rId19" Type="http://schemas.openxmlformats.org/officeDocument/2006/relationships/hyperlink" Target="https://dx.doi.org/10.4000/etudesirlandaises.17649" TargetMode="External"/><Relationship Id="rId20" Type="http://schemas.openxmlformats.org/officeDocument/2006/relationships/hyperlink" Target="https://hal.science/hal-03558147v1" TargetMode="External"/><Relationship Id="rId21" Type="http://schemas.openxmlformats.org/officeDocument/2006/relationships/hyperlink" Target="https://hal.science/search/index/?q=*&amp;authFullName_s=Paolo Conte" TargetMode="External"/><Relationship Id="rId22" Type="http://schemas.openxmlformats.org/officeDocument/2006/relationships/hyperlink" Target="https://hal.science/search/index/?q=*&amp;authFullName_s=Jeanne-Laure Le Quang" TargetMode="External"/><Relationship Id="rId23" Type="http://schemas.openxmlformats.org/officeDocument/2006/relationships/hyperlink" Target="https://dx.doi.org/10.4000/lrf.5946" TargetMode="External"/><Relationship Id="rId24" Type="http://schemas.openxmlformats.org/officeDocument/2006/relationships/hyperlink" Target="https://hal.science/hal-04204952v1" TargetMode="External"/><Relationship Id="rId25" Type="http://schemas.openxmlformats.org/officeDocument/2006/relationships/hyperlink" Target="https://dx.doi.org/10.4000/lrf.6859" TargetMode="External"/><Relationship Id="rId26" Type="http://schemas.openxmlformats.org/officeDocument/2006/relationships/hyperlink" Target="https://inria.hal.science/hal-04157002v1" TargetMode="External"/><Relationship Id="rId27" Type="http://schemas.openxmlformats.org/officeDocument/2006/relationships/hyperlink" Target="https://hal.science/search/index/?q=*&amp;authFullName_s=Maxime Hermant" TargetMode="External"/><Relationship Id="rId28" Type="http://schemas.openxmlformats.org/officeDocument/2006/relationships/hyperlink" Target="https://hal.science/search/index/?q=*&amp;authFullName_s=Suzanne Levin" TargetMode="External"/><Relationship Id="rId29" Type="http://schemas.openxmlformats.org/officeDocument/2006/relationships/hyperlink" Target="https://hal.science/search/index/?q=*&amp;authFullName_s=C&#244;me Simien" TargetMode="External"/><Relationship Id="rId30" Type="http://schemas.openxmlformats.org/officeDocument/2006/relationships/hyperlink" Target="https://hal.science/hal-03558191v1" TargetMode="External"/><Relationship Id="rId31" Type="http://schemas.openxmlformats.org/officeDocument/2006/relationships/hyperlink" Target="https://dx.doi.org/10.4000/lrf.4918" TargetMode="External"/><Relationship Id="rId32" Type="http://schemas.openxmlformats.org/officeDocument/2006/relationships/hyperlink" Target="https://hal.science/hal-03558197v1" TargetMode="External"/><Relationship Id="rId33" Type="http://schemas.openxmlformats.org/officeDocument/2006/relationships/hyperlink" Target="https://hal.science/search/index/?q=*&amp;authFullName_s=Timothy Murtagh" TargetMode="External"/><Relationship Id="rId34" Type="http://schemas.openxmlformats.org/officeDocument/2006/relationships/hyperlink" Target="https://dx.doi.org/10.4000/lrf.4920" TargetMode="External"/><Relationship Id="rId35" Type="http://schemas.openxmlformats.org/officeDocument/2006/relationships/hyperlink" Target="https://hal.science/hal-03558102v1" TargetMode="External"/><Relationship Id="rId36" Type="http://schemas.openxmlformats.org/officeDocument/2006/relationships/hyperlink" Target="https://dx.doi.org/10.1215/00161071-9004965" TargetMode="External"/><Relationship Id="rId37" Type="http://schemas.openxmlformats.org/officeDocument/2006/relationships/hyperlink" Target="https://hal.science/hal-03540842v1" TargetMode="External"/><Relationship Id="rId38" Type="http://schemas.openxmlformats.org/officeDocument/2006/relationships/hyperlink" Target="https://hal.science/hal-03540771v1" TargetMode="External"/><Relationship Id="rId39" Type="http://schemas.openxmlformats.org/officeDocument/2006/relationships/hyperlink" Target="https://hal.science/hal-03540785v1" TargetMode="External"/><Relationship Id="rId40" Type="http://schemas.openxmlformats.org/officeDocument/2006/relationships/hyperlink" Target="https://univ-lemans.hal.science/hal-03540420v1" TargetMode="External"/><Relationship Id="rId41" Type="http://schemas.openxmlformats.org/officeDocument/2006/relationships/hyperlink" Target="https://dx.doi.org/10.4000/lrf.1626" TargetMode="External"/><Relationship Id="rId42" Type="http://schemas.openxmlformats.org/officeDocument/2006/relationships/hyperlink" Target="https://univ-lemans.hal.science/hal-03540419v1" TargetMode="External"/><Relationship Id="rId43" Type="http://schemas.openxmlformats.org/officeDocument/2006/relationships/hyperlink" Target="https://dx.doi.org/10.4000/etudesirlandaises.5021" TargetMode="External"/><Relationship Id="rId44" Type="http://schemas.openxmlformats.org/officeDocument/2006/relationships/hyperlink" Target="https://univ-lemans.hal.science/hal-03540417v1" TargetMode="External"/><Relationship Id="rId45" Type="http://schemas.openxmlformats.org/officeDocument/2006/relationships/hyperlink" Target="https://dx.doi.org/10.4000/ahrf.13560" TargetMode="External"/><Relationship Id="rId46" Type="http://schemas.openxmlformats.org/officeDocument/2006/relationships/hyperlink" Target="https://univ-lemans.hal.science/hal-03540415v1" TargetMode="External"/><Relationship Id="rId47" Type="http://schemas.openxmlformats.org/officeDocument/2006/relationships/hyperlink" Target="https://dx.doi.org/10.4000/lrf.979" TargetMode="External"/><Relationship Id="rId48" Type="http://schemas.openxmlformats.org/officeDocument/2006/relationships/hyperlink" Target="https://shs.hal.science/halshs-04966342v1" TargetMode="External"/><Relationship Id="rId49" Type="http://schemas.openxmlformats.org/officeDocument/2006/relationships/hyperlink" Target="https://www.eclm.fr/livre/magna-carta/" TargetMode="External"/><Relationship Id="rId50" Type="http://schemas.openxmlformats.org/officeDocument/2006/relationships/hyperlink" Target="https://hal.science/hal-04467241v1" TargetMode="External"/><Relationship Id="rId51" Type="http://schemas.openxmlformats.org/officeDocument/2006/relationships/hyperlink" Target="https://www.etudesrobespierristes.com/produit/quelle-republique-pour-la-nation-1770-1820/" TargetMode="External"/><Relationship Id="rId52" Type="http://schemas.openxmlformats.org/officeDocument/2006/relationships/hyperlink" Target="https://hal.science/hal-03558238v1" TargetMode="External"/><Relationship Id="rId53" Type="http://schemas.openxmlformats.org/officeDocument/2006/relationships/hyperlink" Target="https://dx.doi.org/10.4000/lrf.5942" TargetMode="External"/><Relationship Id="rId54" Type="http://schemas.openxmlformats.org/officeDocument/2006/relationships/hyperlink" Target="https://hal.science/hal-03540739v1" TargetMode="External"/><Relationship Id="rId55" Type="http://schemas.openxmlformats.org/officeDocument/2006/relationships/hyperlink" Target="https://dx.doi.org/10.4000/lrf.1623" TargetMode="External"/><Relationship Id="rId56" Type="http://schemas.openxmlformats.org/officeDocument/2006/relationships/hyperlink" Target="https://shs.hal.science/halshs-03822386v1" TargetMode="External"/><Relationship Id="rId57" Type="http://schemas.openxmlformats.org/officeDocument/2006/relationships/hyperlink" Target="https://shs.hal.science/halshs-04252065v1" TargetMode="External"/><Relationship Id="rId58" Type="http://schemas.openxmlformats.org/officeDocument/2006/relationships/hyperlink" Target="https://shs.hal.science/halshs-04290971v1" TargetMode="External"/><Relationship Id="rId59" Type="http://schemas.openxmlformats.org/officeDocument/2006/relationships/hyperlink" Target="https://hal.science/hal-05066842v1" TargetMode="External"/><Relationship Id="rId60" Type="http://schemas.openxmlformats.org/officeDocument/2006/relationships/hyperlink" Target="https://hal.science/hal-04814962v1" TargetMode="External"/><Relationship Id="rId61" Type="http://schemas.openxmlformats.org/officeDocument/2006/relationships/hyperlink" Target="https://hal.science/hal-05066755v1" TargetMode="External"/><Relationship Id="rId62" Type="http://schemas.openxmlformats.org/officeDocument/2006/relationships/hyperlink" Target="https://hal.science/hal-04815239v1" TargetMode="External"/><Relationship Id="rId63" Type="http://schemas.openxmlformats.org/officeDocument/2006/relationships/hyperlink" Target="https://hal.science/hal-04814890v1" TargetMode="External"/><Relationship Id="rId64" Type="http://schemas.openxmlformats.org/officeDocument/2006/relationships/hyperlink" Target="https://shs.hal.science/halshs-05068350v1" TargetMode="External"/><Relationship Id="rId65" Type="http://schemas.openxmlformats.org/officeDocument/2006/relationships/hyperlink" Target="https://hal.science/hal-04814986v1" TargetMode="External"/><Relationship Id="rId66" Type="http://schemas.openxmlformats.org/officeDocument/2006/relationships/hyperlink" Target="https://hal.science/hal-04815005v1" TargetMode="External"/><Relationship Id="rId67" Type="http://schemas.openxmlformats.org/officeDocument/2006/relationships/hyperlink" Target="https://shs.hal.science/halshs-04118723v1" TargetMode="External"/><Relationship Id="rId68" Type="http://schemas.openxmlformats.org/officeDocument/2006/relationships/hyperlink" Target="https://hal.science/hal-04814930v1" TargetMode="External"/><Relationship Id="rId69" Type="http://schemas.openxmlformats.org/officeDocument/2006/relationships/hyperlink" Target="https://shs.hal.science/halshs-04118775v1" TargetMode="External"/><Relationship Id="rId70" Type="http://schemas.openxmlformats.org/officeDocument/2006/relationships/hyperlink" Target="https://hal.science/hal-03823567v1" TargetMode="External"/><Relationship Id="rId71" Type="http://schemas.openxmlformats.org/officeDocument/2006/relationships/hyperlink" Target="https://hal.science/hal-03823584v1" TargetMode="External"/><Relationship Id="rId72" Type="http://schemas.openxmlformats.org/officeDocument/2006/relationships/hyperlink" Target="https://hal.science/search/index/?q=*&amp;authFullName_s=Anthony Di Lorenzo" TargetMode="External"/><Relationship Id="rId73" Type="http://schemas.openxmlformats.org/officeDocument/2006/relationships/hyperlink" Target="https://hal.science/hal-03823565v1" TargetMode="External"/><Relationship Id="rId74" Type="http://schemas.openxmlformats.org/officeDocument/2006/relationships/hyperlink" Target="https://shs.hal.science/halshs-04118815v1" TargetMode="External"/><Relationship Id="rId75" Type="http://schemas.openxmlformats.org/officeDocument/2006/relationships/hyperlink" Target="https://hal.science/hal-03823678v1" TargetMode="External"/><Relationship Id="rId76" Type="http://schemas.openxmlformats.org/officeDocument/2006/relationships/hyperlink" Target="https://hal.science/hal-03823576v1" TargetMode="External"/><Relationship Id="rId77" Type="http://schemas.openxmlformats.org/officeDocument/2006/relationships/hyperlink" Target="https://shs.hal.science/halshs-03822452v1" TargetMode="External"/><Relationship Id="rId78" Type="http://schemas.openxmlformats.org/officeDocument/2006/relationships/hyperlink" Target="https://hal.science/hal-03823563v1" TargetMode="External"/><Relationship Id="rId79" Type="http://schemas.openxmlformats.org/officeDocument/2006/relationships/hyperlink" Target="https://hal.science/hal-03823571v1" TargetMode="External"/><Relationship Id="rId80" Type="http://schemas.openxmlformats.org/officeDocument/2006/relationships/hyperlink" Target="https://hal.science/hal-03823685v1" TargetMode="External"/><Relationship Id="rId81" Type="http://schemas.openxmlformats.org/officeDocument/2006/relationships/hyperlink" Target="https://hal.science/hal-03823589v1" TargetMode="External"/><Relationship Id="rId82" Type="http://schemas.openxmlformats.org/officeDocument/2006/relationships/hyperlink" Target="https://hal.science/hal-03823641v1" TargetMode="External"/><Relationship Id="rId83" Type="http://schemas.openxmlformats.org/officeDocument/2006/relationships/hyperlink" Target="https://hal.science/hal-03823689v1" TargetMode="External"/><Relationship Id="rId84" Type="http://schemas.openxmlformats.org/officeDocument/2006/relationships/hyperlink" Target="https://hal.science/hal-03823633v1" TargetMode="External"/><Relationship Id="rId85" Type="http://schemas.openxmlformats.org/officeDocument/2006/relationships/hyperlink" Target="https://hal.science/hal-03823621v1" TargetMode="External"/><Relationship Id="rId86" Type="http://schemas.openxmlformats.org/officeDocument/2006/relationships/hyperlink" Target="https://hal.science/hal-03823603v1" TargetMode="External"/><Relationship Id="rId87" Type="http://schemas.openxmlformats.org/officeDocument/2006/relationships/hyperlink" Target="https://hal.science/hal-03823652v1" TargetMode="External"/><Relationship Id="rId88" Type="http://schemas.openxmlformats.org/officeDocument/2006/relationships/hyperlink" Target="https://hal.science/hal-03823657v1" TargetMode="External"/><Relationship Id="rId89" Type="http://schemas.openxmlformats.org/officeDocument/2006/relationships/hyperlink" Target="https://hal.science/hal-03823693v1" TargetMode="External"/><Relationship Id="rId90" Type="http://schemas.openxmlformats.org/officeDocument/2006/relationships/hyperlink" Target="https://hal.science/hal-03823663v1" TargetMode="External"/><Relationship Id="rId91" Type="http://schemas.openxmlformats.org/officeDocument/2006/relationships/hyperlink" Target="https://hal.science/hal-03823714v1" TargetMode="External"/><Relationship Id="rId92" Type="http://schemas.openxmlformats.org/officeDocument/2006/relationships/hyperlink" Target="https://hal.science/hal-03823704v1" TargetMode="External"/><Relationship Id="rId93" Type="http://schemas.openxmlformats.org/officeDocument/2006/relationships/hyperlink" Target="https://shs.hal.science/halshs-04835457v1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Ferradou</dc:title>
  <dc:description>CV</dc:description>
  <dc:subject/>
  <cp:keywords/>
  <cp:category/>
  <cp:lastModifiedBy/>
  <dcterms:created xsi:type="dcterms:W3CDTF">2026-03-05T07:07:08+01:00</dcterms:created>
  <dcterms:modified xsi:type="dcterms:W3CDTF">2026-03-05T07:07:08+01:00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