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Mathieu Goux </w:t></w:r><w:r><w:rPr><w:color w:val="641e6e"/></w:rPr><w:t xml:space="preserve">Maître de Conférences (CRISCO UR 4255)</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mathieu-goux</w:t></w:r></w:hyperlink></w:p><w:p><w:pPr><w:numPr><w:ilvl w:val="0"/><w:numId w:val="1"/></w:numPr></w:pPr><w:r><w:rPr/><w:t xml:space="preserve"> ORCID : </w:t></w:r><w:hyperlink r:id="rId9" w:history="1"><w:r><w:rPr><w:color w:val="#410a8c"/><w:u w:val="single"/></w:rPr><w:t xml:space="preserve">0000-0003-4211-8309</w:t></w:r></w:hyperlink></w:p><w:p><w:pPr><w:numPr><w:ilvl w:val="0"/><w:numId w:val="1"/></w:numPr></w:pPr><w:r><w:rPr/><w:t xml:space="preserve"> IdRef : </w:t></w:r><w:hyperlink r:id="rId10" w:history="1"><w:r><w:rPr><w:color w:val="#410a8c"/><w:u w:val="single"/></w:rPr><w:t xml:space="preserve">224377388</w:t></w:r></w:hyperlink></w:p><w:p><w:pPr><w:spacing w:before="600"/></w:pPr></w:p><w:p><w:pPr><w:pStyle w:val="Heading2"/></w:pPr><w:r><w:rPr><w:color w:val="1e198e"/><w:b w:val="1"/><w:bCs w:val="1"/></w:rPr><w:t xml:space="preserve">Présentation</w:t></w:r></w:p><w:p><w:pPr><w:spacing w:after="100"/></w:pPr></w:p><w:p><w:pPr><w:pStyle w:val="Heading2"/></w:pPr><w:hyperlink r:id="rId11" w:history="1"><w:r><w:rPr><w:color w:val="#410a8c"/><w:u w:val="single"/></w:rPr><w:t xml:space="preserve"></w:t></w:r></w:hyperlink><w:r><w:rPr/><w:t xml:space="preserve">Domaines de recherche</w:t></w:r></w:p><w:p><w:pPr/><w:r><w:rPr><w:b w:val="1"/><w:bCs w:val="1"/></w:rPr><w:t xml:space="preserve">A. Linguistique diachronique</w:t></w:r></w:p><w:p><w:pPr/><w:r><w:rPr/><w:t xml:space="preserve">Je me suis spécialisé en linguistique diachronique, et notamment dans l’étude de la période du français préclassique et classique (1550-1750). Cette période de l’histoire de la langue française m’intéresse particulièrement (i) pour les changements fondamentaux observés du point de vue morphologique (évolution des phénomènes d’accord, morphologie verbale), syntaxique (ordre des mots, coordination et subordination) et textuel (évolution et organisation de la structure informationnelle de l’énoncé) ; (ii) pour les bouleversements que subit le texte écrit du point de vue éditorial et typodispositionnel (stabilisation de la ponctuation et de la gestion de l’espace paginal) ; (iii) pour la réflexion normative intense menée par les grammairiens et les remarqueurs du temps.</w:t></w:r></w:p><w:p><w:pPr/><w:r><w:rPr/><w:t xml:space="preserve">Mes recherches s’inscrivent dans la continuité des travaux de Nathalie Fournier (qui a dirigé ma thèse de doctorat), de Bernard Combettes, de Sophie Prévost, de Philippe Caron ou de Wendy Ayres-Bennett. En ce sens, je m’attache à relier les facteurs internes de la variation linguistique à des facteurs externes, et à montrer de quelle façon la dynamique et la chronologie du changement dépendent non seulement de paramètres systémiques, morphologiques ou syntaxiques, mais également de facteurs socio-culturels complexes comme l’influence  du genre textuel et du style, la normalisation linguistique, le discours métalinguistique, l’évolution des pratiques d’écriture, de lecture et d’édition des textes, ou l’influence d’autres champs culturels et artistiques.</w:t></w:r></w:p><w:p><w:pPr/><w:r><w:rPr/><w:t xml:space="preserve">Si la période préclassique et classique demeure mon sujet d’étude privilégié, j’ai depuis étendu le spectre de mes travaux à la période médiévale et au français de la Renaissance d’une part, à la langue moderne de l’autre. Mon implication dans des projets de recherche en diachronie longue, comme ConDÉ, MICLE, EPELE ou PRESTO), m’a permis de développer des compétences d’analyse sur toutes les périodes de l’histoire de la langue française. Mes travaux visent ainsi à replacer l’évolution de la langue française au sein d’un continuum transcendant la seule perspective linguistique et prenant en considération tous les aspects de l’expérience humaine, et à déterminer le poids respectif de ces différents paramètres.</w:t></w:r></w:p><w:p><w:pPr/><w:r><w:rPr><w:b w:val="1"/><w:bCs w:val="1"/></w:rPr><w:t xml:space="preserve">B. Syntaxe et grammaire de texte</w:t></w:r></w:p><w:p><w:pPr/><w:r><w:rPr/><w:t xml:space="preserve">Je me suis également spécialisé, lors de ma thèse de doctorat, dans l’étude des relations entre la syntaxe et le texte, perçu comme un objet grammatical. En ce sens, je m’intéresse (i) aux notions de cohésion, de cohérence et de connexité textuelles, et à la façon dont les relais anaphoriques, les connecteurs, les syntagmes cadratifs, participent par leurs propriétés morphologiques et syntaxiques à la perspective informationnelle de l’énoncé ; (ii) aux unités infratextuelles permettant de conduire cette analyse : phrase, période ou séquence, leurs relations et leur évolution syntaxique (ordre des mots, faits de subordination et de coordination, systèmes corrélatifs…) selon différents paramètres historiques ou linguistiques ; (iii) à l’influence des paramètres extralinguistiques de genre, de générations d’auteurs, des supports et de la traduction dans ces problématiques.</w:t></w:r></w:p><w:p><w:pPr/><w:r><w:rPr/><w:t xml:space="preserve">Cette perspective, qui s’inscrit également dans les travaux des chercheurs cités précédemment, s’appuie également sur les réflexions de Jean-Michel Adam ou de Michel Charolles sur la fabrique de l’énoncé, et la façon dont le sens d’un texte émerge de l’association complexe des éléments de niveaux inférieurs. Je m’attache à déterminer comment des unités simples, mots ou syntagmes, permettent par leur organisation et leurs contraintes syntaxiques d’aboutir à des unités complexes, phrases, périodes, séquences, texte.</w:t></w:r></w:p><w:p><w:pPr/><w:r><w:rPr/><w:t xml:space="preserve">Cette réflexion m’a invité à analyser des genres textuels qui ont rarement fait l’objet d’études approfondies en linguistique, à l’instar des recettes de cuisine, des notices de jeux ou des textes juridiques. Ces textes « de spécialité », souvent délaissés au profit des textes littéraires, permettent cependant de comprendre davantage les contraintes dirigeant l’écriture des auteurs, et améliorent notre connaissance des phénomènes textuels.</w:t></w:r></w:p><w:p><w:pPr/><w:r><w:rPr><w:b w:val="1"/><w:bCs w:val="1"/></w:rPr><w:t xml:space="preserve">C. Linguistique de corpus et linguistique outillée</w:t></w:r></w:p><w:p><w:pPr/><w:r><w:rPr/><w:t xml:space="preserve">Mon travail en linguistique diachronique d’une part, en syntaxe et en grammaire textuelle de l’autre, m’a conduit à être particulièrement sensible à la question de la variation, sous toutes ses formes : historique bien entendu, mais également diatopique, diastratique, diaphasique, générique ou diamésique. En ce sens, je travaille également en linguistique de corpus et en linguistique outillée, et notamment dans le cadre de l’annotation des très grands corpus qui permettent d’évaluer la façon dont les paramètres de variation influencent la réalisation des structures syntaxiques et la perspective informationnelle des énoncés. Mes travaux post-doctoraux, dans le cadre du projet MICLE et du projet ConDÉ m’ont également permis de développer des compétences en TAL via l’utilisation des analyseurs syntaxiques en dépendances comme HOPS ou Stanford NLP, et d’appréhender le format CONLL-U et le standard XML-TEI dans la constitution de corpus interrogeables. J’administre notamment le portail d’interrogation &amp;lt;txm-crisco.huma-num.fr/&amp;gt; pour autoriser la recherche textométrique sur différents corpus. Je me suis ainsi formé à sa maintenance, et j’ai animé des ateliers de formation à TXM à destination de doctorants et de collègues enseignants-chercheurs. Je me suis également formé dans le langage de programmation Python, pour la manipulation automatisée de fichiers XML-TEI.</w:t></w:r></w:p><w:p><w:pPr/><w:r><w:rPr/><w:t xml:space="preserve">La réflexion que je mène est tant théorique que pratique. Ainsi, je travaille sur les jeux d’étiquettes morphosyntaxiques et les référentiels de lemmatisation exploités par la communauté scientifique, et ce depuis mes années de recherche doctorale à l’occasion de ma participation au projet ANR-DFG PRESTO, et je réfléchis également sur les méthodes de numérisation, de transcription et d’outillage des textes issus de l’histoire de la langue française, en investissant des problématiques philologiques ou codicologiques. L’exploitation de grands corpus outillés pour mes recherches sur l’histoire de la langue française, que ce soit au niveau morpho-syntaxique ou textuel, m’a amené à développer une démarche scientifique spécifique. J’ai notamment pu mesurer à quel point la constitution et l’homogénéisation d’un corpus déterminent particulièrement les résultats obtenus, et le soin que l’on doit dès lors apporter à son calibrage.</w:t></w:r></w:p><w:p><w:pPr/><w:r><w:rPr><w:b w:val="1"/><w:bCs w:val="1"/></w:rPr><w:t xml:space="preserve">D. Grammaire et sémiotique du jeu vidéo</w:t></w:r></w:p><w:p><w:pPr/><w:r><w:rPr/><w:t xml:space="preserve">Parallèlement à mes travaux portant sur la langue française, je m'intéresse au jeu vidéo comme fait de communication complexe et à l’intersection de plusieurs traditions et de plusieurs enjeux culturels, sociaux et sémiotiques. J’ai développé une pensée inédite, prenant en compte la dimension multimodale de ce média et proposant une analyse intégrale de ses dimensions graphiques, musicales, ludiques, architecturales, etc. Ces analyses se sont matérialisées au sein d’articles dans des revues à comité de lecture, d’émissions de radio en ligne, de conférences et d’ouvrages destinés à un public universitaire.</w:t></w:r></w:p><w:p><w:pPr/><w:r><w:rPr/><w:t xml:space="preserve">Ma réflexion consiste à jeter une passerelle entre game studies et linguistique en adoptant une démarche interdisciplinaire, qui permet de conserver le caractère multimédia propre au jeu vidéo tout en l’outillant et en l’incluant au sein d’une méthode d'analyse plus large, systémique et fonctionnelle. Cette approche me permet de replacer le jeu vidéoo au sein des grandes productions culturelles humaines, historiques comme contemporaines.</w:t></w:r></w:p><w:p><w:pPr><w:pStyle w:val="Heading3"/></w:pPr><w:hyperlink r:id="rId11" w:history="1"><w:r><w:rPr><w:color w:val="#410a8c"/><w:u w:val="single"/></w:rPr><w:t xml:space="preserve"></w:t></w:r></w:hyperlink><w:r><w:rPr/><w:t xml:space="preserve">Réalisations significatives autour des sciences du langage</w:t></w:r></w:p><w:p><w:pPr/><w:r><w:rPr><w:b w:val="1"/><w:bCs w:val="1"/></w:rPr><w:t xml:space="preserve">1. Post-doctorant du projet MICLE</w:t></w:r><w:r><w:rPr/><w:t xml:space="preserve"> (ANR-DFG, Université de Caen). Coordination de l’équipe de recherche. Organisation des formations. Numérisation, annotation et exploration du corpus d’étude. &amp;lt;https://www.unicaen.fr/projet_de_recherche/micle/&amp;gt;, 2021 – 2024.</w:t></w:r></w:p><w:p><w:pPr/><w:r><w:rPr/><w:t xml:space="preserve">Ce projet de recherche ANR-DFG financé pour 36 mois et basé à Caen pour la partie française, et à Francfort pour la partie italienne, s’intéresse aux mécanismes du changement grammatical sur temps long et notamment à la question de l’ordre des mots et de l’organisation V2 des langues romanes. Il s’agit particulièrement de comparer, par l’intermédiaire d’un corpus calibré d’ancien et de moyen français et d’italien vénitien, des plus anciens textes disponibles (milieu du 14e siècle) jusqu’à la Renaissance (milieu du 16e siècle), les indices micro-syntaxiques qui auraient pu favoriser le développement, puis la régression de la structure V2 dans les états anciens de la langue. Je me charge de la co-organisation de l’équipe de recherche et des formations, ainsi que de la constitution de la partie française du corpus. J’ai également formalisé la chaîne d’édition et d’annotation des textes.</w:t></w:r></w:p><w:p><w:pPr/><w:r><w:rPr/><w:t xml:space="preserve">Cette recherche translinguistique s’appuie sur (i) l’homogénéisation des données textuelles, issues de documents non-littéraires comme des correspondances privées, des minutes de procès ou autres textes de spécialité, et ce afin de limiter les influences stylistiques dans la recherche des occurrences ; (ii) l’annotation morpho-syntaxique de ces documents, afin de faire émerger des schémas d’évolution ; (iii) l’analyse de la périphérie gauche de la phrase, en réinvestissant les théories en syntaxe formelle et notamment le modèle « XP », mais également les théories de grammaire textuelle et des modèles informationnels.</w:t></w:r></w:p><w:p><w:pPr/><w:r><w:rPr><w:b w:val="1"/><w:bCs w:val="1"/></w:rPr><w:t xml:space="preserve">2. Post-doctorant du projet ConDÉ</w:t></w:r><w:r><w:rPr/><w:t xml:space="preserve"> (RIN, Université de Caen &amp;lt;https://conde.hypotheses.org/&amp;gt;, &amp;lt;pdn-lingua.unicaen.fr/coutumiers/conde/accueil.html&amp;gt;). Coordination de l’équipe de recherche. Organisation des formations. Constitution du corpus d’étude. Exploration linguistique des coutumiers de Normandie, du xiiie au xviiie siècles, 2018 - 2021.</w:t></w:r></w:p><w:p><w:pPr/><w:r><w:rPr/><w:t xml:space="preserve">Ce projet de recherche financé par la région Normandie, pour une durée de 32 mois et basé à UniCaen et à l’Université de Rouen pour la partie historique, a trois objectifs primordiaux : (i) créer une base de données interrogeable d’une quinzaine de coutumiers normands, du moyen-âge à la période moderne ; (ii) proposer des analyses inédites concernant l’histoire de la langue française ; (iii) améliorer notre connaissance historique de ces coutumiers. Je me suis chargé de la coordination de l’équipe de recherche, de l’organisation des formations et j’ai participé à la constitution du corpus d’études.</w:t></w:r></w:p><w:p><w:pPr/><w:r><w:rPr/><w:t xml:space="preserve">Au terme du projet, c’est un corpus d’environ 30 millions de caractères, répartis sur une quinzaine de témoins et s’échelonnant sur plus de six siècles, qui a été rendu accessible à l’ensemble de la communauté des chercheurs en langue et en histoire, de même qu’au grand public et aux passionnés grâce à une interface simplifiée et une exposition virtuelle, recontextualisant et présentant les dimensions de ce sujet. Le projet a conduit au déploiement, grâce aux services d’Huma-Num, d’un portail TXM &amp;lt;txm-crisco.huma-num.fr&amp;gt; autorisant, aux côtés du site de consultation hébergé à la MRSH de Caen, une exploration fine des textes.</w:t></w:r></w:p><w:p><w:pPr/><w:r><w:rPr><w:b w:val="1"/><w:bCs w:val="1"/></w:rPr><w:t xml:space="preserve">3. Post-doctorant du projet EPELE</w:t></w:r><w:r><w:rPr/><w:t xml:space="preserve"> (CORNUM, MRSH de l’Université de Caen &amp;lt;https://www.unicaen.fr/epele//accueil&amp;gt;). Édition numérique des textes. Enrichissement TAL (lemmatisation et étiquetage morphosyntaxique), 2018.</w:t></w:r></w:p><w:p><w:pPr/><w:r><w:rPr/><w:t xml:space="preserve">Suite à la titularisation d’Isabelle Bretthauer, précédente post-doctorante sur le projet, je me suis chargé de l’édition numérique et de l’enrichissement TAL de trois corpus de moyen français, rédigés par des locuteurs « peu lettrés » (un tabellion, un marchand et des membres et proches de la famille Estouteville, notables de Normandie). J’ai transformé les transcriptions du format .docx au format TEI-XML, construit les métadonnées, lemmatisé et étiqueté morpho-syntaxiquement les corpus.</w:t></w:r></w:p><w:p><w:pPr/><w:r><w:rPr><w:b w:val="1"/><w:bCs w:val="1"/></w:rPr><w:t xml:space="preserve">4. Collaboration au projet PRESTO</w:t></w:r><w:r><w:rPr/><w:t xml:space="preserve"> (ANR & DFG [Deutsche Forschungsgemeinshaft], piloté par le laboratoire ICAR [ENS Lyon], &amp;lt;http://presto.ens-lyon.fr/&amp;gt;). Participation à la première campagne d’annotations syntaxiques sur textes français du xvie au xixe siècle. Exploitation du logiciel de textométrie </w:t></w:r><w:r><w:rPr><w:i w:val="1"/><w:iCs w:val="1"/></w:rPr><w:t xml:space="preserve">TXM</w:t></w:r><w:r><w:rPr/><w:t xml:space="preserve"> &amp;lt;http://textometrie.ens-lyon.fr/&amp;gt; et du logiciel d’annotation </w:t></w:r><w:r><w:rPr><w:i w:val="1"/><w:iCs w:val="1"/></w:rPr><w:t xml:space="preserve">Analog</w:t></w:r><w:r><w:rPr/><w:t xml:space="preserve"> &amp;lt;https://cahier.hypotheses.org/navilog-analog-varialog&amp;gt;, 2013-2017.</w:t></w:r></w:p><w:p><w:pPr/><w:r><w:rPr/><w:t xml:space="preserve">Alors doctorant, j’ai participé aux réunions d’équipe et à la première campagne d’annotation du projet PRESTO, dédié à l’étude des prépositions du français en diachronie longue. J’ai participé à la stabilisation du jeu d’étiquettes, ai contribué à la rédaction du manuel d’utilisateur du logiciel d’annotation ANALOG et à l’exploration du corpus.</w:t></w:r></w:p><w:p><w:pPr><w:pStyle w:val="Heading3"/></w:pPr><w:hyperlink r:id="rId11" w:history="1"><w:r><w:rPr><w:color w:val="#410a8c"/><w:u w:val="single"/></w:rPr><w:t xml:space="preserve"></w:t></w:r></w:hyperlink><w:r><w:rPr/><w:t xml:space="preserve">Responsabilités collectives</w:t></w:r></w:p><w:p><w:pPr/><w:r><w:rPr><w:b w:val="1"/><w:bCs w:val="1"/></w:rPr><w:t xml:space="preserve">Responsable de la thématique 2 « Recherche linguistique appliquée à des pratiques et à la production de ressources électroniques » du laboratoire CRISCO (EA 4255, Université de Caen)</w:t></w:r><w:r><w:rPr/><w:t xml:space="preserve">, 2022 – 2024.</w:t></w:r></w:p><w:p><w:pPr/><w:r><w:rPr/><w:t xml:space="preserve">Mes compétences en linguistique outillée ainsi que mon expérience en pilotage de projet ont invité la direction du laboratoire CRISCO à me confier la responsabilité de la seconde thématique de recherche du laboratoire, dédiée à l’exploitation et à la création de ressources numériques pour la recherche en linguistique.Cette thématique fédère un très grand nombre de projets portés par les chercheurs et chercheuses du laboratoire, tel le Dictionnaire Électronique des Synonymes, le projet Verlaine sur le traitement automatique des textes versifiés, ou encore le </w:t></w:r><w:hyperlink r:id="rId12" w:history="1"><w:r><w:rPr><w:color w:val="#410a8c"/><w:u w:val="single"/></w:rPr><w:t xml:space="preserve">projet High-Tech</w:t></w:r></w:hyperlink><w:r><w:rPr/><w:t xml:space="preserve"> sur l’annotation automatique de l’ancienne langue française. En qualité de responsable, je cherche à favoriser la discussion entre les différentes sous-équipes du projet, et j’organise des événements scientifiques pour assurer la diffusion des travaux de l’axe auprès de la communauté scientifique.</w:t></w:r></w:p><w:p><w:pPr/><w:r><w:rPr><w:b w:val="1"/><w:bCs w:val="1"/></w:rPr><w:t xml:space="preserve">Co-direction de l’Unité de Recherche 4255 CRISCO (Université de Caen),</w:t></w:r><w:r><w:rPr/><w:t xml:space="preserve"> 2025-2030</w:t></w:r></w:p><w:p><w:pPr/><w:r><w:rPr/><w:t xml:space="preserve">Mon investissement dans la vie du laboratoire CRISCO, depuis mon contrat post-doctoral dans le cadre du projet EPELE (voir </w:t></w:r><w:r><w:rPr><w:i w:val="1"/><w:iCs w:val="1"/></w:rPr><w:t xml:space="preserve">supra</w:t></w:r><w:r><w:rPr/><w:t xml:space="preserve">), a invité les membres du laboratoire à m’élire à côté d’une collègue, Chris Smith, à la direction de l’Unité de Recherche. En tant que co-directeur, mes missions ont consisté à assurer la bonne tenue de la vie du laboratoire, tant du point de vue administratif (gestion du budget, conseils de laboratoire, relations avec les différentes instances, composantes et comités universitaires) que scientifique (organisation des événements, soutien aux projets de recherche, etc.)Nous avons également dû préparer les évaluations HCÉRES lors de la campagne 2026, faire les enquêtes et rédiger les documents préparatoires pour la tenue des évaluations. Nous avons également participé à la politique de recrutement du département des Sciences des Langages.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La corrélation en diachronie longue (1450-1800). Phrase, texte et discours</w:t></w:r></w:hyperlink></w:p><w:p><w:pPr/><w:hyperlink r:id="rId14" w:history="1"><w:r><w:rPr><w:color w:val="#410a8c"/><w:u w:val="single"/></w:rPr><w:t xml:space="preserve">Mathieu Goux</w:t></w:r></w:hyperlink><w:r><w:rPr/><w:t xml:space="preserve">,</w:t></w:r><w:hyperlink r:id="rId15" w:history="1"><w:r><w:rPr><w:color w:val="#410a8c"/><w:u w:val="single"/></w:rPr><w:t xml:space="preserve">Pascale Mounier</w:t></w:r></w:hyperlink></w:p><w:p><w:pPr/><w:r><w:rPr/><w:t xml:space="preserve">Honoré Champion, 356 p., 2023, (Linguistique historique), 9782745359452</w:t></w:r></w:p><w:p><w:pPr/><w:r><w:rPr/><w:t xml:space="preserve">Ouvrages</w:t></w:r></w:p><w:p><w:pPr/><w:hyperlink r:id="rId13" w:history="1"><w:r><w:rPr><w:color w:val="#410a8c"/><w:u w:val="single"/></w:rPr><w:t xml:space="preserve">halshs-04129379v1</w:t></w:r></w:hyperlink></w:p></w:tc></w:tr><w:tr><w:trPr/><w:tc><w:tcPr><w:noWrap/></w:tcPr><w:p><w:pPr><w:spacing w:after="200"/></w:pPr><w:hyperlink r:id="rId16" w:history="1"><w:r><w:rPr><w:color w:val="1e198e"/><w:b w:val="1"/><w:bCs w:val="1"/><w:u w:val="single"/></w:rPr><w:t xml:space="preserve">Histoire d'un voyage faict en la terre du Brésil (de Jean de Léry)</w:t></w:r></w:hyperlink></w:p><w:p><w:pPr/><w:hyperlink r:id="rId17" w:history="1"><w:r><w:rPr><w:color w:val="#410a8c"/><w:u w:val="single"/></w:rPr><w:t xml:space="preserve">Holtz Grégoire</w:t></w:r></w:hyperlink><w:r><w:rPr/><w:t xml:space="preserve">,</w:t></w:r><w:hyperlink r:id="rId14" w:history="1"><w:r><w:rPr><w:color w:val="#410a8c"/><w:u w:val="single"/></w:rPr><w:t xml:space="preserve">Mathieu Goux</w:t></w:r></w:hyperlink><w:r><w:rPr/><w:t xml:space="preserve">,</w:t></w:r><w:hyperlink r:id="rId18" w:history="1"><w:r><w:rPr><w:color w:val="#410a8c"/><w:u w:val="single"/></w:rPr><w:t xml:space="preserve">Rebecca Legrand</w:t></w:r></w:hyperlink></w:p><w:p><w:pPr/><w:r><w:rPr/><w:t xml:space="preserve">Atlande, 351 p., 2022, (Clefs concours. Lettres XVIe siècle), 978-2-35030-827-2</w:t></w:r></w:p><w:p><w:pPr/><w:r><w:rPr/><w:t xml:space="preserve">Ouvrages</w:t></w:r><w:r><w:rPr/><w:t xml:space="preserve"> (ouvrage de synthèse)</w:t></w:r></w:p><w:p><w:pPr/><w:hyperlink r:id="rId16" w:history="1"><w:r><w:rPr><w:color w:val="#410a8c"/><w:u w:val="single"/></w:rPr><w:t xml:space="preserve">halshs-03989819v1</w:t></w:r></w:hyperlink></w:p></w:tc></w:tr><w:tr><w:trPr/><w:tc><w:tcPr><w:noWrap/></w:tcPr><w:p><w:pPr><w:spacing w:after="200"/></w:pPr><w:hyperlink r:id="rId19" w:history="1"><w:r><w:rPr><w:color w:val="1e198e"/><w:b w:val="1"/><w:bCs w:val="1"/><w:u w:val="single"/></w:rPr><w:t xml:space="preserve">Ludographie comparée. Essai de grammaire systémique du jeu vidéo</w:t></w:r></w:hyperlink></w:p><w:p><w:pPr/><w:hyperlink r:id="rId14" w:history="1"><w:r><w:rPr><w:color w:val="#410a8c"/><w:u w:val="single"/></w:rPr><w:t xml:space="preserve">Mathieu Goux</w:t></w:r></w:hyperlink></w:p><w:p><w:pPr/><w:r><w:rPr/><w:t xml:space="preserve">Presses Universitaires de Liège, 158 p., 2022, (Jeu / Play / Spiel), 978-2-87562-311-9</w:t></w:r></w:p><w:p><w:pPr/><w:r><w:rPr/><w:t xml:space="preserve">Ouvrages</w:t></w:r></w:p><w:p><w:pPr/><w:hyperlink r:id="rId19" w:history="1"><w:r><w:rPr><w:color w:val="#410a8c"/><w:u w:val="single"/></w:rPr><w:t xml:space="preserve">halshs-03641142v1</w:t></w:r></w:hyperlink></w:p></w:tc></w:tr><w:tr><w:trPr/><w:tc><w:tcPr><w:noWrap/></w:tcPr><w:p><w:pPr><w:spacing w:after="200"/></w:pPr><w:hyperlink r:id="rId20" w:history="1"><w:r><w:rPr><w:color w:val="1e198e"/><w:b w:val="1"/><w:bCs w:val="1"/><w:u w:val="single"/></w:rPr><w:t xml:space="preserve">Le Pronom-déterminant relatif &amp;quot;lequel&amp;quot; en français préclassique et classique (1580-1720)</w:t></w:r></w:hyperlink></w:p><w:p><w:pPr/><w:hyperlink r:id="rId14" w:history="1"><w:r><w:rPr><w:color w:val="#410a8c"/><w:u w:val="single"/></w:rPr><w:t xml:space="preserve">Mathieu Goux</w:t></w:r></w:hyperlink></w:p><w:p><w:pPr/><w:r><w:rPr/><w:t xml:space="preserve">Éditions Classiques Garnier, 6, 367 p., 2019, (Histoire et évolution du français), 978-2-406-09790-7. </w:t></w:r><w:hyperlink r:id="rId21" w:history="1"><w:r><w:rPr><w:color w:val="#410a8c"/><w:u w:val="single"/></w:rPr><w:t xml:space="preserve">⟨10.15122/isbn.978-2-406-09792-1⟩</w:t></w:r></w:hyperlink></w:p><w:p><w:pPr/><w:r><w:rPr/><w:t xml:space="preserve">Ouvrages</w:t></w:r></w:p><w:p><w:pPr/><w:hyperlink r:id="rId20" w:history="1"><w:r><w:rPr><w:color w:val="#410a8c"/><w:u w:val="single"/></w:rPr><w:t xml:space="preserve">hal-02446925v1</w:t></w:r></w:hyperlink></w:p></w:tc></w:tr></w:tbl><w:p><w:pPr><w:spacing w:before="200"/></w:pPr></w:p><w:p><w:pPr><w:pStyle w:val="Heading2"/></w:pPr><w:r><w:rPr><w:color w:val="1e198e"/><w:b w:val="1"/><w:bCs w:val="1"/></w:rPr><w:t xml:space="preserve">Chapitre d'ouvrage (12)</w:t></w:r></w:p><w:p><w:pPr><w:spacing w:after="100"/></w:pPr></w:p><w:tbl><w:tblGrid><w:gridCol/></w:tblGrid><w:tblPr><w:tblW w:w="0" w:type="auto"/><w:tblLayout w:type="autofit"/></w:tblPr><w:tr><w:trPr/><w:tc><w:tcPr><w:noWrap/></w:tcPr><w:p><w:pPr><w:spacing w:after="200"/></w:pPr><w:hyperlink r:id="rId22" w:history="1"><w:r><w:rPr><w:color w:val="1e198e"/><w:b w:val="1"/><w:bCs w:val="1"/><w:u w:val="single"/></w:rPr><w:t xml:space="preserve">A la recherche des micro-constructions du conditionnel. Une étude diachronique pilote</w:t></w:r></w:hyperlink></w:p><w:p><w:pPr/><w:hyperlink r:id="rId23" w:history="1"><w:r><w:rPr><w:color w:val="#410a8c"/><w:u w:val="single"/></w:rPr><w:t xml:space="preserve">Adeline Patard</w:t></w:r></w:hyperlink><w:r><w:rPr/><w:t xml:space="preserve">,</w:t></w:r><w:hyperlink r:id="rId14" w:history="1"><w:r><w:rPr><w:color w:val="#410a8c"/><w:u w:val="single"/></w:rPr><w:t xml:space="preserve">Mathieu Goux</w:t></w:r></w:hyperlink></w:p><w:p><w:pPr/><w:r><w:rPr/><w:t xml:space="preserve">Jessica Van de Weerd; Patrick Dendale; Anne Vanderheyden. </w:t></w:r><w:r><w:rPr><w:i w:val="1"/><w:iCs w:val="1"/></w:rPr><w:t xml:space="preserve">Temps et Espace. Dix études en l’honneur de Walter De Mulder à l’occasion de son éméritat</w:t></w:r><w:r><w:rPr/><w:t xml:space="preserve">, Peter Lang, pp.41-69, 2025</w:t></w:r></w:p><w:p><w:pPr/><w:r><w:rPr/><w:t xml:space="preserve">Chapitre d'ouvrage</w:t></w:r></w:p><w:p><w:pPr/><w:hyperlink r:id="rId22" w:history="1"><w:r><w:rPr><w:color w:val="#410a8c"/><w:u w:val="single"/></w:rPr><w:t xml:space="preserve">hal-04745365v1</w:t></w:r></w:hyperlink></w:p></w:tc></w:tr><w:tr><w:trPr/><w:tc><w:tcPr><w:noWrap/></w:tcPr><w:p><w:pPr><w:spacing w:after="200"/></w:pPr><w:hyperlink r:id="rId24" w:history="1"><w:r><w:rPr><w:color w:val="1e198e"/><w:b w:val="1"/><w:bCs w:val="1"/><w:u w:val="single"/></w:rPr><w:t xml:space="preserve">A la recherche des micro-constructions du conditionnel. Une étude diachronique pilote</w:t></w:r></w:hyperlink></w:p><w:p><w:pPr/><w:hyperlink r:id="rId14" w:history="1"><w:r><w:rPr><w:color w:val="#410a8c"/><w:u w:val="single"/></w:rPr><w:t xml:space="preserve">Mathieu Goux</w:t></w:r></w:hyperlink><w:r><w:rPr/><w:t xml:space="preserve">,</w:t></w:r><w:hyperlink r:id="rId23" w:history="1"><w:r><w:rPr><w:color w:val="#410a8c"/><w:u w:val="single"/></w:rPr><w:t xml:space="preserve">Adeline Patard</w:t></w:r></w:hyperlink></w:p><w:p><w:pPr/><w:r><w:rPr><w:i w:val="1"/><w:iCs w:val="1"/></w:rPr><w:t xml:space="preserve">Temps et Espace. Dix études en l’honneur de Walter De Mulder à l’occasion de son éméritat</w:t></w:r><w:r><w:rPr/><w:t xml:space="preserve">, Peter Lang Verlag, 2025, </w:t></w:r><w:hyperlink r:id="rId25" w:history="1"><w:r><w:rPr><w:color w:val="#410a8c"/><w:u w:val="single"/></w:rPr><w:t xml:space="preserve">⟨10.3726/b22526⟩</w:t></w:r></w:hyperlink></w:p><w:p><w:pPr/><w:r><w:rPr/><w:t xml:space="preserve">Chapitre d'ouvrage</w:t></w:r></w:p><w:p><w:pPr/><w:hyperlink r:id="rId24" w:history="1"><w:r><w:rPr><w:color w:val="#410a8c"/><w:u w:val="single"/></w:rPr><w:t xml:space="preserve">hal-05452943v1</w:t></w:r></w:hyperlink></w:p></w:tc></w:tr><w:tr><w:trPr/><w:tc><w:tcPr><w:noWrap/></w:tcPr><w:p><w:pPr><w:spacing w:after="200"/></w:pPr><w:hyperlink r:id="rId26" w:history="1"><w:r><w:rPr><w:color w:val="1e198e"/><w:b w:val="1"/><w:bCs w:val="1"/><w:u w:val="single"/></w:rPr><w:t xml:space="preserve">Le parcours de l’absence de déterminant au long de l’histoire du français : une étude quantitative sur corpus homogène et calibré</w:t></w:r></w:hyperlink></w:p><w:p><w:pPr/><w:hyperlink r:id="rId14" w:history="1"><w:r><w:rPr><w:color w:val="#410a8c"/><w:u w:val="single"/></w:rPr><w:t xml:space="preserve">Mathieu Goux</w:t></w:r></w:hyperlink><w:r><w:rPr/><w:t xml:space="preserve">,</w:t></w:r><w:hyperlink r:id="rId27" w:history="1"><w:r><w:rPr><w:color w:val="#410a8c"/><w:u w:val="single"/></w:rPr><w:t xml:space="preserve">Pierre Larrivée</w:t></w:r></w:hyperlink></w:p><w:p><w:pPr/><w:r><w:rPr/><w:t xml:space="preserve">Anne Carlier; Joëlle Ducos; Gabriella Parussa; Gilles Siouffi; Olivier Soutet. </w:t></w:r><w:r><w:rPr><w:i w:val="1"/><w:iCs w:val="1"/></w:rPr><w:t xml:space="preserve">Le français au rythme des diachronies</w:t></w:r><w:r><w:rPr/><w:t xml:space="preserve">, 45, Honoré Champion, pp.87-105, 2025, (Lexica), 978-2-7453-6442-5</w:t></w:r></w:p><w:p><w:pPr/><w:r><w:rPr/><w:t xml:space="preserve">Chapitre d'ouvrage</w:t></w:r></w:p><w:p><w:pPr/><w:hyperlink r:id="rId26" w:history="1"><w:r><w:rPr><w:color w:val="#410a8c"/><w:u w:val="single"/></w:rPr><w:t xml:space="preserve">hal-05338625v1</w:t></w:r></w:hyperlink></w:p></w:tc></w:tr><w:tr><w:trPr/><w:tc><w:tcPr><w:noWrap/></w:tcPr><w:p><w:pPr><w:spacing w:after="200"/></w:pPr><w:hyperlink r:id="rId28" w:history="1"><w:r><w:rPr><w:color w:val="1e198e"/><w:b w:val="1"/><w:bCs w:val="1"/><w:u w:val="single"/></w:rPr><w:t xml:space="preserve">Le corpus ConDÉ : bilans, leçons, perspectives</w:t></w:r></w:hyperlink></w:p><w:p><w:pPr/><w:hyperlink r:id="rId14" w:history="1"><w:r><w:rPr><w:color w:val="#410a8c"/><w:u w:val="single"/></w:rPr><w:t xml:space="preserve">Mathieu Goux</w:t></w:r></w:hyperlink><w:r><w:rPr/><w:t xml:space="preserve">,</w:t></w:r><w:hyperlink r:id="rId29" w:history="1"><w:r><w:rPr><w:color w:val="#410a8c"/><w:u w:val="single"/></w:rPr><w:t xml:space="preserve">Prune Decoux</w:t></w:r></w:hyperlink><w:r><w:rPr/><w:t xml:space="preserve">,</w:t></w:r><w:hyperlink r:id="rId30" w:history="1"><w:r><w:rPr><w:color w:val="#410a8c"/><w:u w:val="single"/></w:rPr><w:t xml:space="preserve">Morgane Pica</w:t></w:r></w:hyperlink></w:p><w:p><w:pPr/><w:r><w:rPr/><w:t xml:space="preserve">Robert Hesselbach; Tanja Prohl. </w:t></w:r><w:r><w:rPr><w:i w:val="1"/><w:iCs w:val="1"/></w:rPr><w:t xml:space="preserve">Approches numériques des corpus historiques des langues de France</w:t></w:r><w:r><w:rPr/><w:t xml:space="preserve">, 3, AVM.edition, pp.41-60, 2025, (Romanistische Dossiers), 978-3-95477-144-8</w:t></w:r></w:p><w:p><w:pPr/><w:r><w:rPr/><w:t xml:space="preserve">Chapitre d'ouvrage</w:t></w:r></w:p><w:p><w:pPr/><w:hyperlink r:id="rId28" w:history="1"><w:r><w:rPr><w:color w:val="#410a8c"/><w:u w:val="single"/></w:rPr><w:t xml:space="preserve">hal-05447521v1</w:t></w:r></w:hyperlink></w:p></w:tc></w:tr><w:tr><w:trPr/><w:tc><w:tcPr><w:noWrap/></w:tcPr><w:p><w:pPr><w:spacing w:after="200"/></w:pPr><w:hyperlink r:id="rId31" w:history="1"><w:r><w:rPr><w:color w:val="1e198e"/><w:b w:val="1"/><w:bCs w:val="1"/><w:u w:val="single"/></w:rPr><w:t xml:space="preserve">Introduction</w:t></w:r></w:hyperlink></w:p><w:p><w:pPr/><w:hyperlink r:id="rId14" w:history="1"><w:r><w:rPr><w:color w:val="#410a8c"/><w:u w:val="single"/></w:rPr><w:t xml:space="preserve">Mathieu Goux</w:t></w:r></w:hyperlink><w:r><w:rPr/><w:t xml:space="preserve">,</w:t></w:r><w:hyperlink r:id="rId15" w:history="1"><w:r><w:rPr><w:color w:val="#410a8c"/><w:u w:val="single"/></w:rPr><w:t xml:space="preserve">Pascale Mounier</w:t></w:r></w:hyperlink></w:p><w:p><w:pPr/><w:r><w:rPr/><w:t xml:space="preserve">Mathieu Goux; Pascale Mounier. </w:t></w:r><w:r><w:rPr><w:i w:val="1"/><w:iCs w:val="1"/></w:rPr><w:t xml:space="preserve">La corrélation en diachronie longue (1450-1800). Phrase, texte et discours</w:t></w:r><w:r><w:rPr/><w:t xml:space="preserve">, </w:t></w:r><w:hyperlink r:id="rId32" w:history="1"><w:r><w:rPr><w:color w:val="#410a8c"/><w:u w:val="single"/></w:rPr><w:t xml:space="preserve">Honoré Champion</w:t></w:r></w:hyperlink><w:r><w:rPr/><w:t xml:space="preserve">, pp.7-34, 2023, (Linguistique historique), 9782745359452</w:t></w:r></w:p><w:p><w:pPr/><w:r><w:rPr/><w:t xml:space="preserve">Chapitre d'ouvrage</w:t></w:r></w:p><w:p><w:pPr/><w:hyperlink r:id="rId31" w:history="1"><w:r><w:rPr><w:color w:val="#410a8c"/><w:u w:val="single"/></w:rPr><w:t xml:space="preserve">halshs-04153401v1</w:t></w:r></w:hyperlink></w:p></w:tc></w:tr><w:tr><w:trPr/><w:tc><w:tcPr><w:noWrap/></w:tcPr><w:p><w:pPr><w:spacing w:after="200"/></w:pPr><w:hyperlink r:id="rId33" w:history="1"><w:r><w:rPr><w:color w:val="1e198e"/><w:b w:val="1"/><w:bCs w:val="1"/><w:u w:val="single"/></w:rPr><w:t xml:space="preserve">D’une part&amp;quot; et &amp;quot;d’autre part&amp;quot; dans les coutumiers normands : entre corrélation et théâtralisation du dispositif juridique</w:t></w:r></w:hyperlink></w:p><w:p><w:pPr/><w:hyperlink r:id="rId14" w:history="1"><w:r><w:rPr><w:color w:val="#410a8c"/><w:u w:val="single"/></w:rPr><w:t xml:space="preserve">Mathieu Goux</w:t></w:r></w:hyperlink></w:p><w:p><w:pPr/><w:r><w:rPr/><w:t xml:space="preserve">Mathieu Goux; Pascale Mounier. </w:t></w:r><w:r><w:rPr><w:i w:val="1"/><w:iCs w:val="1"/></w:rPr><w:t xml:space="preserve">La corrélation en diachronie longue (1450-1800). Phrase, texte et discours</w:t></w:r><w:r><w:rPr/><w:t xml:space="preserve">, Honoré Champion, pp.155-172, 2023, (Linguistique historique), 9782745359452</w:t></w:r></w:p><w:p><w:pPr/><w:r><w:rPr/><w:t xml:space="preserve">Chapitre d'ouvrage</w:t></w:r></w:p><w:p><w:pPr/><w:hyperlink r:id="rId33" w:history="1"><w:r><w:rPr><w:color w:val="#410a8c"/><w:u w:val="single"/></w:rPr><w:t xml:space="preserve">halshs-04129810v1</w:t></w:r></w:hyperlink></w:p></w:tc></w:tr><w:tr><w:trPr/><w:tc><w:tcPr><w:noWrap/></w:tcPr><w:p><w:pPr><w:spacing w:after="200"/></w:pPr><w:hyperlink r:id="rId34" w:history="1"><w:r><w:rPr><w:color w:val="1e198e"/><w:b w:val="1"/><w:bCs w:val="1"/><w:u w:val="single"/></w:rPr><w:t xml:space="preserve">Travail du texte : grammaire et orthographe</w:t></w:r></w:hyperlink></w:p><w:p><w:pPr/><w:hyperlink r:id="rId14" w:history="1"><w:r><w:rPr><w:color w:val="#410a8c"/><w:u w:val="single"/></w:rPr><w:t xml:space="preserve">Mathieu Goux</w:t></w:r></w:hyperlink></w:p><w:p><w:pPr/><w:r><w:rPr/><w:t xml:space="preserve">Grégoire Holtz; Mathieu Goux; Rebecca Legrand. </w:t></w:r><w:r><w:rPr><w:i w:val="1"/><w:iCs w:val="1"/></w:rPr><w:t xml:space="preserve">Histoire d'un voyage faict en la terre du Brésil [de Jean de Léry]</w:t></w:r><w:r><w:rPr/><w:t xml:space="preserve">, Atlande, pp.195-241, 2022, (Clefs concours Lettres XVIe siècle), 978-2-35030-827-2</w:t></w:r></w:p><w:p><w:pPr/><w:r><w:rPr/><w:t xml:space="preserve">Chapitre d'ouvrage</w:t></w:r></w:p><w:p><w:pPr/><w:hyperlink r:id="rId34" w:history="1"><w:r><w:rPr><w:color w:val="#410a8c"/><w:u w:val="single"/></w:rPr><w:t xml:space="preserve">hal-03852057v1</w:t></w:r></w:hyperlink></w:p></w:tc></w:tr><w:tr><w:trPr/><w:tc><w:tcPr><w:noWrap/></w:tcPr><w:p><w:pPr><w:spacing w:after="200"/></w:pPr><w:hyperlink r:id="rId35" w:history="1"><w:r><w:rPr><w:color w:val="1e198e"/><w:b w:val="1"/><w:bCs w:val="1"/><w:u w:val="single"/></w:rPr><w:t xml:space="preserve">Un sens parfait et achevé&amp;quot; : la notion de sens complet chez les grammairiens et remarqueurs de l'époque classique</w:t></w:r></w:hyperlink></w:p><w:p><w:pPr/><w:hyperlink r:id="rId14" w:history="1"><w:r><w:rPr><w:color w:val="#410a8c"/><w:u w:val="single"/></w:rPr><w:t xml:space="preserve">Mathieu Goux</w:t></w:r></w:hyperlink></w:p><w:p><w:pPr/><w:r><w:rPr/><w:t xml:space="preserve">Catherine Moreau &amp; Jean Albrespit. </w:t></w:r><w:r><w:rPr><w:i w:val="1"/><w:iCs w:val="1"/></w:rPr><w:t xml:space="preserve">Complément, complémentation, complétude. 2 Du lacunaire au complet</w:t></w:r><w:r><w:rPr/><w:t xml:space="preserve">, 32, Presses Universitaires de Rennes, pp.203-216, 2021</w:t></w:r></w:p><w:p><w:pPr/><w:r><w:rPr/><w:t xml:space="preserve">Chapitre d'ouvrage</w:t></w:r></w:p><w:p><w:pPr/><w:hyperlink r:id="rId35" w:history="1"><w:r><w:rPr><w:color w:val="#410a8c"/><w:u w:val="single"/></w:rPr><w:t xml:space="preserve">hal-03825656v1</w:t></w:r></w:hyperlink></w:p></w:tc></w:tr><w:tr><w:trPr/><w:tc><w:tcPr><w:noWrap/></w:tcPr><w:p><w:pPr><w:spacing w:after="200"/></w:pPr><w:hyperlink r:id="rId36" w:history="1"><w:r><w:rPr><w:color w:val="1e198e"/><w:b w:val="1"/><w:bCs w:val="1"/><w:u w:val="single"/></w:rPr><w:t xml:space="preserve">Pronoms relatifs, ajouts et continuité référentielle : ambiguïtés nouvelles et résolutions anciennes</w:t></w:r></w:hyperlink></w:p><w:p><w:pPr/><w:hyperlink r:id="rId14" w:history="1"><w:r><w:rPr><w:color w:val="#410a8c"/><w:u w:val="single"/></w:rPr><w:t xml:space="preserve">Mathieu Goux</w:t></w:r></w:hyperlink></w:p><w:p><w:pPr/><w:r><w:rPr/><w:t xml:space="preserve">Estèle Dupuy; Victor Millogo; Marie-Hélène Lay. </w:t></w:r><w:r><w:rPr><w:i w:val="1"/><w:iCs w:val="1"/></w:rPr><w:t xml:space="preserve">Continuité référentielle : le choix des mots</w:t></w:r><w:r><w:rPr/><w:t xml:space="preserve">, </w:t></w:r><w:hyperlink r:id="rId37" w:history="1"><w:r><w:rPr><w:color w:val="#410a8c"/><w:u w:val="single"/></w:rPr><w:t xml:space="preserve">Presses Universitaires de Rennes</w:t></w:r></w:hyperlink><w:r><w:rPr/><w:t xml:space="preserve">, pp.225-238, 2020, (Rivages littérature)</w:t></w:r></w:p><w:p><w:pPr/><w:r><w:rPr/><w:t xml:space="preserve">Chapitre d'ouvrage</w:t></w:r></w:p><w:p><w:pPr/><w:hyperlink r:id="rId36" w:history="1"><w:r><w:rPr><w:color w:val="#410a8c"/><w:u w:val="single"/></w:rPr><w:t xml:space="preserve">hal-02277585v1</w:t></w:r></w:hyperlink></w:p></w:tc></w:tr><w:tr><w:trPr/><w:tc><w:tcPr><w:noWrap/></w:tcPr><w:p><w:pPr><w:spacing w:after="200"/></w:pPr><w:hyperlink r:id="rId38" w:history="1"><w:r><w:rPr><w:color w:val="1e198e"/><w:b w:val="1"/><w:bCs w:val="1"/><w:u w:val="single"/></w:rPr><w:t xml:space="preserve">De la période à la phrase : le témoin lequel</w:t></w:r></w:hyperlink></w:p><w:p><w:pPr/><w:hyperlink r:id="rId14" w:history="1"><w:r><w:rPr><w:color w:val="#410a8c"/><w:u w:val="single"/></w:rPr><w:t xml:space="preserve">Mathieu Goux</w:t></w:r></w:hyperlink></w:p><w:p><w:pPr/><w:r><w:rPr/><w:t xml:space="preserve">Sophie Prévost; Benjamin Fagard. </w:t></w:r><w:r><w:rPr><w:i w:val="1"/><w:iCs w:val="1"/></w:rPr><w:t xml:space="preserve">Le français en diachronie : dépendances syntaxiques, morphosyntaxe verbale, grammaticalisation.</w:t></w:r><w:r><w:rPr/><w:t xml:space="preserve">, </w:t></w:r><w:hyperlink r:id="rId39" w:history="1"><w:r><w:rPr><w:color w:val="#410a8c"/><w:u w:val="single"/></w:rPr><w:t xml:space="preserve">Peter Lang</w:t></w:r></w:hyperlink><w:r><w:rPr/><w:t xml:space="preserve">, pp.133-154, 2017, 978-3-0343251-9-6</w:t></w:r></w:p><w:p><w:pPr/><w:r><w:rPr/><w:t xml:space="preserve">Chapitre d'ouvrage</w:t></w:r></w:p><w:p><w:pPr/><w:hyperlink r:id="rId38" w:history="1"><w:r><w:rPr><w:color w:val="#410a8c"/><w:u w:val="single"/></w:rPr><w:t xml:space="preserve">halshs-01386515v1</w:t></w:r></w:hyperlink></w:p></w:tc></w:tr><w:tr><w:trPr/><w:tc><w:tcPr><w:noWrap/></w:tcPr><w:p><w:pPr><w:spacing w:after="200"/></w:pPr><w:hyperlink r:id="rId40" w:history="1"><w:r><w:rPr><w:color w:val="1e198e"/><w:b w:val="1"/><w:bCs w:val="1"/><w:u w:val="single"/></w:rPr><w:t xml:space="preserve">Qui et Lequel : vrais relatifs, faux concurrents ?</w:t></w:r></w:hyperlink></w:p><w:p><w:pPr/><w:hyperlink r:id="rId14" w:history="1"><w:r><w:rPr><w:color w:val="#410a8c"/><w:u w:val="single"/></w:rPr><w:t xml:space="preserve">Mathieu Goux</w:t></w:r></w:hyperlink></w:p><w:p><w:pPr/><w:r><w:rPr/><w:t xml:space="preserve">Florence Bonifay; Marjorie Broussin; Stéphane Caruana; Mélanie Guérimand. </w:t></w:r><w:r><w:rPr><w:i w:val="1"/><w:iCs w:val="1"/></w:rPr><w:t xml:space="preserve">Concurrence(s) dans le monde des arts et des lettres</w:t></w:r><w:r><w:rPr/><w:t xml:space="preserve">, </w:t></w:r><w:hyperlink r:id="rId41" w:history="1"><w:r><w:rPr><w:color w:val="#410a8c"/><w:u w:val="single"/></w:rPr><w:t xml:space="preserve">L'Harmattan</w:t></w:r></w:hyperlink><w:r><w:rPr/><w:t xml:space="preserve">, pp.271-285, 2016, 978-2-343-10094-4</w:t></w:r></w:p><w:p><w:pPr/><w:r><w:rPr/><w:t xml:space="preserve">Chapitre d'ouvrage</w:t></w:r></w:p><w:p><w:pPr/><w:hyperlink r:id="rId40" w:history="1"><w:r><w:rPr><w:color w:val="#410a8c"/><w:u w:val="single"/></w:rPr><w:t xml:space="preserve">hal-02278802v1</w:t></w:r></w:hyperlink></w:p></w:tc></w:tr><w:tr><w:trPr/><w:tc><w:tcPr><w:noWrap/></w:tcPr><w:p><w:pPr><w:spacing w:after="200"/></w:pPr><w:hyperlink r:id="rId42" w:history="1"><w:r><w:rPr><w:color w:val="1e198e"/><w:b w:val="1"/><w:bCs w:val="1"/><w:u w:val="single"/></w:rPr><w:t xml:space="preserve">Le pronom-déterminant lequel dans le Quinte-Curce de Vaugelas</w:t></w:r></w:hyperlink></w:p><w:p><w:pPr/><w:hyperlink r:id="rId14" w:history="1"><w:r><w:rPr><w:color w:val="#410a8c"/><w:u w:val="single"/></w:rPr><w:t xml:space="preserve">Mathieu Goux</w:t></w:r></w:hyperlink></w:p><w:p><w:pPr/><w:r><w:rPr/><w:t xml:space="preserve">Thierry Ponchon; Hava Bat-Zeev Shyldkrot; Annie Bertin. </w:t></w:r><w:r><w:rPr><w:i w:val="1"/><w:iCs w:val="1"/></w:rPr><w:t xml:space="preserve">Mots de liaison et d'intégration.</w:t></w:r><w:r><w:rPr/><w:t xml:space="preserve">, </w:t></w:r><w:hyperlink r:id="rId43" w:history="1"><w:r><w:rPr><w:color w:val="#410a8c"/><w:u w:val="single"/></w:rPr><w:t xml:space="preserve">John Benjamins</w:t></w:r></w:hyperlink><w:r><w:rPr/><w:t xml:space="preserve">, pp.135-146, 2016, 978-9-0272314-4-4</w:t></w:r></w:p><w:p><w:pPr/><w:r><w:rPr/><w:t xml:space="preserve">Chapitre d'ouvrage</w:t></w:r></w:p><w:p><w:pPr/><w:hyperlink r:id="rId42" w:history="1"><w:r><w:rPr><w:color w:val="#410a8c"/><w:u w:val="single"/></w:rPr><w:t xml:space="preserve">halshs-01386440v1</w:t></w:r></w:hyperlink></w:p></w:tc></w:tr></w:tbl><w:p><w:pPr><w:spacing w:before="200"/></w:pPr></w:p><w:p><w:pPr><w:pStyle w:val="Heading2"/></w:pPr><w:r><w:rPr><w:color w:val="1e198e"/><w:b w:val="1"/><w:bCs w:val="1"/></w:rPr><w:t xml:space="preserve">Article dans une revue (31)</w:t></w:r></w:p><w:p><w:pPr><w:spacing w:after="100"/></w:pPr></w:p><w:tbl><w:tblGrid><w:gridCol/></w:tblGrid><w:tblPr><w:tblW w:w="0" w:type="auto"/><w:tblLayout w:type="autofit"/></w:tblPr><w:tr><w:trPr/><w:tc><w:tcPr><w:noWrap/></w:tcPr><w:p><w:pPr><w:spacing w:after="200"/></w:pPr><w:hyperlink r:id="rId44" w:history="1"><w:r><w:rPr><w:color w:val="1e198e"/><w:b w:val="1"/><w:bCs w:val="1"/><w:u w:val="single"/></w:rPr><w:t xml:space="preserve">Influence des contresens heuristiques dans l’histoire du jeu vidéo : de Sheng Long au Spoony Bard</w:t></w:r></w:hyperlink></w:p><w:p><w:pPr/><w:hyperlink r:id="rId14" w:history="1"><w:r><w:rPr><w:color w:val="#410a8c"/><w:u w:val="single"/></w:rPr><w:t xml:space="preserve">Mathieu Goux</w:t></w:r></w:hyperlink></w:p><w:p><w:pPr/><w:r><w:rPr><w:i w:val="1"/><w:iCs w:val="1"/></w:rPr><w:t xml:space="preserve">Espaces Linguistiques</w:t></w:r><w:r><w:rPr/><w:t xml:space="preserve">, 2025, 10, </w:t></w:r><w:hyperlink r:id="rId45" w:history="1"><w:r><w:rPr><w:color w:val="#410a8c"/><w:u w:val="single"/></w:rPr><w:t xml:space="preserve">⟨10.25965/espaces-linguistiques.974⟩</w:t></w:r></w:hyperlink></w:p><w:p><w:pPr/><w:r><w:rPr/><w:t xml:space="preserve">Article dans une revue</w:t></w:r></w:p><w:p><w:pPr/><w:hyperlink r:id="rId44" w:history="1"><w:r><w:rPr><w:color w:val="#410a8c"/><w:u w:val="single"/></w:rPr><w:t xml:space="preserve">hal-05426411v1</w:t></w:r></w:hyperlink></w:p></w:tc></w:tr><w:tr><w:trPr/><w:tc><w:tcPr><w:noWrap/></w:tcPr><w:p><w:pPr><w:spacing w:after="200"/></w:pPr><w:hyperlink r:id="rId46" w:history="1"><w:r><w:rPr><w:color w:val="1e198e"/><w:b w:val="1"/><w:bCs w:val="1"/><w:u w:val="single"/></w:rPr><w:t xml:space="preserve">Les mots du discours dans les textes légaux et les chroniques. Parcours de l'ancien français au français moderne</w:t></w:r></w:hyperlink></w:p><w:p><w:pPr/><w:hyperlink r:id="rId14" w:history="1"><w:r><w:rPr><w:color w:val="#410a8c"/><w:u w:val="single"/></w:rPr><w:t xml:space="preserve">Mathieu Goux</w:t></w:r></w:hyperlink><w:r><w:rPr/><w:t xml:space="preserve">,</w:t></w:r><w:hyperlink r:id="rId27" w:history="1"><w:r><w:rPr><w:color w:val="#410a8c"/><w:u w:val="single"/></w:rPr><w:t xml:space="preserve">Pierre Larrivée</w:t></w:r></w:hyperlink></w:p><w:p><w:pPr/><w:r><w:rPr><w:i w:val="1"/><w:iCs w:val="1"/></w:rPr><w:t xml:space="preserve">Çédille. Revista de estudios franceses</w:t></w:r><w:r><w:rPr/><w:t xml:space="preserve">, 2025, 28, pp.413-431. </w:t></w:r><w:hyperlink r:id="rId47" w:history="1"><w:r><w:rPr><w:color w:val="#410a8c"/><w:u w:val="single"/></w:rPr><w:t xml:space="preserve">⟨10.25145/j.cedille.2025.28.20⟩</w:t></w:r></w:hyperlink></w:p><w:p><w:pPr/><w:r><w:rPr/><w:t xml:space="preserve">Article dans une revue</w:t></w:r></w:p><w:p><w:pPr/><w:hyperlink r:id="rId46" w:history="1"><w:r><w:rPr><w:color w:val="#410a8c"/><w:u w:val="single"/></w:rPr><w:t xml:space="preserve">hal-05415361v1</w:t></w:r></w:hyperlink></w:p></w:tc></w:tr><w:tr><w:trPr/><w:tc><w:tcPr><w:noWrap/></w:tcPr><w:p><w:pPr><w:spacing w:after="200"/></w:pPr><w:hyperlink r:id="rId48" w:history="1"><w:r><w:rPr><w:color w:val="1e198e"/><w:b w:val="1"/><w:bCs w:val="1"/><w:u w:val="single"/></w:rPr><w:t xml:space="preserve">A long farewell. What the loss of V2 made briefly visible</w:t></w:r></w:hyperlink></w:p><w:p><w:pPr/><w:hyperlink r:id="rId49" w:history="1"><w:r><w:rPr><w:color w:val="#410a8c"/><w:u w:val="single"/></w:rPr><w:t xml:space="preserve">Cecilia Poletto</w:t></w:r></w:hyperlink><w:r><w:rPr/><w:t xml:space="preserve">,</w:t></w:r><w:hyperlink r:id="rId27" w:history="1"><w:r><w:rPr><w:color w:val="#410a8c"/><w:u w:val="single"/></w:rPr><w:t xml:space="preserve">Pierre Larrivée</w:t></w:r></w:hyperlink><w:r><w:rPr/><w:t xml:space="preserve">,</w:t></w:r><w:hyperlink r:id="rId50" w:history="1"><w:r><w:rPr><w:color w:val="#410a8c"/><w:u w:val="single"/></w:rPr><w:t xml:space="preserve">Francesco Pinzin</w:t></w:r></w:hyperlink><w:r><w:rPr/><w:t xml:space="preserve">,</w:t></w:r><w:hyperlink r:id="rId14" w:history="1"><w:r><w:rPr><w:color w:val="#410a8c"/><w:u w:val="single"/></w:rPr><w:t xml:space="preserve">Mathieu Goux</w:t></w:r></w:hyperlink></w:p><w:p><w:pPr/><w:r><w:rPr><w:i w:val="1"/><w:iCs w:val="1"/></w:rPr><w:t xml:space="preserve">Diachronica</w:t></w:r><w:r><w:rPr/><w:t xml:space="preserve">, 2025, 52 p. </w:t></w:r><w:hyperlink r:id="rId51" w:history="1"><w:r><w:rPr><w:color w:val="#410a8c"/><w:u w:val="single"/></w:rPr><w:t xml:space="preserve">⟨10.1075/dia.24003.pol⟩</w:t></w:r></w:hyperlink></w:p><w:p><w:pPr/><w:r><w:rPr/><w:t xml:space="preserve">Article dans une revue</w:t></w:r></w:p><w:p><w:pPr/><w:hyperlink r:id="rId48" w:history="1"><w:r><w:rPr><w:color w:val="#410a8c"/><w:u w:val="single"/></w:rPr><w:t xml:space="preserve">hal-05212732v1</w:t></w:r></w:hyperlink></w:p></w:tc></w:tr><w:tr><w:trPr/><w:tc><w:tcPr><w:noWrap/></w:tcPr><w:p><w:pPr><w:spacing w:after="200"/></w:pPr><w:hyperlink r:id="rId52" w:history="1"><w:r><w:rPr><w:color w:val="1e198e"/><w:b w:val="1"/><w:bCs w:val="1"/><w:u w:val="single"/></w:rPr><w:t xml:space="preserve">Subject position in the diachrony of French, nominal and pronominal subjects across genres</w:t></w:r></w:hyperlink></w:p><w:p><w:pPr/><w:hyperlink r:id="rId50" w:history="1"><w:r><w:rPr><w:color w:val="#410a8c"/><w:u w:val="single"/></w:rPr><w:t xml:space="preserve">Francesco Pinzin</w:t></w:r></w:hyperlink><w:r><w:rPr/><w:t xml:space="preserve">,</w:t></w:r><w:hyperlink r:id="rId14" w:history="1"><w:r><w:rPr><w:color w:val="#410a8c"/><w:u w:val="single"/></w:rPr><w:t xml:space="preserve">Mathieu Goux</w:t></w:r></w:hyperlink></w:p><w:p><w:pPr/><w:r><w:rPr><w:i w:val="1"/><w:iCs w:val="1"/></w:rPr><w:t xml:space="preserve">Isogloss. Open Journal of Romance Linguistics</w:t></w:r><w:r><w:rPr/><w:t xml:space="preserve">, 2025, 11 (7), pp.1-27. </w:t></w:r><w:hyperlink r:id="rId53" w:history="1"><w:r><w:rPr><w:color w:val="#410a8c"/><w:u w:val="single"/></w:rPr><w:t xml:space="preserve">⟨10.5565/rev/isogloss.564⟩</w:t></w:r></w:hyperlink></w:p><w:p><w:pPr/><w:r><w:rPr/><w:t xml:space="preserve">Article dans une revue</w:t></w:r></w:p><w:p><w:pPr/><w:hyperlink r:id="rId52" w:history="1"><w:r><w:rPr><w:color w:val="#410a8c"/><w:u w:val="single"/></w:rPr><w:t xml:space="preserve">hal-05425137v1</w:t></w:r></w:hyperlink></w:p></w:tc></w:tr><w:tr><w:trPr/><w:tc><w:tcPr><w:noWrap/></w:tcPr><w:p><w:pPr><w:spacing w:after="200"/></w:pPr><w:hyperlink r:id="rId54" w:history="1"><w:r><w:rPr><w:color w:val="1e198e"/><w:b w:val="1"/><w:bCs w:val="1"/><w:u w:val="single"/></w:rPr><w:t xml:space="preserve">Exploration linguistique des manchettes dans l’histoire du français (XVIe -XVIIIe siècles). Enjeux syntaxiques et textuels</w:t></w:r></w:hyperlink></w:p><w:p><w:pPr/><w:hyperlink r:id="rId14" w:history="1"><w:r><w:rPr><w:color w:val="#410a8c"/><w:u w:val="single"/></w:rPr><w:t xml:space="preserve">Mathieu Goux</w:t></w:r></w:hyperlink></w:p><w:p><w:pPr/><w:r><w:rPr><w:i w:val="1"/><w:iCs w:val="1"/></w:rPr><w:t xml:space="preserve">SHS Web of Conferences</w:t></w:r><w:r><w:rPr/><w:t xml:space="preserve">, 2024, 191 (Art. 03003), 20 p. </w:t></w:r><w:hyperlink r:id="rId55" w:history="1"><w:r><w:rPr><w:color w:val="#410a8c"/><w:u w:val="single"/></w:rPr><w:t xml:space="preserve">⟨10.1051/shsconf/202419103003⟩</w:t></w:r></w:hyperlink></w:p><w:p><w:pPr/><w:r><w:rPr/><w:t xml:space="preserve">Article dans une revue</w:t></w:r></w:p><w:p><w:pPr/><w:hyperlink r:id="rId54" w:history="1"><w:r><w:rPr><w:color w:val="#410a8c"/><w:u w:val="single"/></w:rPr><w:t xml:space="preserve">hal-04629333v1</w:t></w:r></w:hyperlink></w:p></w:tc></w:tr><w:tr><w:trPr/><w:tc><w:tcPr><w:noWrap/></w:tcPr><w:p><w:pPr><w:spacing w:after="200"/></w:pPr><w:hyperlink r:id="rId56" w:history="1"><w:r><w:rPr><w:color w:val="1e198e"/><w:b w:val="1"/><w:bCs w:val="1"/><w:u w:val="single"/></w:rPr><w:t xml:space="preserve">Enjeux des corpus bilingues en diachronie longue : l’exemple du projet MICLE</w:t></w:r></w:hyperlink></w:p><w:p><w:pPr/><w:hyperlink r:id="rId14" w:history="1"><w:r><w:rPr><w:color w:val="#410a8c"/><w:u w:val="single"/></w:rPr><w:t xml:space="preserve">Mathieu Goux</w:t></w:r></w:hyperlink></w:p><w:p><w:pPr/><w:r><w:rPr><w:i w:val="1"/><w:iCs w:val="1"/></w:rPr><w:t xml:space="preserve">Corpus</w:t></w:r><w:r><w:rPr/><w:t xml:space="preserve">, 2024, La constitution de corpus en diachronie longue, 25, [14 p.]. </w:t></w:r><w:hyperlink r:id="rId57" w:history="1"><w:r><w:rPr><w:color w:val="#410a8c"/><w:u w:val="single"/></w:rPr><w:t xml:space="preserve">⟨10.4000/corpus.8468⟩</w:t></w:r></w:hyperlink></w:p><w:p><w:pPr/><w:r><w:rPr/><w:t xml:space="preserve">Article dans une revue</w:t></w:r></w:p><w:p><w:pPr/><w:hyperlink r:id="rId56" w:history="1"><w:r><w:rPr><w:color w:val="#410a8c"/><w:u w:val="single"/></w:rPr><w:t xml:space="preserve">hal-04429713v1</w:t></w:r></w:hyperlink></w:p></w:tc></w:tr><w:tr><w:trPr/><w:tc><w:tcPr><w:noWrap/></w:tcPr><w:p><w:pPr><w:spacing w:after="200"/></w:pPr><w:hyperlink r:id="rId58" w:history="1"><w:r><w:rPr><w:color w:val="1e198e"/><w:b w:val="1"/><w:bCs w:val="1"/><w:u w:val="single"/></w:rPr><w:t xml:space="preserve">De très grands corpus pour l’étude diachronique du français : annotations, informations métalinguistiques et paratextes</w:t></w:r></w:hyperlink></w:p><w:p><w:pPr/><w:hyperlink r:id="rId14" w:history="1"><w:r><w:rPr><w:color w:val="#410a8c"/><w:u w:val="single"/></w:rPr><w:t xml:space="preserve">Mathieu Goux</w:t></w:r></w:hyperlink></w:p><w:p><w:pPr/><w:r><w:rPr><w:i w:val="1"/><w:iCs w:val="1"/></w:rPr><w:t xml:space="preserve">Humanités numériques</w:t></w:r><w:r><w:rPr/><w:t xml:space="preserve">, 2024, 9, [21 p.]. </w:t></w:r><w:hyperlink r:id="rId59" w:history="1"><w:r><w:rPr><w:color w:val="#410a8c"/><w:u w:val="single"/></w:rPr><w:t xml:space="preserve">⟨10.4000/11wmv⟩</w:t></w:r></w:hyperlink></w:p><w:p><w:pPr/><w:r><w:rPr/><w:t xml:space="preserve">Article dans une revue</w:t></w:r></w:p><w:p><w:pPr/><w:hyperlink r:id="rId58" w:history="1"><w:r><w:rPr><w:color w:val="#410a8c"/><w:u w:val="single"/></w:rPr><w:t xml:space="preserve">hal-04629799v1</w:t></w:r></w:hyperlink></w:p></w:tc></w:tr><w:tr><w:trPr/><w:tc><w:tcPr><w:noWrap/></w:tcPr><w:p><w:pPr><w:spacing w:after="200"/></w:pPr><w:hyperlink r:id="rId60" w:history="1"><w:r><w:rPr><w:color w:val="1e198e"/><w:b w:val="1"/><w:bCs w:val="1"/><w:u w:val="single"/></w:rPr><w:t xml:space="preserve">The evolution of bare nouns in the history of French. The view from calibrated corpora</w:t></w:r></w:hyperlink></w:p><w:p><w:pPr/><w:hyperlink r:id="rId27" w:history="1"><w:r><w:rPr><w:color w:val="#410a8c"/><w:u w:val="single"/></w:rPr><w:t xml:space="preserve">Pierre Larrivée</w:t></w:r></w:hyperlink><w:r><w:rPr/><w:t xml:space="preserve">,</w:t></w:r><w:hyperlink r:id="rId14" w:history="1"><w:r><w:rPr><w:color w:val="#410a8c"/><w:u w:val="single"/></w:rPr><w:t xml:space="preserve">Mathieu Goux</w:t></w:r></w:hyperlink></w:p><w:p><w:pPr/><w:r><w:rPr><w:i w:val="1"/><w:iCs w:val="1"/></w:rPr><w:t xml:space="preserve">Journal of French Language Studies</w:t></w:r><w:r><w:rPr/><w:t xml:space="preserve">, 2024, 28 p. </w:t></w:r><w:hyperlink r:id="rId61" w:history="1"><w:r><w:rPr><w:color w:val="#410a8c"/><w:u w:val="single"/></w:rPr><w:t xml:space="preserve">⟨10.1017/S0959269524000061⟩</w:t></w:r></w:hyperlink></w:p><w:p><w:pPr/><w:r><w:rPr/><w:t xml:space="preserve">Article dans une revue</w:t></w:r></w:p><w:p><w:pPr/><w:hyperlink r:id="rId60" w:history="1"><w:r><w:rPr><w:color w:val="#410a8c"/><w:u w:val="single"/></w:rPr><w:t xml:space="preserve">hal-04518628v1</w:t></w:r></w:hyperlink></w:p></w:tc></w:tr><w:tr><w:trPr/><w:tc><w:tcPr><w:noWrap/></w:tcPr><w:p><w:pPr><w:spacing w:after="200"/></w:pPr><w:hyperlink r:id="rId62" w:history="1"><w:r><w:rPr><w:color w:val="1e198e"/><w:b w:val="1"/><w:bCs w:val="1"/><w:u w:val="single"/></w:rPr><w:t xml:space="preserve">Croiser les corpus calibrés pour faire l’histoire de la langue : le cas de l’antéposition stylistique de l’infinitif et du participe</w:t></w:r></w:hyperlink></w:p><w:p><w:pPr/><w:hyperlink r:id="rId27" w:history="1"><w:r><w:rPr><w:color w:val="#410a8c"/><w:u w:val="single"/></w:rPr><w:t xml:space="preserve">Pierre Larrivée</w:t></w:r></w:hyperlink><w:r><w:rPr/><w:t xml:space="preserve">,</w:t></w:r><w:hyperlink r:id="rId14" w:history="1"><w:r><w:rPr><w:color w:val="#410a8c"/><w:u w:val="single"/></w:rPr><w:t xml:space="preserve">Mathieu Goux</w:t></w:r></w:hyperlink></w:p><w:p><w:pPr/><w:r><w:rPr><w:i w:val="1"/><w:iCs w:val="1"/></w:rPr><w:t xml:space="preserve">Corpus</w:t></w:r><w:r><w:rPr/><w:t xml:space="preserve">, 2024, La constitution de corpus en diachronie longue, 25, [18 p.]. </w:t></w:r><w:hyperlink r:id="rId63" w:history="1"><w:r><w:rPr><w:color w:val="#410a8c"/><w:u w:val="single"/></w:rPr><w:t xml:space="preserve">⟨10.4000/corpus.8373⟩</w:t></w:r></w:hyperlink></w:p><w:p><w:pPr/><w:r><w:rPr/><w:t xml:space="preserve">Article dans une revue</w:t></w:r></w:p><w:p><w:pPr/><w:hyperlink r:id="rId62" w:history="1"><w:r><w:rPr><w:color w:val="#410a8c"/><w:u w:val="single"/></w:rPr><w:t xml:space="preserve">hal-04429739v1</w:t></w:r></w:hyperlink></w:p></w:tc></w:tr><w:tr><w:trPr/><w:tc><w:tcPr><w:noWrap/></w:tcPr><w:p><w:pPr><w:spacing w:after="200"/></w:pPr><w:hyperlink r:id="rId64" w:history="1"><w:r><w:rPr><w:color w:val="1e198e"/><w:b w:val="1"/><w:bCs w:val="1"/><w:u w:val="single"/></w:rPr><w:t xml:space="preserve">Verbes parenthétiques et micro-diachronie. Les arguments de la Logique de Port-Royal</w:t></w:r></w:hyperlink></w:p><w:p><w:pPr/><w:hyperlink r:id="rId14" w:history="1"><w:r><w:rPr><w:color w:val="#410a8c"/><w:u w:val="single"/></w:rPr><w:t xml:space="preserve">Mathieu Goux</w:t></w:r></w:hyperlink></w:p><w:p><w:pPr/><w:r><w:rPr><w:i w:val="1"/><w:iCs w:val="1"/></w:rPr><w:t xml:space="preserve">Scolia [sciences cognitives, linguistique et intelligence artificielle / revue de linguistique]</w:t></w:r><w:r><w:rPr/><w:t xml:space="preserve">, 2024, Les marqueurs de discours, 38, pp.87-102. </w:t></w:r><w:hyperlink r:id="rId65" w:history="1"><w:r><w:rPr><w:color w:val="#410a8c"/><w:u w:val="single"/></w:rPr><w:t xml:space="preserve">⟨10.4000/11uyj⟩</w:t></w:r></w:hyperlink></w:p><w:p><w:pPr/><w:r><w:rPr/><w:t xml:space="preserve">Article dans une revue</w:t></w:r></w:p><w:p><w:pPr/><w:hyperlink r:id="rId64" w:history="1"><w:r><w:rPr><w:color w:val="#410a8c"/><w:u w:val="single"/></w:rPr><w:t xml:space="preserve">hal-04629800v1</w:t></w:r></w:hyperlink></w:p></w:tc></w:tr><w:tr><w:trPr/><w:tc><w:tcPr><w:noWrap/></w:tcPr><w:p><w:pPr><w:spacing w:after="200"/></w:pPr><w:hyperlink r:id="rId66" w:history="1"><w:r><w:rPr><w:color w:val="1e198e"/><w:b w:val="1"/><w:bCs w:val="1"/><w:u w:val="single"/></w:rPr><w:t xml:space="preserve">Asymmetry as a general cue for V2 (loss)</w:t></w:r></w:hyperlink></w:p><w:p><w:pPr/><w:hyperlink r:id="rId27" w:history="1"><w:r><w:rPr><w:color w:val="#410a8c"/><w:u w:val="single"/></w:rPr><w:t xml:space="preserve">Pierre Larrivée</w:t></w:r></w:hyperlink><w:r><w:rPr/><w:t xml:space="preserve">,</w:t></w:r><w:hyperlink r:id="rId49" w:history="1"><w:r><w:rPr><w:color w:val="#410a8c"/><w:u w:val="single"/></w:rPr><w:t xml:space="preserve">Cecilia Poletto</w:t></w:r></w:hyperlink><w:r><w:rPr/><w:t xml:space="preserve">,</w:t></w:r><w:hyperlink r:id="rId50" w:history="1"><w:r><w:rPr><w:color w:val="#410a8c"/><w:u w:val="single"/></w:rPr><w:t xml:space="preserve">Francesco Pinzin</w:t></w:r></w:hyperlink><w:r><w:rPr/><w:t xml:space="preserve">,</w:t></w:r><w:hyperlink r:id="rId14" w:history="1"><w:r><w:rPr><w:color w:val="#410a8c"/><w:u w:val="single"/></w:rPr><w:t xml:space="preserve">Mathieu Goux</w:t></w:r></w:hyperlink></w:p><w:p><w:pPr/><w:r><w:rPr><w:i w:val="1"/><w:iCs w:val="1"/></w:rPr><w:t xml:space="preserve">Isogloss. Open Journal of Romance Linguistics</w:t></w:r><w:r><w:rPr/><w:t xml:space="preserve">, 2024, 10 (7), 22 p. </w:t></w:r><w:hyperlink r:id="rId67" w:history="1"><w:r><w:rPr><w:color w:val="#410a8c"/><w:u w:val="single"/></w:rPr><w:t xml:space="preserve">⟨10.5565/rev/isogloss.410⟩</w:t></w:r></w:hyperlink></w:p><w:p><w:pPr/><w:r><w:rPr/><w:t xml:space="preserve">Article dans une revue</w:t></w:r></w:p><w:p><w:pPr/><w:hyperlink r:id="rId66" w:history="1"><w:r><w:rPr><w:color w:val="#410a8c"/><w:u w:val="single"/></w:rPr><w:t xml:space="preserve">hal-04839429v1</w:t></w:r></w:hyperlink></w:p></w:tc></w:tr><w:tr><w:trPr/><w:tc><w:tcPr><w:noWrap/></w:tcPr><w:p><w:pPr><w:spacing w:after="200"/></w:pPr><w:hyperlink r:id="rId68" w:history="1"><w:r><w:rPr><w:color w:val="1e198e"/><w:b w:val="1"/><w:bCs w:val="1"/><w:u w:val="single"/></w:rPr><w:t xml:space="preserve">Un ruisseau vagabond et douteux</w:t></w:r></w:hyperlink></w:p><w:p><w:pPr/><w:hyperlink r:id="rId14" w:history="1"><w:r><w:rPr><w:color w:val="#410a8c"/><w:u w:val="single"/></w:rPr><w:t xml:space="preserve">Mathieu Goux</w:t></w:r></w:hyperlink></w:p><w:p><w:pPr/><w:r><w:rPr><w:i w:val="1"/><w:iCs w:val="1"/></w:rPr><w:t xml:space="preserve">L'information grammaticale</w:t></w:r><w:r><w:rPr/><w:t xml:space="preserve">, 2023, 179, pp.7-11. </w:t></w:r><w:hyperlink r:id="rId69" w:history="1"><w:r><w:rPr><w:color w:val="#410a8c"/><w:u w:val="single"/></w:rPr><w:t xml:space="preserve">⟨10.2143/IG.179.0.3292557⟩</w:t></w:r></w:hyperlink></w:p><w:p><w:pPr/><w:r><w:rPr/><w:t xml:space="preserve">Article dans une revue</w:t></w:r></w:p><w:p><w:pPr/><w:hyperlink r:id="rId68" w:history="1"><w:r><w:rPr><w:color w:val="#410a8c"/><w:u w:val="single"/></w:rPr><w:t xml:space="preserve">hal-04452339v1</w:t></w:r></w:hyperlink></w:p></w:tc></w:tr><w:tr><w:trPr/><w:tc><w:tcPr><w:noWrap/></w:tcPr><w:p><w:pPr><w:spacing w:after="200"/></w:pPr><w:hyperlink r:id="rId70" w:history="1"><w:r><w:rPr><w:color w:val="1e198e"/><w:b w:val="1"/><w:bCs w:val="1"/><w:u w:val="single"/></w:rPr><w:t xml:space="preserve">Phrase prévostienne et corrélation dans &amp;quot;Histoire d'une Grecque moderne</w:t></w:r></w:hyperlink></w:p><w:p><w:pPr/><w:hyperlink r:id="rId14" w:history="1"><w:r><w:rPr><w:color w:val="#410a8c"/><w:u w:val="single"/></w:rPr><w:t xml:space="preserve">Mathieu Goux</w:t></w:r></w:hyperlink></w:p><w:p><w:pPr/><w:r><w:rPr><w:i w:val="1"/><w:iCs w:val="1"/></w:rPr><w:t xml:space="preserve">L'information grammaticale</w:t></w:r><w:r><w:rPr/><w:t xml:space="preserve">, 2023, 179, pp.27-31. </w:t></w:r><w:hyperlink r:id="rId71" w:history="1"><w:r><w:rPr><w:color w:val="#410a8c"/><w:u w:val="single"/></w:rPr><w:t xml:space="preserve">⟨10.2143/IG.179.0.3292561⟩</w:t></w:r></w:hyperlink></w:p><w:p><w:pPr/><w:r><w:rPr/><w:t xml:space="preserve">Article dans une revue</w:t></w:r></w:p><w:p><w:pPr/><w:hyperlink r:id="rId70" w:history="1"><w:r><w:rPr><w:color w:val="#410a8c"/><w:u w:val="single"/></w:rPr><w:t xml:space="preserve">hal-04452350v1</w:t></w:r></w:hyperlink></w:p></w:tc></w:tr><w:tr><w:trPr/><w:tc><w:tcPr><w:noWrap/></w:tcPr><w:p><w:pPr><w:spacing w:after="200"/></w:pPr><w:hyperlink r:id="rId72" w:history="1"><w:r><w:rPr><w:color w:val="1e198e"/><w:b w:val="1"/><w:bCs w:val="1"/><w:u w:val="single"/></w:rPr><w:t xml:space="preserve">Le temps long : l'évolution du français dans un corpus textuel calibré. Le témoignage de la coutume de Normandie. Introduction.</w:t></w:r></w:hyperlink></w:p><w:p><w:pPr/><w:hyperlink r:id="rId14" w:history="1"><w:r><w:rPr><w:color w:val="#410a8c"/><w:u w:val="single"/></w:rPr><w:t xml:space="preserve">Mathieu Goux</w:t></w:r></w:hyperlink></w:p><w:p><w:pPr/><w:r><w:rPr><w:i w:val="1"/><w:iCs w:val="1"/></w:rPr><w:t xml:space="preserve">Studia Linguistica Romanica</w:t></w:r><w:r><w:rPr/><w:t xml:space="preserve">, 2022, Le temps long : l'évolution du français dans un corpus textuel calibré. Le témoignage de la coutume de Normandie, 8, pp.1-9. </w:t></w:r><w:hyperlink r:id="rId73" w:history="1"><w:r><w:rPr><w:color w:val="#410a8c"/><w:u w:val="single"/></w:rPr><w:t xml:space="preserve">⟨10.25364/19.2022.8.1⟩</w:t></w:r></w:hyperlink></w:p><w:p><w:pPr/><w:r><w:rPr/><w:t xml:space="preserve">Article dans une revue</w:t></w:r></w:p><w:p><w:pPr/><w:hyperlink r:id="rId72" w:history="1"><w:r><w:rPr><w:color w:val="#410a8c"/><w:u w:val="single"/></w:rPr><w:t xml:space="preserve">hal-03818739v1</w:t></w:r></w:hyperlink></w:p></w:tc></w:tr><w:tr><w:trPr/><w:tc><w:tcPr><w:noWrap/></w:tcPr><w:p><w:pPr><w:spacing w:after="200"/></w:pPr><w:hyperlink r:id="rId74" w:history="1"><w:r><w:rPr><w:color w:val="1e198e"/><w:b w:val="1"/><w:bCs w:val="1"/><w:u w:val="single"/></w:rPr><w:t xml:space="preserve">Du bruit au langage : écologie des sons signifiants dans Oddworld : Abe’s Oddysee et Oddworld : Abe’s Exoddus</w:t></w:r></w:hyperlink></w:p><w:p><w:pPr/><w:hyperlink r:id="rId14" w:history="1"><w:r><w:rPr><w:color w:val="#410a8c"/><w:u w:val="single"/></w:rPr><w:t xml:space="preserve">Mathieu Goux</w:t></w:r></w:hyperlink></w:p><w:p><w:pPr/><w:r><w:rPr><w:i w:val="1"/><w:iCs w:val="1"/></w:rPr><w:t xml:space="preserve">Sciences du jeu</w:t></w:r><w:r><w:rPr/><w:t xml:space="preserve">, 2022, Cartographier la poésie et la politique du bruit vidéoludique, 18, [20 p.]. </w:t></w:r><w:hyperlink r:id="rId75" w:history="1"><w:r><w:rPr><w:color w:val="#410a8c"/><w:u w:val="single"/></w:rPr><w:t xml:space="preserve">⟨10.4000/sdj.4644⟩</w:t></w:r></w:hyperlink></w:p><w:p><w:pPr/><w:r><w:rPr/><w:t xml:space="preserve">Article dans une revue</w:t></w:r></w:p><w:p><w:pPr/><w:hyperlink r:id="rId74" w:history="1"><w:r><w:rPr><w:color w:val="#410a8c"/><w:u w:val="single"/></w:rPr><w:t xml:space="preserve">halshs-03873778v1</w:t></w:r></w:hyperlink></w:p></w:tc></w:tr><w:tr><w:trPr/><w:tc><w:tcPr><w:noWrap/></w:tcPr><w:p><w:pPr><w:spacing w:after="200"/></w:pPr><w:hyperlink r:id="rId76" w:history="1"><w:r><w:rPr><w:color w:val="1e198e"/><w:b w:val="1"/><w:bCs w:val="1"/><w:u w:val="single"/></w:rPr><w:t xml:space="preserve">Dire le droit et dire le vrai La polyphonie dans la coutume de Normandie</w:t></w:r></w:hyperlink></w:p><w:p><w:pPr/><w:hyperlink r:id="rId14" w:history="1"><w:r><w:rPr><w:color w:val="#410a8c"/><w:u w:val="single"/></w:rPr><w:t xml:space="preserve">Mathieu Goux</w:t></w:r></w:hyperlink></w:p><w:p><w:pPr/><w:r><w:rPr><w:i w:val="1"/><w:iCs w:val="1"/></w:rPr><w:t xml:space="preserve">Studia Linguistica Romanica</w:t></w:r><w:r><w:rPr/><w:t xml:space="preserve">, 2022, 7, pp.1-20. </w:t></w:r><w:hyperlink r:id="rId77" w:history="1"><w:r><w:rPr><w:color w:val="#410a8c"/><w:u w:val="single"/></w:rPr><w:t xml:space="preserve">⟨10.25364/19.2022.7.1⟩</w:t></w:r></w:hyperlink></w:p><w:p><w:pPr/><w:r><w:rPr/><w:t xml:space="preserve">Article dans une revue</w:t></w:r></w:p><w:p><w:pPr/><w:hyperlink r:id="rId76" w:history="1"><w:r><w:rPr><w:color w:val="#410a8c"/><w:u w:val="single"/></w:rPr><w:t xml:space="preserve">hal-03650690v1</w:t></w:r></w:hyperlink></w:p></w:tc></w:tr><w:tr><w:trPr/><w:tc><w:tcPr><w:noWrap/></w:tcPr><w:p><w:pPr><w:spacing w:after="200"/></w:pPr><w:hyperlink r:id="rId78" w:history="1"><w:r><w:rPr><w:color w:val="1e198e"/><w:b w:val="1"/><w:bCs w:val="1"/><w:u w:val="single"/></w:rPr><w:t xml:space="preserve">Sur &amp;quot;les bons auteurs modernes</w:t></w:r></w:hyperlink></w:p><w:p><w:pPr/><w:hyperlink r:id="rId14" w:history="1"><w:r><w:rPr><w:color w:val="#410a8c"/><w:u w:val="single"/></w:rPr><w:t xml:space="preserve">Mathieu Goux</w:t></w:r></w:hyperlink></w:p><w:p><w:pPr/><w:r><w:rPr><w:i w:val="1"/><w:iCs w:val="1"/></w:rPr><w:t xml:space="preserve">L'information grammaticale</w:t></w:r><w:r><w:rPr/><w:t xml:space="preserve">, 2022, 172, pp.19-28. </w:t></w:r><w:hyperlink r:id="rId79" w:history="1"><w:r><w:rPr><w:color w:val="#410a8c"/><w:u w:val="single"/></w:rPr><w:t xml:space="preserve">⟨10.2143/IG.172.0.3290360⟩</w:t></w:r></w:hyperlink></w:p><w:p><w:pPr/><w:r><w:rPr/><w:t xml:space="preserve">Article dans une revue</w:t></w:r></w:p><w:p><w:pPr/><w:hyperlink r:id="rId78" w:history="1"><w:r><w:rPr><w:color w:val="#410a8c"/><w:u w:val="single"/></w:rPr><w:t xml:space="preserve">halshs-03659216v1</w:t></w:r></w:hyperlink></w:p></w:tc></w:tr><w:tr><w:trPr/><w:tc><w:tcPr><w:noWrap/></w:tcPr><w:p><w:pPr><w:spacing w:after="200"/></w:pPr><w:hyperlink r:id="rId80" w:history="1"><w:r><w:rPr><w:color w:val="1e198e"/><w:b w:val="1"/><w:bCs w:val="1"/><w:u w:val="single"/></w:rPr><w:t xml:space="preserve">Les enjeux poétiques du burlesque dans les dialogues versifiés du Typhon de Scarron</w:t></w:r></w:hyperlink></w:p><w:p><w:pPr/><w:hyperlink r:id="rId14" w:history="1"><w:r><w:rPr><w:color w:val="#410a8c"/><w:u w:val="single"/></w:rPr><w:t xml:space="preserve">Mathieu Goux</w:t></w:r></w:hyperlink></w:p><w:p><w:pPr/><w:r><w:rPr><w:i w:val="1"/><w:iCs w:val="1"/></w:rPr><w:t xml:space="preserve">Elseneur</w:t></w:r><w:r><w:rPr/><w:t xml:space="preserve">, 2022, La forme versifiée du dialogue dans les genres narratifs (XVe-XVIIe siècles), 37, pp.139-158</w:t></w:r></w:p><w:p><w:pPr/><w:r><w:rPr/><w:t xml:space="preserve">Article dans une revue</w:t></w:r></w:p><w:p><w:pPr/><w:hyperlink r:id="rId80" w:history="1"><w:r><w:rPr><w:color w:val="#410a8c"/><w:u w:val="single"/></w:rPr><w:t xml:space="preserve">hal-03811430v1</w:t></w:r></w:hyperlink></w:p></w:tc></w:tr><w:tr><w:trPr/><w:tc><w:tcPr><w:noWrap/></w:tcPr><w:p><w:pPr><w:spacing w:after="200"/></w:pPr><w:hyperlink r:id="rId81" w:history="1"><w:r><w:rPr><w:color w:val="1e198e"/><w:b w:val="1"/><w:bCs w:val="1"/><w:u w:val="single"/></w:rPr><w:t xml:space="preserve">L'évolution des cadres de discours dans la coutume de Normandie</w:t></w:r></w:hyperlink></w:p><w:p><w:pPr/><w:hyperlink r:id="rId14" w:history="1"><w:r><w:rPr><w:color w:val="#410a8c"/><w:u w:val="single"/></w:rPr><w:t xml:space="preserve">Mathieu Goux</w:t></w:r></w:hyperlink></w:p><w:p><w:pPr/><w:r><w:rPr><w:i w:val="1"/><w:iCs w:val="1"/></w:rPr><w:t xml:space="preserve">Studia Linguistica Romanica</w:t></w:r><w:r><w:rPr/><w:t xml:space="preserve">, 2022, Le temps long : l'évolution du français dans un corpus textuel calibré. Le témoignage de la coutume de Normandie, 8, pp.116-130. </w:t></w:r><w:hyperlink r:id="rId82" w:history="1"><w:r><w:rPr><w:color w:val="#410a8c"/><w:u w:val="single"/></w:rPr><w:t xml:space="preserve">⟨10.25364/19.2022.8.6⟩</w:t></w:r></w:hyperlink></w:p><w:p><w:pPr/><w:r><w:rPr/><w:t xml:space="preserve">Article dans une revue</w:t></w:r></w:p><w:p><w:pPr/><w:hyperlink r:id="rId81" w:history="1"><w:r><w:rPr><w:color w:val="#410a8c"/><w:u w:val="single"/></w:rPr><w:t xml:space="preserve">hal-03818752v1</w:t></w:r></w:hyperlink></w:p></w:tc></w:tr><w:tr><w:trPr/><w:tc><w:tcPr><w:noWrap/></w:tcPr><w:p><w:pPr><w:spacing w:after="200"/></w:pPr><w:hyperlink r:id="rId83" w:history="1"><w:r><w:rPr><w:color w:val="1e198e"/><w:b w:val="1"/><w:bCs w:val="1"/><w:u w:val="single"/></w:rPr><w:t xml:space="preserve">Écriture scientifique et support numérique. Formes et effets du discours scientifique sur Twitter</w:t></w:r></w:hyperlink></w:p><w:p><w:pPr/><w:hyperlink r:id="rId14" w:history="1"><w:r><w:rPr><w:color w:val="#410a8c"/><w:u w:val="single"/></w:rPr><w:t xml:space="preserve">Mathieu Goux</w:t></w:r></w:hyperlink><w:r><w:rPr/><w:t xml:space="preserve">,</w:t></w:r><w:hyperlink r:id="rId84" w:history="1"><w:r><w:rPr><w:color w:val="#410a8c"/><w:u w:val="single"/></w:rPr><w:t xml:space="preserve">Laélia Véron</w:t></w:r></w:hyperlink></w:p><w:p><w:pPr/><w:r><w:rPr><w:i w:val="1"/><w:iCs w:val="1"/></w:rPr><w:t xml:space="preserve">Publif@rum</w:t></w:r><w:r><w:rPr/><w:t xml:space="preserve">, 2022, Nouvelles formes de l’écriture scientifique, 36 (2), pp.48-62</w:t></w:r></w:p><w:p><w:pPr/><w:r><w:rPr/><w:t xml:space="preserve">Article dans une revue</w:t></w:r></w:p><w:p><w:pPr/><w:hyperlink r:id="rId83" w:history="1"><w:r><w:rPr><w:color w:val="#410a8c"/><w:u w:val="single"/></w:rPr><w:t xml:space="preserve">hal-03782990v1</w:t></w:r></w:hyperlink></w:p></w:tc></w:tr><w:tr><w:trPr/><w:tc><w:tcPr><w:noWrap/></w:tcPr><w:p><w:pPr><w:spacing w:after="200"/></w:pPr><w:hyperlink r:id="rId85" w:history="1"><w:r><w:rPr><w:color w:val="1e198e"/><w:b w:val="1"/><w:bCs w:val="1"/><w:u w:val="single"/></w:rPr><w:t xml:space="preserve">L’écriture de la circularité dans les Lettres de la Marquise de M*** au Comte de R***. Lettre XIX : &amp;quot;Je ne vous ai pas vu hier…</w:t></w:r></w:hyperlink></w:p><w:p><w:pPr/><w:hyperlink r:id="rId14" w:history="1"><w:r><w:rPr><w:color w:val="#410a8c"/><w:u w:val="single"/></w:rPr><w:t xml:space="preserve">Mathieu Goux</w:t></w:r></w:hyperlink></w:p><w:p><w:pPr/><w:r><w:rPr><w:i w:val="1"/><w:iCs w:val="1"/></w:rPr><w:t xml:space="preserve">Exercices de rhétorique</w:t></w:r><w:r><w:rPr/><w:t xml:space="preserve">, 2022, Sur la narration, 18, [14 p.]. </w:t></w:r><w:hyperlink r:id="rId86" w:history="1"><w:r><w:rPr><w:color w:val="#410a8c"/><w:u w:val="single"/></w:rPr><w:t xml:space="preserve">⟨10.4000/rhetorique.1324⟩</w:t></w:r></w:hyperlink></w:p><w:p><w:pPr/><w:r><w:rPr/><w:t xml:space="preserve">Article dans une revue</w:t></w:r></w:p><w:p><w:pPr/><w:hyperlink r:id="rId85" w:history="1"><w:r><w:rPr><w:color w:val="#410a8c"/><w:u w:val="single"/></w:rPr><w:t xml:space="preserve">hal-03589899v1</w:t></w:r></w:hyperlink></w:p></w:tc></w:tr><w:tr><w:trPr/><w:tc><w:tcPr><w:noWrap/></w:tcPr><w:p><w:pPr><w:spacing w:after="200"/></w:pPr><w:hyperlink r:id="rId87" w:history="1"><w:r><w:rPr><w:color w:val="1e198e"/><w:b w:val="1"/><w:bCs w:val="1"/><w:u w:val="single"/></w:rPr><w:t xml:space="preserve">Ponctuation et connecteurs en français classique. Du reposoir (périodique) à la structure (phrastique)</w:t></w:r></w:hyperlink></w:p><w:p><w:pPr/><w:hyperlink r:id="rId14" w:history="1"><w:r><w:rPr><w:color w:val="#410a8c"/><w:u w:val="single"/></w:rPr><w:t xml:space="preserve">Mathieu Goux</w:t></w:r></w:hyperlink></w:p><w:p><w:pPr/><w:r><w:rPr><w:i w:val="1"/><w:iCs w:val="1"/></w:rPr><w:t xml:space="preserve">Çedille, revista de estudios franceses</w:t></w:r><w:r><w:rPr/><w:t xml:space="preserve">, 2021, 19, pp.127-156. </w:t></w:r><w:hyperlink r:id="rId88" w:history="1"><w:r><w:rPr><w:color w:val="#410a8c"/><w:u w:val="single"/></w:rPr><w:t xml:space="preserve">⟨10.25145/j.cedille.2021.19.06⟩</w:t></w:r></w:hyperlink></w:p><w:p><w:pPr/><w:r><w:rPr/><w:t xml:space="preserve">Article dans une revue</w:t></w:r></w:p><w:p><w:pPr/><w:hyperlink r:id="rId87" w:history="1"><w:r><w:rPr><w:color w:val="#410a8c"/><w:u w:val="single"/></w:rPr><w:t xml:space="preserve">hal-03226331v1</w:t></w:r></w:hyperlink></w:p></w:tc></w:tr><w:tr><w:trPr/><w:tc><w:tcPr><w:noWrap/></w:tcPr><w:p><w:pPr><w:spacing w:after="200"/></w:pPr><w:hyperlink r:id="rId89" w:history="1"><w:r><w:rPr><w:color w:val="1e198e"/><w:b w:val="1"/><w:bCs w:val="1"/><w:u w:val="single"/></w:rPr><w:t xml:space="preserve">La relation texte/image dans les notices de jeu de stratégie</w:t></w:r></w:hyperlink></w:p><w:p><w:pPr/><w:hyperlink r:id="rId14" w:history="1"><w:r><w:rPr><w:color w:val="#410a8c"/><w:u w:val="single"/></w:rPr><w:t xml:space="preserve">Mathieu Goux</w:t></w:r></w:hyperlink><w:r><w:rPr/><w:t xml:space="preserve">,</w:t></w:r><w:hyperlink r:id="rId90" w:history="1"><w:r><w:rPr><w:color w:val="#410a8c"/><w:u w:val="single"/></w:rPr><w:t xml:space="preserve">Pierre Halté</w:t></w:r></w:hyperlink></w:p><w:p><w:pPr/><w:r><w:rPr><w:i w:val="1"/><w:iCs w:val="1"/></w:rPr><w:t xml:space="preserve">Pratiques : linguistique, littérature, didactique</w:t></w:r><w:r><w:rPr/><w:t xml:space="preserve">, 2020, Lire des documents composites en classe, 185-186, [32 p.]. </w:t></w:r><w:hyperlink r:id="rId91" w:history="1"><w:r><w:rPr><w:color w:val="#410a8c"/><w:u w:val="single"/></w:rPr><w:t xml:space="preserve">⟨10.4000/pratiques.8441⟩</w:t></w:r></w:hyperlink></w:p><w:p><w:pPr/><w:r><w:rPr/><w:t xml:space="preserve">Article dans une revue</w:t></w:r></w:p><w:p><w:pPr/><w:hyperlink r:id="rId89" w:history="1"><w:r><w:rPr><w:color w:val="#410a8c"/><w:u w:val="single"/></w:rPr><w:t xml:space="preserve">hal-03701601v1</w:t></w:r></w:hyperlink></w:p></w:tc></w:tr><w:tr><w:trPr/><w:tc><w:tcPr><w:noWrap/></w:tcPr><w:p><w:pPr><w:spacing w:after="200"/></w:pPr><w:hyperlink r:id="rId92" w:history="1"><w:r><w:rPr><w:color w:val="1e198e"/><w:b w:val="1"/><w:bCs w:val="1"/><w:u w:val="single"/></w:rPr><w:t xml:space="preserve">Discours programmateurs : le cas des recettes de cuisine en français classique et en français moderne</w:t></w:r></w:hyperlink></w:p><w:p><w:pPr/><w:hyperlink r:id="rId93" w:history="1"><w:r><w:rPr><w:color w:val="#410a8c"/><w:u w:val="single"/></w:rPr><w:t xml:space="preserve">Nathalie Rossi-Gensane</w:t></w:r></w:hyperlink><w:r><w:rPr/><w:t xml:space="preserve">,</w:t></w:r><w:hyperlink r:id="rId14" w:history="1"><w:r><w:rPr><w:color w:val="#410a8c"/><w:u w:val="single"/></w:rPr><w:t xml:space="preserve">Mathieu Goux</w:t></w:r></w:hyperlink></w:p><w:p><w:pPr/><w:r><w:rPr><w:i w:val="1"/><w:iCs w:val="1"/></w:rPr><w:t xml:space="preserve">Langue française</w:t></w:r><w:r><w:rPr/><w:t xml:space="preserve">, 2020, Incitation à l'action et genres de discours programmateurs, 206, pp.95-110. </w:t></w:r><w:hyperlink r:id="rId94" w:history="1"><w:r><w:rPr><w:color w:val="#410a8c"/><w:u w:val="single"/></w:rPr><w:t xml:space="preserve">⟨10.3917/lf.206.0095⟩</w:t></w:r></w:hyperlink></w:p><w:p><w:pPr/><w:r><w:rPr/><w:t xml:space="preserve">Article dans une revue</w:t></w:r></w:p><w:p><w:pPr/><w:hyperlink r:id="rId92" w:history="1"><w:r><w:rPr><w:color w:val="#410a8c"/><w:u w:val="single"/></w:rPr><w:t xml:space="preserve">hal-02865614v1</w:t></w:r></w:hyperlink></w:p></w:tc></w:tr><w:tr><w:trPr/><w:tc><w:tcPr><w:noWrap/></w:tcPr><w:p><w:pPr><w:spacing w:after="200"/></w:pPr><w:hyperlink r:id="rId95" w:history="1"><w:r><w:rPr><w:color w:val="1e198e"/><w:b w:val="1"/><w:bCs w:val="1"/><w:u w:val="single"/></w:rPr><w:t xml:space="preserve">Qu’est-ce que programmer par un mode d’emploi de jeu vidéo ?</w:t></w:r></w:hyperlink></w:p><w:p><w:pPr/><w:hyperlink r:id="rId90" w:history="1"><w:r><w:rPr><w:color w:val="#410a8c"/><w:u w:val="single"/></w:rPr><w:t xml:space="preserve">Pierre Halté</w:t></w:r></w:hyperlink><w:r><w:rPr/><w:t xml:space="preserve">,</w:t></w:r><w:hyperlink r:id="rId14" w:history="1"><w:r><w:rPr><w:color w:val="#410a8c"/><w:u w:val="single"/></w:rPr><w:t xml:space="preserve">Mathieu Goux</w:t></w:r></w:hyperlink></w:p><w:p><w:pPr/><w:r><w:rPr><w:i w:val="1"/><w:iCs w:val="1"/></w:rPr><w:t xml:space="preserve">Langue française</w:t></w:r><w:r><w:rPr/><w:t xml:space="preserve">, 2020, Incitation à l’action et genres de discours programmateurs, 206, pp.111-128. </w:t></w:r><w:hyperlink r:id="rId96" w:history="1"><w:r><w:rPr><w:color w:val="#410a8c"/><w:u w:val="single"/></w:rPr><w:t xml:space="preserve">⟨10.3917/lf.206.0111⟩</w:t></w:r></w:hyperlink></w:p><w:p><w:pPr/><w:r><w:rPr/><w:t xml:space="preserve">Article dans une revue</w:t></w:r></w:p><w:p><w:pPr/><w:hyperlink r:id="rId95" w:history="1"><w:r><w:rPr><w:color w:val="#410a8c"/><w:u w:val="single"/></w:rPr><w:t xml:space="preserve">hal-03701598v1</w:t></w:r></w:hyperlink></w:p></w:tc></w:tr><w:tr><w:trPr/><w:tc><w:tcPr><w:noWrap/></w:tcPr><w:p><w:pPr><w:spacing w:after="200"/></w:pPr><w:hyperlink r:id="rId97" w:history="1"><w:r><w:rPr><w:color w:val="1e198e"/><w:b w:val="1"/><w:bCs w:val="1"/><w:u w:val="single"/></w:rPr><w:t xml:space="preserve">Les &amp;quot;questions de droit&amp;quot; dans la Coutume réformée de Henri Basnage (1678) : analyse d’un dispositif explicatif</w:t></w:r></w:hyperlink></w:p><w:p><w:pPr/><w:hyperlink r:id="rId14" w:history="1"><w:r><w:rPr><w:color w:val="#410a8c"/><w:u w:val="single"/></w:rPr><w:t xml:space="preserve">Mathieu Goux</w:t></w:r></w:hyperlink><w:r><w:rPr/><w:t xml:space="preserve">,</w:t></w:r><w:hyperlink r:id="rId98" w:history="1"><w:r><w:rPr><w:color w:val="#410a8c"/><w:u w:val="single"/></w:rPr><w:t xml:space="preserve">Gwenaëlle Callemein</w:t></w:r></w:hyperlink></w:p><w:p><w:pPr/><w:r><w:rPr><w:i w:val="1"/><w:iCs w:val="1"/></w:rPr><w:t xml:space="preserve">L'information grammaticale</w:t></w:r><w:r><w:rPr/><w:t xml:space="preserve">, 2020, 164, pp.31-38. </w:t></w:r><w:hyperlink r:id="rId99" w:history="1"><w:r><w:rPr><w:color w:val="#410a8c"/><w:u w:val="single"/></w:rPr><w:t xml:space="preserve">⟨10.2143/IG.164.0.3287272⟩</w:t></w:r></w:hyperlink></w:p><w:p><w:pPr/><w:r><w:rPr/><w:t xml:space="preserve">Article dans une revue</w:t></w:r></w:p><w:p><w:pPr/><w:hyperlink r:id="rId97" w:history="1"><w:r><w:rPr><w:color w:val="#410a8c"/><w:u w:val="single"/></w:rPr><w:t xml:space="preserve">hal-02446957v1</w:t></w:r></w:hyperlink></w:p></w:tc></w:tr><w:tr><w:trPr/><w:tc><w:tcPr><w:noWrap/></w:tcPr><w:p><w:pPr><w:spacing w:after="200"/></w:pPr><w:hyperlink r:id="rId100" w:history="1"><w:r><w:rPr><w:color w:val="1e198e"/><w:b w:val="1"/><w:bCs w:val="1"/><w:u w:val="single"/></w:rPr><w:t xml:space="preserve">Commencer en continuant : du rôle des constructions détachées en &amp;quot;–ant&amp;quot; en tête de chapitre. L’exemple d’Oudin, de Rosset et de Vaugelas</w:t></w:r></w:hyperlink></w:p><w:p><w:pPr/><w:hyperlink r:id="rId14" w:history="1"><w:r><w:rPr><w:color w:val="#410a8c"/><w:u w:val="single"/></w:rPr><w:t xml:space="preserve">Mathieu Goux</w:t></w:r></w:hyperlink></w:p><w:p><w:pPr/><w:r><w:rPr><w:i w:val="1"/><w:iCs w:val="1"/></w:rPr><w:t xml:space="preserve">Scolia [sciences cognitives, linguistique et intelligence artificielle / revue de linguistique]</w:t></w:r><w:r><w:rPr/><w:t xml:space="preserve">, 2020, Thématisation et périphéries de la phrase, 34, pp.115-131. </w:t></w:r><w:hyperlink r:id="rId101" w:history="1"><w:r><w:rPr><w:color w:val="#410a8c"/><w:u w:val="single"/></w:rPr><w:t xml:space="preserve">⟨10.4000/scolia.1362⟩</w:t></w:r></w:hyperlink></w:p><w:p><w:pPr/><w:r><w:rPr/><w:t xml:space="preserve">Article dans une revue</w:t></w:r></w:p><w:p><w:pPr/><w:hyperlink r:id="rId100" w:history="1"><w:r><w:rPr><w:color w:val="#410a8c"/><w:u w:val="single"/></w:rPr><w:t xml:space="preserve">hal-02446976v1</w:t></w:r></w:hyperlink></w:p></w:tc></w:tr><w:tr><w:trPr/><w:tc><w:tcPr><w:noWrap/></w:tcPr><w:p><w:pPr><w:spacing w:after="200"/></w:pPr><w:hyperlink r:id="rId102" w:history="1"><w:r><w:rPr><w:color w:val="1e198e"/><w:b w:val="1"/><w:bCs w:val="1"/><w:u w:val="single"/></w:rPr><w:t xml:space="preserve">Référents évolutifs, anaphores et constructions détachées : étude diachronique de recettes de cuisine</w:t></w:r></w:hyperlink></w:p><w:p><w:pPr/><w:hyperlink r:id="rId14" w:history="1"><w:r><w:rPr><w:color w:val="#410a8c"/><w:u w:val="single"/></w:rPr><w:t xml:space="preserve">Mathieu Goux</w:t></w:r></w:hyperlink><w:r><w:rPr/><w:t xml:space="preserve">,</w:t></w:r><w:hyperlink r:id="rId93" w:history="1"><w:r><w:rPr><w:color w:val="#410a8c"/><w:u w:val="single"/></w:rPr><w:t xml:space="preserve">Nathalie Rossi-Gensane</w:t></w:r></w:hyperlink></w:p><w:p><w:pPr/><w:r><w:rPr><w:i w:val="1"/><w:iCs w:val="1"/></w:rPr><w:t xml:space="preserve">Les cahiers de praxématique</w:t></w:r><w:r><w:rPr/><w:t xml:space="preserve">, 2019, numéro thématique La gestion de l’anaphore en discours (éds C. Rossi, L. Gardelle et L. Vincent-Durroux), 72</w:t></w:r></w:p><w:p><w:pPr/><w:r><w:rPr/><w:t xml:space="preserve">Article dans une revue</w:t></w:r></w:p><w:p><w:pPr/><w:hyperlink r:id="rId102" w:history="1"><w:r><w:rPr><w:color w:val="#410a8c"/><w:u w:val="single"/></w:rPr><w:t xml:space="preserve">halshs-02093237v1</w:t></w:r></w:hyperlink></w:p></w:tc></w:tr><w:tr><w:trPr/><w:tc><w:tcPr><w:noWrap/></w:tcPr><w:p><w:pPr><w:spacing w:after="200"/></w:pPr><w:hyperlink r:id="rId103" w:history="1"><w:r><w:rPr><w:color w:val="1e198e"/><w:b w:val="1"/><w:bCs w:val="1"/><w:u w:val="single"/></w:rPr><w:t xml:space="preserve">Naissance d’un paradigme: la catégorie du déterminant dans les grammaires de l’époque classique. L’exemple de l’article défini</w:t></w:r></w:hyperlink></w:p><w:p><w:pPr/><w:hyperlink r:id="rId14" w:history="1"><w:r><w:rPr><w:color w:val="#410a8c"/><w:u w:val="single"/></w:rPr><w:t xml:space="preserve">Mathieu Goux</w:t></w:r></w:hyperlink></w:p><w:p><w:pPr/><w:r><w:rPr><w:i w:val="1"/><w:iCs w:val="1"/></w:rPr><w:t xml:space="preserve">Signata - Annales des sémiotiques</w:t></w:r><w:r><w:rPr/><w:t xml:space="preserve">, 2017, La notion de paradigme dans les sciences du langage (The Paradigm Concept in the Sciences of Language) par P. Basso Fossali &amp; M. Colas-Blaise (dirs), 8, pp.21-36. </w:t></w:r><w:hyperlink r:id="rId104" w:history="1"><w:r><w:rPr><w:color w:val="#410a8c"/><w:u w:val="single"/></w:rPr><w:t xml:space="preserve">⟨10.4000/signata.1343⟩</w:t></w:r></w:hyperlink></w:p><w:p><w:pPr/><w:r><w:rPr/><w:t xml:space="preserve">Article dans une revue</w:t></w:r></w:p><w:p><w:pPr/><w:hyperlink r:id="rId103" w:history="1"><w:r><w:rPr><w:color w:val="#410a8c"/><w:u w:val="single"/></w:rPr><w:t xml:space="preserve">halshs-01539813v1</w:t></w:r></w:hyperlink></w:p></w:tc></w:tr><w:tr><w:trPr/><w:tc><w:tcPr><w:noWrap/></w:tcPr><w:p><w:pPr><w:spacing w:after="200"/></w:pPr><w:hyperlink r:id="rId105" w:history="1"><w:r><w:rPr><w:color w:val="1e198e"/><w:b w:val="1"/><w:bCs w:val="1"/><w:u w:val="single"/></w:rPr><w:t xml:space="preserve">Du fait linguistique au(x) genre(s) : oralité et scripturalité à l'époque classique</w:t></w:r></w:hyperlink></w:p><w:p><w:pPr/><w:hyperlink r:id="rId14" w:history="1"><w:r><w:rPr><w:color w:val="#410a8c"/><w:u w:val="single"/></w:rPr><w:t xml:space="preserve">Mathieu Goux</w:t></w:r></w:hyperlink></w:p><w:p><w:pPr/><w:r><w:rPr><w:i w:val="1"/><w:iCs w:val="1"/></w:rPr><w:t xml:space="preserve">Essais : revue interdisciplinaire d'Humanités</w:t></w:r><w:r><w:rPr/><w:t xml:space="preserve">, 2016, Normes communiquées, normes communicantes. Logiques médiatiques et travail idéologique, 1 (7), pp.137-151</w:t></w:r></w:p><w:p><w:pPr/><w:r><w:rPr/><w:t xml:space="preserve">Article dans une revue</w:t></w:r></w:p><w:p><w:pPr/><w:hyperlink r:id="rId105" w:history="1"><w:r><w:rPr><w:color w:val="#410a8c"/><w:u w:val="single"/></w:rPr><w:t xml:space="preserve">halshs-01300478v1</w:t></w:r></w:hyperlink></w:p></w:tc></w:tr><w:tr><w:trPr/><w:tc><w:tcPr><w:noWrap/></w:tcPr><w:p><w:pPr><w:spacing w:after="200"/></w:pPr><w:hyperlink r:id="rId106" w:history="1"><w:r><w:rPr><w:color w:val="1e198e"/><w:b w:val="1"/><w:bCs w:val="1"/><w:u w:val="single"/></w:rPr><w:t xml:space="preserve">Les ajouts après le point : résurgences et bredouillements.</w:t></w:r></w:hyperlink></w:p><w:p><w:pPr/><w:hyperlink r:id="rId14" w:history="1"><w:r><w:rPr><w:color w:val="#410a8c"/><w:u w:val="single"/></w:rPr><w:t xml:space="preserve">Mathieu Goux</w:t></w:r></w:hyperlink></w:p><w:p><w:pPr/><w:r><w:rPr><w:i w:val="1"/><w:iCs w:val="1"/></w:rPr><w:t xml:space="preserve">Missile</w:t></w:r><w:r><w:rPr/><w:t xml:space="preserve">, 2015, Résurgences, 2, pp.15-19</w:t></w:r></w:p><w:p><w:pPr/><w:r><w:rPr/><w:t xml:space="preserve">Article dans une revue</w:t></w:r></w:p><w:p><w:pPr/><w:hyperlink r:id="rId106" w:history="1"><w:r><w:rPr><w:color w:val="#410a8c"/><w:u w:val="single"/></w:rPr><w:t xml:space="preserve">halshs-01281257v1</w:t></w:r></w:hyperlink></w:p></w:tc></w:tr></w:tbl><w:p><w:pPr><w:spacing w:before="200"/></w:pPr></w:p><w:p><w:pPr><w:pStyle w:val="Heading2"/></w:pPr><w:r><w:rPr><w:color w:val="1e198e"/><w:b w:val="1"/><w:bCs w:val="1"/></w:rPr><w:t xml:space="preserve">Communication dans un congrès (46)</w:t></w:r></w:p><w:p><w:pPr><w:spacing w:after="100"/></w:pPr></w:p><w:tbl><w:tblGrid><w:gridCol/></w:tblGrid><w:tblPr><w:tblW w:w="0" w:type="auto"/><w:tblLayout w:type="autofit"/></w:tblPr><w:tr><w:trPr/><w:tc><w:tcPr><w:noWrap/></w:tcPr><w:p><w:pPr><w:spacing w:after="200"/></w:pPr><w:hyperlink r:id="rId107" w:history="1"><w:r><w:rPr><w:color w:val="1e198e"/><w:b w:val="1"/><w:bCs w:val="1"/><w:u w:val="single"/></w:rPr><w:t xml:space="preserve">Le droit dans les marges. Continuité textuelle et dispositif éditorial dans la Coutume de Normandie</w:t></w:r></w:hyperlink></w:p><w:p><w:pPr/><w:hyperlink r:id="rId14" w:history="1"><w:r><w:rPr><w:color w:val="#410a8c"/><w:u w:val="single"/></w:rPr><w:t xml:space="preserve">Mathieu Goux</w:t></w:r></w:hyperlink><w:r><w:rPr/><w:t xml:space="preserve">,</w:t></w:r><w:hyperlink r:id="rId30" w:history="1"><w:r><w:rPr><w:color w:val="#410a8c"/><w:u w:val="single"/></w:rPr><w:t xml:space="preserve">Morgane Pica</w:t></w:r></w:hyperlink></w:p><w:p><w:pPr/><w:r><w:rPr><w:i w:val="1"/><w:iCs w:val="1"/></w:rPr><w:t xml:space="preserve">7e session : Colloque de la Société Internationale de Diachronie du Français (SIDF)</w:t></w:r><w:r><w:rPr/><w:t xml:space="preserve">, Société Internationale de Diachronie du Français (SIDF); Laboratoire LiDiLEM (UGA); Laboratoire Litt&amp;Arts (CNRS, UGA), May 2025, Grenoble, France</w:t></w:r></w:p><w:p><w:pPr/><w:r><w:rPr/><w:t xml:space="preserve">Communication dans un congrès</w:t></w:r></w:p><w:p><w:pPr/><w:hyperlink r:id="rId107" w:history="1"><w:r><w:rPr><w:color w:val="#410a8c"/><w:u w:val="single"/></w:rPr><w:t xml:space="preserve">hal-05081306v1</w:t></w:r></w:hyperlink></w:p></w:tc></w:tr><w:tr><w:trPr/><w:tc><w:tcPr><w:noWrap/></w:tcPr><w:p><w:pPr><w:spacing w:after="200"/></w:pPr><w:hyperlink r:id="rId108" w:history="1"><w:r><w:rPr><w:color w:val="1e198e"/><w:b w:val="1"/><w:bCs w:val="1"/><w:u w:val="single"/></w:rPr><w:t xml:space="preserve">Le rôle des manchettes pour l’éditeur d’un genre nouveau. Sauvage, éditeur des Mémoires de Commynes</w:t></w:r></w:hyperlink></w:p><w:p><w:pPr/><w:hyperlink r:id="rId109" w:history="1"><w:r><w:rPr><w:color w:val="#410a8c"/><w:u w:val="single"/></w:rPr><w:t xml:space="preserve">Estèle Dupuy</w:t></w:r></w:hyperlink><w:r><w:rPr/><w:t xml:space="preserve">,</w:t></w:r><w:hyperlink r:id="rId14" w:history="1"><w:r><w:rPr><w:color w:val="#410a8c"/><w:u w:val="single"/></w:rPr><w:t xml:space="preserve">Mathieu Goux</w:t></w:r></w:hyperlink></w:p><w:p><w:pPr/><w:r><w:rPr><w:i w:val="1"/><w:iCs w:val="1"/></w:rPr><w:t xml:space="preserve">Xème Colloque international de l’Association des Études sur le Moyen Français (AIEMF) : Textes et genres à l’écart en Moyen Français</w:t></w:r><w:r><w:rPr/><w:t xml:space="preserve">, Association des Études sur le Moyen Français (AIEMF), Jun 2025, Turin, Italie</w:t></w:r></w:p><w:p><w:pPr/><w:r><w:rPr/><w:t xml:space="preserve">Communication dans un congrès</w:t></w:r></w:p><w:p><w:pPr/><w:hyperlink r:id="rId108" w:history="1"><w:r><w:rPr><w:color w:val="#410a8c"/><w:u w:val="single"/></w:rPr><w:t xml:space="preserve">hal-05119553v1</w:t></w:r></w:hyperlink></w:p></w:tc></w:tr><w:tr><w:trPr/><w:tc><w:tcPr><w:noWrap/></w:tcPr><w:p><w:pPr><w:spacing w:after="200"/></w:pPr><w:hyperlink r:id="rId110" w:history="1"><w:r><w:rPr><w:color w:val="1e198e"/><w:b w:val="1"/><w:bCs w:val="1"/><w:u w:val="single"/></w:rPr><w:t xml:space="preserve">[Aller + INF] : naissance et grammaticalisation d’une construction à partir du français préclassique. Une étude exploratoire sur corpus</w:t></w:r></w:hyperlink></w:p><w:p><w:pPr/><w:hyperlink r:id="rId23" w:history="1"><w:r><w:rPr><w:color w:val="#410a8c"/><w:u w:val="single"/></w:rPr><w:t xml:space="preserve">Adeline Patard</w:t></w:r></w:hyperlink><w:r><w:rPr/><w:t xml:space="preserve">,</w:t></w:r><w:hyperlink r:id="rId14" w:history="1"><w:r><w:rPr><w:color w:val="#410a8c"/><w:u w:val="single"/></w:rPr><w:t xml:space="preserve">Mathieu Goux</w:t></w:r></w:hyperlink></w:p><w:p><w:pPr/><w:r><w:rPr><w:i w:val="1"/><w:iCs w:val="1"/></w:rPr><w:t xml:space="preserve">Colloque International de la SIDF</w:t></w:r><w:r><w:rPr/><w:t xml:space="preserve">, Société Internationale de Diachronie du Français (SIDF), May 2025, Saint-Martin-d'Hères [Grenoble], France</w:t></w:r></w:p><w:p><w:pPr/><w:r><w:rPr/><w:t xml:space="preserve">Communication dans un congrès</w:t></w:r></w:p><w:p><w:pPr/><w:hyperlink r:id="rId110" w:history="1"><w:r><w:rPr><w:color w:val="#410a8c"/><w:u w:val="single"/></w:rPr><w:t xml:space="preserve">hal-05081322v1</w:t></w:r></w:hyperlink></w:p></w:tc></w:tr><w:tr><w:trPr/><w:tc><w:tcPr><w:noWrap/></w:tcPr><w:p><w:pPr><w:spacing w:after="200"/></w:pPr><w:hyperlink r:id="rId111" w:history="1"><w:r><w:rPr><w:color w:val="1e198e"/><w:b w:val="1"/><w:bCs w:val="1"/><w:u w:val="single"/></w:rPr><w:t xml:space="preserve">A Brief French History of Video Games</w:t></w:r></w:hyperlink></w:p><w:p><w:pPr/><w:hyperlink r:id="rId14" w:history="1"><w:r><w:rPr><w:color w:val="#410a8c"/><w:u w:val="single"/></w:rPr><w:t xml:space="preserve">Mathieu Goux</w:t></w:r></w:hyperlink></w:p><w:p><w:pPr/><w:r><w:rPr><w:i w:val="1"/><w:iCs w:val="1"/></w:rPr><w:t xml:space="preserve">Francophone culture month : Digital and French Language</w:t></w:r><w:r><w:rPr/><w:t xml:space="preserve">, French Institute of Estonia, Mar 2025, Tallinn, Estonia</w:t></w:r></w:p><w:p><w:pPr/><w:r><w:rPr/><w:t xml:space="preserve">Communication dans un congrès</w:t></w:r></w:p><w:p><w:pPr/><w:hyperlink r:id="rId111" w:history="1"><w:r><w:rPr><w:color w:val="#410a8c"/><w:u w:val="single"/></w:rPr><w:t xml:space="preserve">hal-05018584v1</w:t></w:r></w:hyperlink></w:p></w:tc></w:tr><w:tr><w:trPr/><w:tc><w:tcPr><w:noWrap/></w:tcPr><w:p><w:pPr><w:spacing w:after="200"/></w:pPr><w:hyperlink r:id="rId112" w:history="1"><w:r><w:rPr><w:color w:val="1e198e"/><w:b w:val="1"/><w:bCs w:val="1"/><w:u w:val="single"/></w:rPr><w:t xml:space="preserve">Une brève histoire française du jeu vidéo</w:t></w:r></w:hyperlink></w:p><w:p><w:pPr/><w:hyperlink r:id="rId14" w:history="1"><w:r><w:rPr><w:color w:val="#410a8c"/><w:u w:val="single"/></w:rPr><w:t xml:space="preserve">Mathieu Goux</w:t></w:r></w:hyperlink></w:p><w:p><w:pPr/><w:r><w:rPr><w:i w:val="1"/><w:iCs w:val="1"/></w:rPr><w:t xml:space="preserve">Conférence : Acculturation à la culture vidéoludique</w:t></w:r><w:r><w:rPr/><w:t xml:space="preserve">, Gaming Lab du CEMU de l'Université de Caen Normandie, Sep 2025, Caen, France</w:t></w:r></w:p><w:p><w:pPr/><w:r><w:rPr/><w:t xml:space="preserve">Communication dans un congrès</w:t></w:r></w:p><w:p><w:pPr/><w:hyperlink r:id="rId112" w:history="1"><w:r><w:rPr><w:color w:val="#410a8c"/><w:u w:val="single"/></w:rPr><w:t xml:space="preserve">hal-05289146v1</w:t></w:r></w:hyperlink></w:p></w:tc></w:tr><w:tr><w:trPr/><w:tc><w:tcPr><w:noWrap/></w:tcPr><w:p><w:pPr><w:spacing w:after="200"/></w:pPr><w:hyperlink r:id="rId113" w:history="1"><w:r><w:rPr><w:color w:val="1e198e"/><w:b w:val="1"/><w:bCs w:val="1"/><w:u w:val="single"/></w:rPr><w:t xml:space="preserve">Du point à la phrase, et réciproquement. Les exemples d’emploi du point simple dans les grammaires et les traités de ponctuation de l’histoire du français</w:t></w:r></w:hyperlink></w:p><w:p><w:pPr/><w:hyperlink r:id="rId14" w:history="1"><w:r><w:rPr><w:color w:val="#410a8c"/><w:u w:val="single"/></w:rPr><w:t xml:space="preserve">Mathieu Goux</w:t></w:r></w:hyperlink></w:p><w:p><w:pPr/><w:r><w:rPr><w:i w:val="1"/><w:iCs w:val="1"/></w:rPr><w:t xml:space="preserve">9th Congress of the German Society for Romance Studies: Language in Film and Series in a Romanic Language – Linguistic Perspectives on Development Trends in Fictional Language(Romanistiktag 39)</w:t></w:r><w:r><w:rPr/><w:t xml:space="preserve">, Konstanz Universität, Sep 2025, Constance, Allemagne</w:t></w:r></w:p><w:p><w:pPr/><w:r><w:rPr/><w:t xml:space="preserve">Communication dans un congrès</w:t></w:r></w:p><w:p><w:pPr/><w:hyperlink r:id="rId113" w:history="1"><w:r><w:rPr><w:color w:val="#410a8c"/><w:u w:val="single"/></w:rPr><w:t xml:space="preserve">hal-05288174v1</w:t></w:r></w:hyperlink></w:p></w:tc></w:tr><w:tr><w:trPr/><w:tc><w:tcPr><w:noWrap/></w:tcPr><w:p><w:pPr><w:spacing w:after="200"/></w:pPr><w:hyperlink r:id="rId114" w:history="1"><w:r><w:rPr><w:color w:val="1e198e"/><w:b w:val="1"/><w:bCs w:val="1"/><w:u w:val="single"/></w:rPr><w:t xml:space="preserve">Les mots du discours dans les textes légaux. Parcours de l'ancien français au français moderne</w:t></w:r></w:hyperlink></w:p><w:p><w:pPr/><w:hyperlink r:id="rId14" w:history="1"><w:r><w:rPr><w:color w:val="#410a8c"/><w:u w:val="single"/></w:rPr><w:t xml:space="preserve">Mathieu Goux</w:t></w:r></w:hyperlink><w:r><w:rPr/><w:t xml:space="preserve">,</w:t></w:r><w:hyperlink r:id="rId27" w:history="1"><w:r><w:rPr><w:color w:val="#410a8c"/><w:u w:val="single"/></w:rPr><w:t xml:space="preserve">Pierre Larrivée</w:t></w:r></w:hyperlink></w:p><w:p><w:pPr/><w:r><w:rPr><w:i w:val="1"/><w:iCs w:val="1"/></w:rPr><w:t xml:space="preserve">DIACHRO XI: le français en diachronie</w:t></w:r><w:r><w:rPr/><w:t xml:space="preserve">, DIACHRO, May 2024, Madrid, Espagne</w:t></w:r></w:p><w:p><w:pPr/><w:r><w:rPr/><w:t xml:space="preserve">Communication dans un congrès</w:t></w:r></w:p><w:p><w:pPr/><w:hyperlink r:id="rId114" w:history="1"><w:r><w:rPr><w:color w:val="#410a8c"/><w:u w:val="single"/></w:rPr><w:t xml:space="preserve">hal-04604021v1</w:t></w:r></w:hyperlink></w:p></w:tc></w:tr><w:tr><w:trPr/><w:tc><w:tcPr><w:noWrap/></w:tcPr><w:p><w:pPr><w:spacing w:after="200"/></w:pPr><w:hyperlink r:id="rId115" w:history="1"><w:r><w:rPr><w:color w:val="1e198e"/><w:b w:val="1"/><w:bCs w:val="1"/><w:u w:val="single"/></w:rPr><w:t xml:space="preserve">How genre affects word order: a diachronic analysis of French</w:t></w:r></w:hyperlink></w:p><w:p><w:pPr/><w:hyperlink r:id="rId14" w:history="1"><w:r><w:rPr><w:color w:val="#410a8c"/><w:u w:val="single"/></w:rPr><w:t xml:space="preserve">Mathieu Goux</w:t></w:r></w:hyperlink><w:r><w:rPr/><w:t xml:space="preserve">,</w:t></w:r><w:hyperlink r:id="rId50" w:history="1"><w:r><w:rPr><w:color w:val="#410a8c"/><w:u w:val="single"/></w:rPr><w:t xml:space="preserve">Francesco Pinzin</w:t></w:r></w:hyperlink></w:p><w:p><w:pPr/><w:r><w:rPr><w:i w:val="1"/><w:iCs w:val="1"/></w:rPr><w:t xml:space="preserve">Tracing the Curve: Syntactic change through text types</w:t></w:r><w:r><w:rPr/><w:t xml:space="preserve">, CRISCO, Mar 2024, Caen, France</w:t></w:r></w:p><w:p><w:pPr/><w:r><w:rPr/><w:t xml:space="preserve">Communication dans un congrès</w:t></w:r></w:p><w:p><w:pPr/><w:hyperlink r:id="rId115" w:history="1"><w:r><w:rPr><w:color w:val="#410a8c"/><w:u w:val="single"/></w:rPr><w:t xml:space="preserve">hal-04536405v1</w:t></w:r></w:hyperlink></w:p></w:tc></w:tr><w:tr><w:trPr/><w:tc><w:tcPr><w:noWrap/></w:tcPr><w:p><w:pPr><w:spacing w:after="200"/></w:pPr><w:hyperlink r:id="rId116" w:history="1"><w:r><w:rPr><w:color w:val="1e198e"/><w:b w:val="1"/><w:bCs w:val="1"/><w:u w:val="single"/></w:rPr><w:t xml:space="preserve">How genre affects word order: a diachronic analysis of French (13th-16th c.)</w:t></w:r></w:hyperlink></w:p><w:p><w:pPr/><w:hyperlink r:id="rId50" w:history="1"><w:r><w:rPr><w:color w:val="#410a8c"/><w:u w:val="single"/></w:rPr><w:t xml:space="preserve">Francesco Pinzin</w:t></w:r></w:hyperlink><w:r><w:rPr/><w:t xml:space="preserve">,</w:t></w:r><w:hyperlink r:id="rId14" w:history="1"><w:r><w:rPr><w:color w:val="#410a8c"/><w:u w:val="single"/></w:rPr><w:t xml:space="preserve">Mathieu Goux</w:t></w:r></w:hyperlink></w:p><w:p><w:pPr/><w:r><w:rPr><w:i w:val="1"/><w:iCs w:val="1"/></w:rPr><w:t xml:space="preserve">Going Romance 2024</w:t></w:r><w:r><w:rPr/><w:t xml:space="preserve">, Universidade do Minho, Dec 2024, Braga, Portugal</w:t></w:r></w:p><w:p><w:pPr/><w:r><w:rPr/><w:t xml:space="preserve">Communication dans un congrès</w:t></w:r></w:p><w:p><w:pPr/><w:hyperlink r:id="rId116" w:history="1"><w:r><w:rPr><w:color w:val="#410a8c"/><w:u w:val="single"/></w:rPr><w:t xml:space="preserve">hal-04868906v1</w:t></w:r></w:hyperlink></w:p></w:tc></w:tr><w:tr><w:trPr/><w:tc><w:tcPr><w:noWrap/></w:tcPr><w:p><w:pPr><w:spacing w:after="200"/></w:pPr><w:hyperlink r:id="rId117" w:history="1"><w:r><w:rPr><w:color w:val="1e198e"/><w:b w:val="1"/><w:bCs w:val="1"/><w:u w:val="single"/></w:rPr><w:t xml:space="preserve">[Aller + Inf.] : Naissance et grammaticalisation d'une construction. Une étude exploratoire sur corpus</w:t></w:r></w:hyperlink></w:p><w:p><w:pPr/><w:hyperlink r:id="rId23" w:history="1"><w:r><w:rPr><w:color w:val="#410a8c"/><w:u w:val="single"/></w:rPr><w:t xml:space="preserve">Adeline Patard</w:t></w:r></w:hyperlink><w:r><w:rPr/><w:t xml:space="preserve">,</w:t></w:r><w:hyperlink r:id="rId14" w:history="1"><w:r><w:rPr><w:color w:val="#410a8c"/><w:u w:val="single"/></w:rPr><w:t xml:space="preserve">Mathieu Goux</w:t></w:r></w:hyperlink></w:p><w:p><w:pPr/><w:r><w:rPr><w:i w:val="1"/><w:iCs w:val="1"/></w:rPr><w:t xml:space="preserve">Chronos 15: 15th International Conference on Actionality, Tense, Aspect, Modality/Evidentiality</w:t></w:r><w:r><w:rPr/><w:t xml:space="preserve">, Chronos, May 2024, Toulouse, France</w:t></w:r></w:p><w:p><w:pPr/><w:r><w:rPr/><w:t xml:space="preserve">Communication dans un congrès</w:t></w:r></w:p><w:p><w:pPr/><w:hyperlink r:id="rId117" w:history="1"><w:r><w:rPr><w:color w:val="#410a8c"/><w:u w:val="single"/></w:rPr><w:t xml:space="preserve">hal-04604027v1</w:t></w:r></w:hyperlink></w:p></w:tc></w:tr><w:tr><w:trPr/><w:tc><w:tcPr><w:noWrap/></w:tcPr><w:p><w:pPr><w:spacing w:after="200"/></w:pPr><w:hyperlink r:id="rId118" w:history="1"><w:r><w:rPr><w:color w:val="1e198e"/><w:b w:val="1"/><w:bCs w:val="1"/><w:u w:val="single"/></w:rPr><w:t xml:space="preserve">Les micro-constructions du conditionnel en diachronie : une étude pilote</w:t></w:r></w:hyperlink></w:p><w:p><w:pPr/><w:hyperlink r:id="rId23" w:history="1"><w:r><w:rPr><w:color w:val="#410a8c"/><w:u w:val="single"/></w:rPr><w:t xml:space="preserve">Adeline Patard</w:t></w:r></w:hyperlink><w:r><w:rPr/><w:t xml:space="preserve">,</w:t></w:r><w:hyperlink r:id="rId14" w:history="1"><w:r><w:rPr><w:color w:val="#410a8c"/><w:u w:val="single"/></w:rPr><w:t xml:space="preserve">Mathieu Goux</w:t></w:r></w:hyperlink></w:p><w:p><w:pPr/><w:r><w:rPr><w:i w:val="1"/><w:iCs w:val="1"/></w:rPr><w:t xml:space="preserve">Le conditionnel dans les aires ibéro-romane et gallo-romane : synchronie, variation et histoire</w:t></w:r><w:r><w:rPr/><w:t xml:space="preserve">, Université Paris 8, Nov 2024, Saint-Denis, France</w:t></w:r></w:p><w:p><w:pPr/><w:r><w:rPr/><w:t xml:space="preserve">Communication dans un congrès</w:t></w:r></w:p><w:p><w:pPr/><w:hyperlink r:id="rId118" w:history="1"><w:r><w:rPr><w:color w:val="#410a8c"/><w:u w:val="single"/></w:rPr><w:t xml:space="preserve">hal-04815695v1</w:t></w:r></w:hyperlink></w:p></w:tc></w:tr><w:tr><w:trPr/><w:tc><w:tcPr><w:noWrap/></w:tcPr><w:p><w:pPr><w:spacing w:after="200"/></w:pPr><w:hyperlink r:id="rId119" w:history="1"><w:r><w:rPr><w:color w:val="1e198e"/><w:b w:val="1"/><w:bCs w:val="1"/><w:u w:val="single"/></w:rPr><w:t xml:space="preserve">Antéposition stylistique de l’infinitif et du participe dans l’histoire du français</w:t></w:r></w:hyperlink></w:p><w:p><w:pPr/><w:hyperlink r:id="rId27" w:history="1"><w:r><w:rPr><w:color w:val="#410a8c"/><w:u w:val="single"/></w:rPr><w:t xml:space="preserve">Pierre Larrivée</w:t></w:r></w:hyperlink><w:r><w:rPr/><w:t xml:space="preserve">,</w:t></w:r><w:hyperlink r:id="rId14" w:history="1"><w:r><w:rPr><w:color w:val="#410a8c"/><w:u w:val="single"/></w:rPr><w:t xml:space="preserve">Mathieu Goux</w:t></w:r></w:hyperlink></w:p><w:p><w:pPr/><w:r><w:rPr><w:i w:val="1"/><w:iCs w:val="1"/></w:rPr><w:t xml:space="preserve">6ème colloque de la SIDF (Société Internationale de Diachronie du Français)</w:t></w:r><w:r><w:rPr/><w:t xml:space="preserve">, Société Internationale de Diachronie du Français, Mar 2023, Munich, Allemagne</w:t></w:r></w:p><w:p><w:pPr/><w:r><w:rPr/><w:t xml:space="preserve">Communication dans un congrès</w:t></w:r></w:p><w:p><w:pPr/><w:hyperlink r:id="rId119" w:history="1"><w:r><w:rPr><w:color w:val="#410a8c"/><w:u w:val="single"/></w:rPr><w:t xml:space="preserve">halshs-04129835v1</w:t></w:r></w:hyperlink></w:p></w:tc></w:tr><w:tr><w:trPr/><w:tc><w:tcPr><w:noWrap/></w:tcPr><w:p><w:pPr><w:spacing w:after="200"/></w:pPr><w:hyperlink r:id="rId120" w:history="1"><w:r><w:rPr><w:color w:val="1e198e"/><w:b w:val="1"/><w:bCs w:val="1"/><w:u w:val="single"/></w:rPr><w:t xml:space="preserve">Interférences traductologiques et possibilités ludo-narratives dans l'histoire du jeu vidéo</w:t></w:r></w:hyperlink></w:p><w:p><w:pPr/><w:hyperlink r:id="rId14" w:history="1"><w:r><w:rPr><w:color w:val="#410a8c"/><w:u w:val="single"/></w:rPr><w:t xml:space="preserve">Mathieu Goux</w:t></w:r></w:hyperlink></w:p><w:p><w:pPr/><w:r><w:rPr><w:i w:val="1"/><w:iCs w:val="1"/></w:rPr><w:t xml:space="preserve">Journée d’études : Traduire le jeu vidéo Entre immersion, interactivité et interaction</w:t></w:r><w:r><w:rPr/><w:t xml:space="preserve">, Laboratoire Ligérien de Linguistique (Université d'Orléans), Dec 2023, Orléans, France</w:t></w:r></w:p><w:p><w:pPr/><w:r><w:rPr/><w:t xml:space="preserve">Communication dans un congrès</w:t></w:r></w:p><w:p><w:pPr/><w:hyperlink r:id="rId120" w:history="1"><w:r><w:rPr><w:color w:val="#410a8c"/><w:u w:val="single"/></w:rPr><w:t xml:space="preserve">hal-04344163v1</w:t></w:r></w:hyperlink></w:p></w:tc></w:tr><w:tr><w:trPr/><w:tc><w:tcPr><w:noWrap/></w:tcPr><w:p><w:pPr><w:spacing w:after="200"/></w:pPr><w:hyperlink r:id="rId121" w:history="1"><w:r><w:rPr><w:color w:val="1e198e"/><w:b w:val="1"/><w:bCs w:val="1"/><w:u w:val="single"/></w:rPr><w:t xml:space="preserve">Coordination et textualité dans l’&amp;quot;Histoire d’un voyage faict en la terre du Brésil&amp;quot; de Jean de Léry et dans les &amp;quot;Essais de Montaigne&amp;quot;. La concurrence entre &amp;quot;ains&amp;quot; et &amp;quot;mais</w:t></w:r></w:hyperlink></w:p><w:p><w:pPr/><w:hyperlink r:id="rId14" w:history="1"><w:r><w:rPr><w:color w:val="#410a8c"/><w:u w:val="single"/></w:rPr><w:t xml:space="preserve">Mathieu Goux</w:t></w:r></w:hyperlink></w:p><w:p><w:pPr/><w:r><w:rPr><w:i w:val="1"/><w:iCs w:val="1"/></w:rPr><w:t xml:space="preserve">6ème colloque de la SIDF (Société Internationale de Diachronie du Français)</w:t></w:r><w:r><w:rPr/><w:t xml:space="preserve">, Société Internationale de Diachronie du Français, Mar 2023, Munich, Allemagne</w:t></w:r></w:p><w:p><w:pPr/><w:r><w:rPr/><w:t xml:space="preserve">Communication dans un congrès</w:t></w:r></w:p><w:p><w:pPr/><w:hyperlink r:id="rId121" w:history="1"><w:r><w:rPr><w:color w:val="#410a8c"/><w:u w:val="single"/></w:rPr><w:t xml:space="preserve">halshs-04129829v1</w:t></w:r></w:hyperlink></w:p></w:tc></w:tr><w:tr><w:trPr/><w:tc><w:tcPr><w:noWrap/></w:tcPr><w:p><w:pPr><w:spacing w:after="200"/></w:pPr><w:hyperlink r:id="rId122" w:history="1"><w:r><w:rPr><w:color w:val="1e198e"/><w:b w:val="1"/><w:bCs w:val="1"/><w:u w:val="single"/></w:rPr><w:t xml:space="preserve">The MICLE (Micro-Cues of Linguistic Evolution) Project : theoretical goals and methodological considerations</w:t></w:r></w:hyperlink></w:p><w:p><w:pPr/><w:hyperlink r:id="rId14" w:history="1"><w:r><w:rPr><w:color w:val="#410a8c"/><w:u w:val="single"/></w:rPr><w:t xml:space="preserve">Mathieu Goux</w:t></w:r></w:hyperlink><w:r><w:rPr/><w:t xml:space="preserve">,</w:t></w:r><w:hyperlink r:id="rId50" w:history="1"><w:r><w:rPr><w:color w:val="#410a8c"/><w:u w:val="single"/></w:rPr><w:t xml:space="preserve">Francesco Pinzin</w:t></w:r></w:hyperlink></w:p><w:p><w:pPr/><w:r><w:rPr><w:i w:val="1"/><w:iCs w:val="1"/></w:rPr><w:t xml:space="preserve">Journée des doctorant·e·s - Venise et la France, similitudes, spécificités, interrelations</w:t></w:r><w:r><w:rPr/><w:t xml:space="preserve">, Université de Lausanne (Formation doctorale interdisciplinaire), May 2022, Lausanne, Switzerland</w:t></w:r></w:p><w:p><w:pPr/><w:r><w:rPr/><w:t xml:space="preserve">Communication dans un congrès</w:t></w:r></w:p><w:p><w:pPr/><w:hyperlink r:id="rId122" w:history="1"><w:r><w:rPr><w:color w:val="#410a8c"/><w:u w:val="single"/></w:rPr><w:t xml:space="preserve">hal-03734496v1</w:t></w:r></w:hyperlink></w:p></w:tc></w:tr><w:tr><w:trPr/><w:tc><w:tcPr><w:noWrap/></w:tcPr><w:p><w:pPr><w:spacing w:after="200"/></w:pPr><w:hyperlink r:id="rId123" w:history="1"><w:r><w:rPr><w:color w:val="1e198e"/><w:b w:val="1"/><w:bCs w:val="1"/><w:u w:val="single"/></w:rPr><w:t xml:space="preserve">De la &amp;quot;grammaire&amp;quot; du jeu vidéo. Des game studies à la linguistique</w:t></w:r></w:hyperlink></w:p><w:p><w:pPr/><w:hyperlink r:id="rId14" w:history="1"><w:r><w:rPr><w:color w:val="#410a8c"/><w:u w:val="single"/></w:rPr><w:t xml:space="preserve">Mathieu Goux</w:t></w:r></w:hyperlink></w:p><w:p><w:pPr/><w:r><w:rPr><w:i w:val="1"/><w:iCs w:val="1"/></w:rPr><w:t xml:space="preserve">Rencontres CEPEL 2022 (Cercle Étudiant Pour l'Étude du Langage)</w:t></w:r><w:r><w:rPr/><w:t xml:space="preserve">, Toulouse 2, Feb 2022, Toulouse, France</w:t></w:r></w:p><w:p><w:pPr/><w:r><w:rPr/><w:t xml:space="preserve">Communication dans un congrès</w:t></w:r></w:p><w:p><w:pPr/><w:hyperlink r:id="rId123" w:history="1"><w:r><w:rPr><w:color w:val="#410a8c"/><w:u w:val="single"/></w:rPr><w:t xml:space="preserve">hal-03590721v1</w:t></w:r></w:hyperlink></w:p></w:tc></w:tr><w:tr><w:trPr/><w:tc><w:tcPr><w:noWrap/></w:tcPr><w:p><w:pPr><w:spacing w:after="200"/></w:pPr><w:hyperlink r:id="rId124" w:history="1"><w:r><w:rPr><w:color w:val="1e198e"/><w:b w:val="1"/><w:bCs w:val="1"/><w:u w:val="single"/></w:rPr><w:t xml:space="preserve">A-Press&amp;quot; et &amp;quot;Half A-Press&amp;quot; dans le vocabulaire du A Button challenge de Super Mario 64 : négociations entre terminologie, émulation et affordance</w:t></w:r></w:hyperlink></w:p><w:p><w:pPr/><w:hyperlink r:id="rId14" w:history="1"><w:r><w:rPr><w:color w:val="#410a8c"/><w:u w:val="single"/></w:rPr><w:t xml:space="preserve">Mathieu Goux</w:t></w:r></w:hyperlink></w:p><w:p><w:pPr/><w:r><w:rPr><w:i w:val="1"/><w:iCs w:val="1"/></w:rPr><w:t xml:space="preserve">Colloque : Ces petites choses vidéoludiques oubliées : quelles perspectives pour les micro game studies ?</w:t></w:r><w:r><w:rPr/><w:t xml:space="preserve">, Université Lyon 3, Oct 2022, Lyon, France</w:t></w:r></w:p><w:p><w:pPr/><w:r><w:rPr/><w:t xml:space="preserve">Communication dans un congrès</w:t></w:r></w:p><w:p><w:pPr/><w:hyperlink r:id="rId124" w:history="1"><w:r><w:rPr><w:color w:val="#410a8c"/><w:u w:val="single"/></w:rPr><w:t xml:space="preserve">halshs-04130068v1</w:t></w:r></w:hyperlink></w:p></w:tc></w:tr><w:tr><w:trPr/><w:tc><w:tcPr><w:noWrap/></w:tcPr><w:p><w:pPr><w:spacing w:after="200"/></w:pPr><w:hyperlink r:id="rId125" w:history="1"><w:r><w:rPr><w:color w:val="1e198e"/><w:b w:val="1"/><w:bCs w:val="1"/><w:u w:val="single"/></w:rPr><w:t xml:space="preserve">Antéposition stylistique de l’infinitif et du participe dans l’histoire du français</w:t></w:r></w:hyperlink></w:p><w:p><w:pPr/><w:hyperlink r:id="rId27" w:history="1"><w:r><w:rPr><w:color w:val="#410a8c"/><w:u w:val="single"/></w:rPr><w:t xml:space="preserve">Pierre Larrivée</w:t></w:r></w:hyperlink><w:r><w:rPr/><w:t xml:space="preserve">,</w:t></w:r><w:hyperlink r:id="rId14" w:history="1"><w:r><w:rPr><w:color w:val="#410a8c"/><w:u w:val="single"/></w:rPr><w:t xml:space="preserve">Mathieu Goux</w:t></w:r></w:hyperlink></w:p><w:p><w:pPr/><w:r><w:rPr><w:i w:val="1"/><w:iCs w:val="1"/></w:rPr><w:t xml:space="preserve">Colloque ConCorDiaL 2022 : Constitution de Corpus en Diachronie longue : méthodologies, objectifs et exploitations linguistiques et stylistiques</w:t></w:r><w:r><w:rPr/><w:t xml:space="preserve">, LIDILEM; Litt&amp;Arts, Oct 2022, Grenoble, France</w:t></w:r></w:p><w:p><w:pPr/><w:r><w:rPr/><w:t xml:space="preserve">Communication dans un congrès</w:t></w:r></w:p><w:p><w:pPr/><w:hyperlink r:id="rId125" w:history="1"><w:r><w:rPr><w:color w:val="#410a8c"/><w:u w:val="single"/></w:rPr><w:t xml:space="preserve">halshs-04129847v1</w:t></w:r></w:hyperlink></w:p></w:tc></w:tr><w:tr><w:trPr/><w:tc><w:tcPr><w:noWrap/></w:tcPr><w:p><w:pPr><w:spacing w:after="200"/></w:pPr><w:hyperlink r:id="rId126" w:history="1"><w:r><w:rPr><w:color w:val="1e198e"/><w:b w:val="1"/><w:bCs w:val="1"/><w:u w:val="single"/></w:rPr><w:t xml:space="preserve">Enjeux des corpus multilingues en diachronie longue : l’exemple du projet MICLE</w:t></w:r></w:hyperlink></w:p><w:p><w:pPr/><w:hyperlink r:id="rId14" w:history="1"><w:r><w:rPr><w:color w:val="#410a8c"/><w:u w:val="single"/></w:rPr><w:t xml:space="preserve">Mathieu Goux</w:t></w:r></w:hyperlink></w:p><w:p><w:pPr/><w:r><w:rPr><w:i w:val="1"/><w:iCs w:val="1"/></w:rPr><w:t xml:space="preserve">Colloque ConCorDiaL 2022 : Constitution de Corpus en Diachronie longue : méthodologies, objectifs et exploitations linguistiques et stylistiques</w:t></w:r><w:r><w:rPr/><w:t xml:space="preserve">, Lidilem; Litt&amp;Arts, Oct 2022, Grenoble, France</w:t></w:r></w:p><w:p><w:pPr/><w:r><w:rPr/><w:t xml:space="preserve">Communication dans un congrès</w:t></w:r></w:p><w:p><w:pPr/><w:hyperlink r:id="rId126" w:history="1"><w:r><w:rPr><w:color w:val="#410a8c"/><w:u w:val="single"/></w:rPr><w:t xml:space="preserve">halshs-04130038v1</w:t></w:r></w:hyperlink></w:p></w:tc></w:tr><w:tr><w:trPr/><w:tc><w:tcPr><w:noWrap/></w:tcPr><w:p><w:pPr><w:spacing w:after="200"/></w:pPr><w:hyperlink r:id="rId127" w:history="1"><w:r><w:rPr><w:color w:val="1e198e"/><w:b w:val="1"/><w:bCs w:val="1"/><w:u w:val="single"/></w:rPr><w:t xml:space="preserve">Gloses et définitions dans les textes coutumiers normands : du marqueur de reformulation à la marque de généricité</w:t></w:r></w:hyperlink></w:p><w:p><w:pPr/><w:hyperlink r:id="rId14" w:history="1"><w:r><w:rPr><w:color w:val="#410a8c"/><w:u w:val="single"/></w:rPr><w:t xml:space="preserve">Mathieu Goux</w:t></w:r></w:hyperlink></w:p><w:p><w:pPr/><w:r><w:rPr><w:i w:val="1"/><w:iCs w:val="1"/></w:rPr><w:t xml:space="preserve">8e Congrès Mondial de Linguistique Française (CMLF 2022)</w:t></w:r><w:r><w:rPr/><w:t xml:space="preserve">, Jul 2022, Orléans, France. art. 02003 [15 p.], </w:t></w:r><w:hyperlink r:id="rId128" w:history="1"><w:r><w:rPr><w:color w:val="#410a8c"/><w:u w:val="single"/></w:rPr><w:t xml:space="preserve">⟨10.1051/shsconf/202213802003⟩</w:t></w:r></w:hyperlink></w:p><w:p><w:pPr/><w:r><w:rPr/><w:t xml:space="preserve">Communication dans un congrès</w:t></w:r></w:p><w:p><w:pPr/><w:hyperlink r:id="rId127" w:history="1"><w:r><w:rPr><w:color w:val="#410a8c"/><w:u w:val="single"/></w:rPr><w:t xml:space="preserve">hal-03734698v1</w:t></w:r></w:hyperlink></w:p></w:tc></w:tr><w:tr><w:trPr/><w:tc><w:tcPr><w:noWrap/></w:tcPr><w:p><w:pPr><w:spacing w:after="200"/></w:pPr><w:hyperlink r:id="rId129" w:history="1"><w:r><w:rPr><w:color w:val="1e198e"/><w:b w:val="1"/><w:bCs w:val="1"/><w:u w:val="single"/></w:rPr><w:t xml:space="preserve">Ludographie comparée. Essai de grammaire systémique du jeu vidéo</w:t></w:r></w:hyperlink></w:p><w:p><w:pPr/><w:hyperlink r:id="rId14" w:history="1"><w:r><w:rPr><w:color w:val="#410a8c"/><w:u w:val="single"/></w:rPr><w:t xml:space="preserve">Mathieu Goux</w:t></w:r></w:hyperlink></w:p><w:p><w:pPr/><w:r><w:rPr><w:i w:val="1"/><w:iCs w:val="1"/></w:rPr><w:t xml:space="preserve">La forge numérique : Ludographie comparée [vidéo de présentation de l'ouvrage par son auteur Mathieu Goux]</w:t></w:r><w:r><w:rPr/><w:t xml:space="preserve">, May 2022, Caen, France</w:t></w:r></w:p><w:p><w:pPr/><w:r><w:rPr/><w:t xml:space="preserve">Communication dans un congrès</w:t></w:r></w:p><w:p><w:pPr/><w:hyperlink r:id="rId129" w:history="1"><w:r><w:rPr><w:color w:val="#410a8c"/><w:u w:val="single"/></w:rPr><w:t xml:space="preserve">hal-03669315v1</w:t></w:r></w:hyperlink></w:p></w:tc></w:tr><w:tr><w:trPr/><w:tc><w:tcPr><w:noWrap/></w:tcPr><w:p><w:pPr><w:spacing w:after="200"/></w:pPr><w:hyperlink r:id="rId130" w:history="1"><w:r><w:rPr><w:color w:val="1e198e"/><w:b w:val="1"/><w:bCs w:val="1"/><w:u w:val="single"/></w:rPr><w:t xml:space="preserve">Sur la langue naturelle dans le jeu vidéo. Représentations, intégrations, interaction</w:t></w:r></w:hyperlink></w:p><w:p><w:pPr/><w:hyperlink r:id="rId14" w:history="1"><w:r><w:rPr><w:color w:val="#410a8c"/><w:u w:val="single"/></w:rPr><w:t xml:space="preserve">Mathieu Goux</w:t></w:r></w:hyperlink></w:p><w:p><w:pPr/><w:r><w:rPr><w:i w:val="1"/><w:iCs w:val="1"/></w:rPr><w:t xml:space="preserve">Journée d'études - LudoLing : liens entre langue(s) et jeu(x)</w:t></w:r><w:r><w:rPr/><w:t xml:space="preserve">, Université de Poitiers, Jun 2022, Poitiers, France</w:t></w:r></w:p><w:p><w:pPr/><w:r><w:rPr/><w:t xml:space="preserve">Communication dans un congrès</w:t></w:r></w:p><w:p><w:pPr/><w:hyperlink r:id="rId130" w:history="1"><w:r><w:rPr><w:color w:val="#410a8c"/><w:u w:val="single"/></w:rPr><w:t xml:space="preserve">hal-03734586v1</w:t></w:r></w:hyperlink></w:p></w:tc></w:tr><w:tr><w:trPr/><w:tc><w:tcPr><w:noWrap/></w:tcPr><w:p><w:pPr><w:spacing w:after="200"/></w:pPr><w:hyperlink r:id="rId131" w:history="1"><w:r><w:rPr><w:color w:val="1e198e"/><w:b w:val="1"/><w:bCs w:val="1"/><w:u w:val="single"/></w:rPr><w:t xml:space="preserve">Références classiques dans les coutumiers normands : domaines, modèles, citations</w:t></w:r></w:hyperlink></w:p><w:p><w:pPr/><w:hyperlink r:id="rId30" w:history="1"><w:r><w:rPr><w:color w:val="#410a8c"/><w:u w:val="single"/></w:rPr><w:t xml:space="preserve">Morgane Pica</w:t></w:r></w:hyperlink><w:r><w:rPr/><w:t xml:space="preserve">,</w:t></w:r><w:hyperlink r:id="rId14" w:history="1"><w:r><w:rPr><w:color w:val="#410a8c"/><w:u w:val="single"/></w:rPr><w:t xml:space="preserve">Mathieu Goux</w:t></w:r></w:hyperlink></w:p><w:p><w:pPr/><w:r><w:rPr><w:i w:val="1"/><w:iCs w:val="1"/></w:rPr><w:t xml:space="preserve">Colloque de clôture du projet eGesta-Cornum intitulé : Lire les classiques en Normandie</w:t></w:r><w:r><w:rPr/><w:t xml:space="preserve">, Clara Auvray-Assayas; Benoît Roux; ERIAC UR 4705, Oct 2022, Rouen, France</w:t></w:r></w:p><w:p><w:pPr/><w:r><w:rPr/><w:t xml:space="preserve">Communication dans un congrès</w:t></w:r></w:p><w:p><w:pPr/><w:hyperlink r:id="rId131" w:history="1"><w:r><w:rPr><w:color w:val="#410a8c"/><w:u w:val="single"/></w:rPr><w:t xml:space="preserve">halshs-04130052v1</w:t></w:r></w:hyperlink></w:p></w:tc></w:tr><w:tr><w:trPr/><w:tc><w:tcPr><w:noWrap/></w:tcPr><w:p><w:pPr><w:spacing w:after="200"/></w:pPr><w:hyperlink r:id="rId132" w:history="1"><w:r><w:rPr><w:color w:val="1e198e"/><w:b w:val="1"/><w:bCs w:val="1"/><w:u w:val="single"/></w:rPr><w:t xml:space="preserve">L’évolution de l’article zéro en français sur le temps long. Le témoignage des textes juridiques.</w:t></w:r></w:hyperlink></w:p><w:p><w:pPr/><w:hyperlink r:id="rId14" w:history="1"><w:r><w:rPr><w:color w:val="#410a8c"/><w:u w:val="single"/></w:rPr><w:t xml:space="preserve">Mathieu Goux</w:t></w:r></w:hyperlink><w:r><w:rPr/><w:t xml:space="preserve">,</w:t></w:r><w:hyperlink r:id="rId27" w:history="1"><w:r><w:rPr><w:color w:val="#410a8c"/><w:u w:val="single"/></w:rPr><w:t xml:space="preserve">Pierre Larrivée</w:t></w:r></w:hyperlink></w:p><w:p><w:pPr/><w:r><w:rPr><w:i w:val="1"/><w:iCs w:val="1"/></w:rPr><w:t xml:space="preserve">Diachro X</w:t></w:r><w:r><w:rPr/><w:t xml:space="preserve">, Université Paris Sorbonne, 2022, Paris, France</w:t></w:r></w:p><w:p><w:pPr/><w:r><w:rPr/><w:t xml:space="preserve">Communication dans un congrès</w:t></w:r></w:p><w:p><w:pPr/><w:hyperlink r:id="rId132" w:history="1"><w:r><w:rPr><w:color w:val="#410a8c"/><w:u w:val="single"/></w:rPr><w:t xml:space="preserve">hal-03734395v1</w:t></w:r></w:hyperlink></w:p></w:tc></w:tr><w:tr><w:trPr/><w:tc><w:tcPr><w:noWrap/></w:tcPr><w:p><w:pPr><w:spacing w:after="200"/></w:pPr><w:hyperlink r:id="rId133" w:history="1"><w:r><w:rPr><w:color w:val="1e198e"/><w:b w:val="1"/><w:bCs w:val="1"/><w:u w:val="single"/></w:rPr><w:t xml:space="preserve">La coutume de Normandie aujourd'hui : du manuscrit à la base de données</w:t></w:r></w:hyperlink></w:p><w:p><w:pPr/><w:hyperlink r:id="rId27" w:history="1"><w:r><w:rPr><w:color w:val="#410a8c"/><w:u w:val="single"/></w:rPr><w:t xml:space="preserve">Pierre Larrivée</w:t></w:r></w:hyperlink><w:r><w:rPr/><w:t xml:space="preserve">,</w:t></w:r><w:hyperlink r:id="rId14" w:history="1"><w:r><w:rPr><w:color w:val="#410a8c"/><w:u w:val="single"/></w:rPr><w:t xml:space="preserve">Mathieu Goux</w:t></w:r></w:hyperlink></w:p><w:p><w:pPr/><w:r><w:rPr><w:i w:val="1"/><w:iCs w:val="1"/></w:rPr><w:t xml:space="preserve">Semaine de la Mémoire</w:t></w:r><w:r><w:rPr/><w:t xml:space="preserve">, Université de Caen Normandie, 2021, Caen, France. </w:t></w:r><w:hyperlink r:id="rId134" w:history="1"><w:r><w:rPr><w:color w:val="#410a8c"/><w:u w:val="single"/></w:rPr><w:t xml:space="preserve">⟨10.60527/px3p-8g49⟩</w:t></w:r></w:hyperlink></w:p><w:p><w:pPr/><w:r><w:rPr/><w:t xml:space="preserve">Communication dans un congrès</w:t></w:r></w:p><w:p><w:pPr/><w:hyperlink r:id="rId133" w:history="1"><w:r><w:rPr><w:color w:val="#410a8c"/><w:u w:val="single"/></w:rPr><w:t xml:space="preserve">hal-04549369v1</w:t></w:r></w:hyperlink></w:p></w:tc></w:tr><w:tr><w:trPr/><w:tc><w:tcPr><w:noWrap/></w:tcPr><w:p><w:pPr><w:spacing w:after="200"/></w:pPr><w:hyperlink r:id="rId135" w:history="1"><w:r><w:rPr><w:color w:val="1e198e"/><w:b w:val="1"/><w:bCs w:val="1"/><w:u w:val="single"/></w:rPr><w:t xml:space="preserve">Text transcription and artificial intelligence</w:t></w:r></w:hyperlink></w:p><w:p><w:pPr/><w:hyperlink r:id="rId14" w:history="1"><w:r><w:rPr><w:color w:val="#410a8c"/><w:u w:val="single"/></w:rPr><w:t xml:space="preserve">Mathieu Goux</w:t></w:r></w:hyperlink></w:p><w:p><w:pPr/><w:r><w:rPr><w:i w:val="1"/><w:iCs w:val="1"/></w:rPr><w:t xml:space="preserve">Webinar-Seminari di Linguistica : Linguistics Connections</w:t></w:r><w:r><w:rPr/><w:t xml:space="preserve">, Universita degli studi di Padova, Dec 2021, Padoue, Italy</w:t></w:r></w:p><w:p><w:pPr/><w:r><w:rPr/><w:t xml:space="preserve">Communication dans un congrès</w:t></w:r></w:p><w:p><w:pPr/><w:hyperlink r:id="rId135" w:history="1"><w:r><w:rPr><w:color w:val="#410a8c"/><w:u w:val="single"/></w:rPr><w:t xml:space="preserve">hal-03500003v1</w:t></w:r></w:hyperlink></w:p></w:tc></w:tr><w:tr><w:trPr/><w:tc><w:tcPr><w:noWrap/></w:tcPr><w:p><w:pPr><w:spacing w:after="200"/></w:pPr><w:hyperlink r:id="rId136" w:history="1"><w:r><w:rPr><w:color w:val="1e198e"/><w:b w:val="1"/><w:bCs w:val="1"/><w:u w:val="single"/></w:rPr><w:t xml:space="preserve">NLP Tools and the Norman Laws: equiping a corpus in long diachrony</w:t></w:r></w:hyperlink></w:p><w:p><w:pPr/><w:hyperlink r:id="rId14" w:history="1"><w:r><w:rPr><w:color w:val="#410a8c"/><w:u w:val="single"/></w:rPr><w:t xml:space="preserve">Mathieu Goux</w:t></w:r></w:hyperlink><w:r><w:rPr/><w:t xml:space="preserve">,</w:t></w:r><w:hyperlink r:id="rId30" w:history="1"><w:r><w:rPr><w:color w:val="#410a8c"/><w:u w:val="single"/></w:rPr><w:t xml:space="preserve">Morgane Pica</w:t></w:r></w:hyperlink></w:p><w:p><w:pPr/><w:r><w:rPr><w:i w:val="1"/><w:iCs w:val="1"/></w:rPr><w:t xml:space="preserve">Romance Linguistic Seminar</w:t></w:r><w:r><w:rPr/><w:t xml:space="preserve">, ARC, Jan 2020, Cambridge, United Kingdom</w:t></w:r></w:p><w:p><w:pPr/><w:r><w:rPr/><w:t xml:space="preserve">Communication dans un congrès</w:t></w:r></w:p><w:p><w:pPr/><w:hyperlink r:id="rId136" w:history="1"><w:r><w:rPr><w:color w:val="#410a8c"/><w:u w:val="single"/></w:rPr><w:t xml:space="preserve">hal-02447017v1</w:t></w:r></w:hyperlink></w:p></w:tc></w:tr><w:tr><w:trPr/><w:tc><w:tcPr><w:noWrap/></w:tcPr><w:p><w:pPr><w:spacing w:after="200"/></w:pPr><w:hyperlink r:id="rId137" w:history="1"><w:r><w:rPr><w:color w:val="1e198e"/><w:b w:val="1"/><w:bCs w:val="1"/><w:u w:val="single"/></w:rPr><w:t xml:space="preserve">Expression et position du sujet en ancien français : le rôle de la personne pronominale</w:t></w:r></w:hyperlink></w:p><w:p><w:pPr/><w:hyperlink r:id="rId14" w:history="1"><w:r><w:rPr><w:color w:val="#410a8c"/><w:u w:val="single"/></w:rPr><w:t xml:space="preserve">Mathieu Goux</w:t></w:r></w:hyperlink><w:r><w:rPr/><w:t xml:space="preserve">,</w:t></w:r><w:hyperlink r:id="rId27" w:history="1"><w:r><w:rPr><w:color w:val="#410a8c"/><w:u w:val="single"/></w:rPr><w:t xml:space="preserve">Pierre Larrivée</w:t></w:r></w:hyperlink></w:p><w:p><w:pPr/><w:r><w:rPr><w:i w:val="1"/><w:iCs w:val="1"/></w:rPr><w:t xml:space="preserve">7e Congrès Mondial de Linguistique Française (CMLF 2020)</w:t></w:r><w:r><w:rPr/><w:t xml:space="preserve">, Jul 2020, Montpellier, France. 14 p., </w:t></w:r><w:hyperlink r:id="rId138" w:history="1"><w:r><w:rPr><w:color w:val="#410a8c"/><w:u w:val="single"/></w:rPr><w:t xml:space="preserve">⟨10.1051/shsconf/20207803002⟩</w:t></w:r></w:hyperlink></w:p><w:p><w:pPr/><w:r><w:rPr/><w:t xml:space="preserve">Communication dans un congrès</w:t></w:r></w:p><w:p><w:pPr/><w:hyperlink r:id="rId137" w:history="1"><w:r><w:rPr><w:color w:val="#410a8c"/><w:u w:val="single"/></w:rPr><w:t xml:space="preserve">halshs-02865639v1</w:t></w:r></w:hyperlink></w:p></w:tc></w:tr><w:tr><w:trPr/><w:tc><w:tcPr><w:noWrap/></w:tcPr><w:p><w:pPr><w:spacing w:after="200"/></w:pPr><w:hyperlink r:id="rId139" w:history="1"><w:r><w:rPr><w:color w:val="1e198e"/><w:b w:val="1"/><w:bCs w:val="1"/><w:u w:val="single"/></w:rPr><w:t xml:space="preserve">Polyphonie et syntagmes cadratifs au service de la juridiction [Dire le droit dans le corpus CONDÉ]</w:t></w:r></w:hyperlink></w:p><w:p><w:pPr/><w:hyperlink r:id="rId14" w:history="1"><w:r><w:rPr><w:color w:val="#410a8c"/><w:u w:val="single"/></w:rPr><w:t xml:space="preserve">Mathieu Goux</w:t></w:r></w:hyperlink></w:p><w:p><w:pPr/><w:r><w:rPr><w:i w:val="1"/><w:iCs w:val="1"/></w:rPr><w:t xml:space="preserve">Journée d’étude - Histoire de la langue française : le témoignage de la Coutume de Normandie</w:t></w:r><w:r><w:rPr/><w:t xml:space="preserve">, 2019, Caen, France. </w:t></w:r><w:hyperlink r:id="rId140" w:history="1"><w:r><w:rPr><w:color w:val="#410a8c"/><w:u w:val="single"/></w:rPr><w:t xml:space="preserve">⟨10.60527/gby4-sz27⟩</w:t></w:r></w:hyperlink></w:p><w:p><w:pPr/><w:r><w:rPr/><w:t xml:space="preserve">Communication dans un congrès</w:t></w:r></w:p><w:p><w:pPr/><w:hyperlink r:id="rId139" w:history="1"><w:r><w:rPr><w:color w:val="#410a8c"/><w:u w:val="single"/></w:rPr><w:t xml:space="preserve">hal-04549383v1</w:t></w:r></w:hyperlink></w:p></w:tc></w:tr><w:tr><w:trPr/><w:tc><w:tcPr><w:noWrap/></w:tcPr><w:p><w:pPr><w:spacing w:after="200"/></w:pPr><w:hyperlink r:id="rId141" w:history="1"><w:r><w:rPr><w:color w:val="1e198e"/><w:b w:val="1"/><w:bCs w:val="1"/><w:u w:val="single"/></w:rPr><w:t xml:space="preserve">Ponctuation et connecteurs en français classique : de la pause périodique à la structure phrastique</w:t></w:r></w:hyperlink></w:p><w:p><w:pPr/><w:hyperlink r:id="rId14" w:history="1"><w:r><w:rPr><w:color w:val="#410a8c"/><w:u w:val="single"/></w:rPr><w:t xml:space="preserve">Mathieu Goux</w:t></w:r></w:hyperlink></w:p><w:p><w:pPr/><w:r><w:rPr><w:i w:val="1"/><w:iCs w:val="1"/></w:rPr><w:t xml:space="preserve">Colloque International DIACHRO IX : Le français en diachronie</w:t></w:r><w:r><w:rPr/><w:t xml:space="preserve">, Mar 2019, Salamanque, Espagne</w:t></w:r></w:p><w:p><w:pPr/><w:r><w:rPr/><w:t xml:space="preserve">Communication dans un congrès</w:t></w:r></w:p><w:p><w:pPr/><w:hyperlink r:id="rId141" w:history="1"><w:r><w:rPr><w:color w:val="#410a8c"/><w:u w:val="single"/></w:rPr><w:t xml:space="preserve">hal-02277593v1</w:t></w:r></w:hyperlink></w:p></w:tc></w:tr><w:tr><w:trPr/><w:tc><w:tcPr><w:noWrap/></w:tcPr><w:p><w:pPr><w:spacing w:after="200"/></w:pPr><w:hyperlink r:id="rId142" w:history="1"><w:r><w:rPr><w:color w:val="1e198e"/><w:b w:val="1"/><w:bCs w:val="1"/><w:u w:val="single"/></w:rPr><w:t xml:space="preserve">Les subordonnées relatives coordonnées en français classique : entre référence et prédication</w:t></w:r></w:hyperlink></w:p><w:p><w:pPr/><w:hyperlink r:id="rId14" w:history="1"><w:r><w:rPr><w:color w:val="#410a8c"/><w:u w:val="single"/></w:rPr><w:t xml:space="preserve">Mathieu Goux</w:t></w:r></w:hyperlink></w:p><w:p><w:pPr/><w:r><w:rPr><w:i w:val="1"/><w:iCs w:val="1"/></w:rPr><w:t xml:space="preserve">Colloque DIACHRO 8</w:t></w:r><w:r><w:rPr/><w:t xml:space="preserve">, Feb 2017, Strasbourg, France. pp.107-120</w:t></w:r></w:p><w:p><w:pPr/><w:r><w:rPr/><w:t xml:space="preserve">Communication dans un congrès</w:t></w:r></w:p><w:p><w:pPr/><w:hyperlink r:id="rId142" w:history="1"><w:r><w:rPr><w:color w:val="#410a8c"/><w:u w:val="single"/></w:rPr><w:t xml:space="preserve">hal-03148988v1</w:t></w:r></w:hyperlink></w:p></w:tc></w:tr><w:tr><w:trPr/><w:tc><w:tcPr><w:noWrap/></w:tcPr><w:p><w:pPr><w:spacing w:after="200"/></w:pPr><w:hyperlink r:id="rId143" w:history="1"><w:r><w:rPr><w:color w:val="1e198e"/><w:b w:val="1"/><w:bCs w:val="1"/><w:u w:val="single"/></w:rPr><w:t xml:space="preserve">Subordination et coordination en français préclassique et classique</w:t></w:r></w:hyperlink></w:p><w:p><w:pPr/><w:hyperlink r:id="rId14" w:history="1"><w:r><w:rPr><w:color w:val="#410a8c"/><w:u w:val="single"/></w:rPr><w:t xml:space="preserve">Mathieu Goux</w:t></w:r></w:hyperlink></w:p><w:p><w:pPr/><w:r><w:rPr><w:i w:val="1"/><w:iCs w:val="1"/></w:rPr><w:t xml:space="preserve">Colloque DIACHRO 8 : Le français en diachronie : moyen français, segmentation des énoncés, linguistique textuelle</w:t></w:r><w:r><w:rPr/><w:t xml:space="preserve">, Feb 2017, Strasbourg, France. pp.107-120</w:t></w:r></w:p><w:p><w:pPr/><w:r><w:rPr/><w:t xml:space="preserve">Communication dans un congrès</w:t></w:r></w:p><w:p><w:pPr/><w:hyperlink r:id="rId143" w:history="1"><w:r><w:rPr><w:color w:val="#410a8c"/><w:u w:val="single"/></w:rPr><w:t xml:space="preserve">hal-02277565v1</w:t></w:r></w:hyperlink></w:p></w:tc></w:tr><w:tr><w:trPr/><w:tc><w:tcPr><w:noWrap/></w:tcPr><w:p><w:pPr><w:spacing w:after="200"/></w:pPr><w:hyperlink r:id="rId144" w:history="1"><w:r><w:rPr><w:color w:val="1e198e"/><w:b w:val="1"/><w:bCs w:val="1"/><w:u w:val="single"/></w:rPr><w:t xml:space="preserve">Évolutions textuelles et grammaticales dans le corpus CONDÉ. Gestion et organisation des &amp;quot;univers de vérité&amp;quot; et évolution du sujet postverbal</w:t></w:r></w:hyperlink></w:p><w:p><w:pPr/><w:hyperlink r:id="rId14" w:history="1"><w:r><w:rPr><w:color w:val="#410a8c"/><w:u w:val="single"/></w:rPr><w:t xml:space="preserve">Mathieu Goux</w:t></w:r></w:hyperlink></w:p><w:p><w:pPr/><w:r><w:rPr><w:i w:val="1"/><w:iCs w:val="1"/></w:rPr><w:t xml:space="preserve">Histoire de la langue française : le témoignage de la Coutume de Normandie</w:t></w:r><w:r><w:rPr/><w:t xml:space="preserve">, Nov 2019, Caen, France</w:t></w:r></w:p><w:p><w:pPr/><w:r><w:rPr/><w:t xml:space="preserve">Communication dans un congrès</w:t></w:r></w:p><w:p><w:pPr/><w:hyperlink r:id="rId144" w:history="1"><w:r><w:rPr><w:color w:val="#410a8c"/><w:u w:val="single"/></w:rPr><w:t xml:space="preserve">hal-02447022v1</w:t></w:r></w:hyperlink></w:p></w:tc></w:tr><w:tr><w:trPr/><w:tc><w:tcPr><w:noWrap/></w:tcPr><w:p><w:pPr><w:spacing w:after="200"/></w:pPr><w:hyperlink r:id="rId145" w:history="1"><w:r><w:rPr><w:color w:val="1e198e"/><w:b w:val="1"/><w:bCs w:val="1"/><w:u w:val="single"/></w:rPr><w:t xml:space="preserve">Un sens parfait et achevé&amp;quot; : la notion de sens complet chez les grammairiens de l'époque classique</w:t></w:r></w:hyperlink></w:p><w:p><w:pPr/><w:hyperlink r:id="rId14" w:history="1"><w:r><w:rPr><w:color w:val="#410a8c"/><w:u w:val="single"/></w:rPr><w:t xml:space="preserve">Mathieu Goux</w:t></w:r></w:hyperlink></w:p><w:p><w:pPr/><w:r><w:rPr><w:i w:val="1"/><w:iCs w:val="1"/></w:rPr><w:t xml:space="preserve">33e colloque international du CerLiCO - Complément, Complétude, Complémentation : du lacunaire au complet</w:t></w:r><w:r><w:rPr/><w:t xml:space="preserve">, Catherine Moreau; Jean Albrespit, May 2019, Bordeaux, France</w:t></w:r></w:p><w:p><w:pPr/><w:r><w:rPr/><w:t xml:space="preserve">Communication dans un congrès</w:t></w:r></w:p><w:p><w:pPr/><w:hyperlink r:id="rId145" w:history="1"><w:r><w:rPr><w:color w:val="#410a8c"/><w:u w:val="single"/></w:rPr><w:t xml:space="preserve">hal-02277590v1</w:t></w:r></w:hyperlink></w:p></w:tc></w:tr><w:tr><w:trPr/><w:tc><w:tcPr><w:noWrap/></w:tcPr><w:p><w:pPr><w:spacing w:after="200"/></w:pPr><w:hyperlink r:id="rId146" w:history="1"><w:r><w:rPr><w:color w:val="1e198e"/><w:b w:val="1"/><w:bCs w:val="1"/><w:u w:val="single"/></w:rPr><w:t xml:space="preserve">Le projet ConDÉ : présentation. Les défis d’un corpus de textes en diachronie longue</w:t></w:r></w:hyperlink></w:p><w:p><w:pPr/><w:hyperlink r:id="rId14" w:history="1"><w:r><w:rPr><w:color w:val="#410a8c"/><w:u w:val="single"/></w:rPr><w:t xml:space="preserve">Mathieu Goux</w:t></w:r></w:hyperlink><w:r><w:rPr/><w:t xml:space="preserve">,</w:t></w:r><w:hyperlink r:id="rId30" w:history="1"><w:r><w:rPr><w:color w:val="#410a8c"/><w:u w:val="single"/></w:rPr><w:t xml:space="preserve">Morgane Pica</w:t></w:r></w:hyperlink></w:p><w:p><w:pPr/><w:r><w:rPr><w:i w:val="1"/><w:iCs w:val="1"/></w:rPr><w:t xml:space="preserve">10e Journées Internationales de Linguistique de Corpus (JLC2019)</w:t></w:r><w:r><w:rPr/><w:t xml:space="preserve">, Nov 2019, Grenoble, France</w:t></w:r></w:p><w:p><w:pPr/><w:r><w:rPr/><w:t xml:space="preserve">Communication dans un congrès</w:t></w:r></w:p><w:p><w:pPr/><w:hyperlink r:id="rId146" w:history="1"><w:r><w:rPr><w:color w:val="#410a8c"/><w:u w:val="single"/></w:rPr><w:t xml:space="preserve">hal-02447030v1</w:t></w:r></w:hyperlink></w:p></w:tc></w:tr><w:tr><w:trPr/><w:tc><w:tcPr><w:noWrap/></w:tcPr><w:p><w:pPr><w:spacing w:after="200"/></w:pPr><w:hyperlink r:id="rId147" w:history="1"><w:r><w:rPr><w:color w:val="1e198e"/><w:b w:val="1"/><w:bCs w:val="1"/><w:u w:val="single"/></w:rPr><w:t xml:space="preserve">Anaphore et référents évolutifs : étude diachronique de recettes de cuisine</w:t></w:r></w:hyperlink></w:p><w:p><w:pPr/><w:hyperlink r:id="rId14" w:history="1"><w:r><w:rPr><w:color w:val="#410a8c"/><w:u w:val="single"/></w:rPr><w:t xml:space="preserve">Mathieu Goux</w:t></w:r></w:hyperlink><w:r><w:rPr/><w:t xml:space="preserve">,</w:t></w:r><w:hyperlink r:id="rId93" w:history="1"><w:r><w:rPr><w:color w:val="#410a8c"/><w:u w:val="single"/></w:rPr><w:t xml:space="preserve">Nathalie Rossi-Gensane</w:t></w:r></w:hyperlink></w:p><w:p><w:pPr/><w:r><w:rPr><w:i w:val="1"/><w:iCs w:val="1"/></w:rPr><w:t xml:space="preserve">Gérer l'anaphore en discours : vers une approche interdisciplinaire</w:t></w:r><w:r><w:rPr/><w:t xml:space="preserve">, 2018, Grenoble, France</w:t></w:r></w:p><w:p><w:pPr/><w:r><w:rPr/><w:t xml:space="preserve">Communication dans un congrès</w:t></w:r></w:p><w:p><w:pPr/><w:hyperlink r:id="rId147" w:history="1"><w:r><w:rPr><w:color w:val="#410a8c"/><w:u w:val="single"/></w:rPr><w:t xml:space="preserve">hal-01826919v1</w:t></w:r></w:hyperlink></w:p></w:tc></w:tr><w:tr><w:trPr/><w:tc><w:tcPr><w:noWrap/></w:tcPr><w:p><w:pPr><w:spacing w:after="200"/></w:pPr><w:hyperlink r:id="rId148" w:history="1"><w:r><w:rPr><w:color w:val="1e198e"/><w:b w:val="1"/><w:bCs w:val="1"/><w:u w:val="single"/></w:rPr><w:t xml:space="preserve">Discours programmateurs : le cas des recettes de cuisine en français classique et en français moderne</w:t></w:r></w:hyperlink></w:p><w:p><w:pPr/><w:hyperlink r:id="rId14" w:history="1"><w:r><w:rPr><w:color w:val="#410a8c"/><w:u w:val="single"/></w:rPr><w:t xml:space="preserve">Mathieu Goux</w:t></w:r></w:hyperlink><w:r><w:rPr/><w:t xml:space="preserve">,</w:t></w:r><w:hyperlink r:id="rId93" w:history="1"><w:r><w:rPr><w:color w:val="#410a8c"/><w:u w:val="single"/></w:rPr><w:t xml:space="preserve">Nathalie Rossi-Gensane</w:t></w:r></w:hyperlink></w:p><w:p><w:pPr/><w:r><w:rPr><w:i w:val="1"/><w:iCs w:val="1"/></w:rPr><w:t xml:space="preserve">Les Discours Programmateurs</w:t></w:r><w:r><w:rPr/><w:t xml:space="preserve">, 2018, Lyon, France</w:t></w:r></w:p><w:p><w:pPr/><w:r><w:rPr/><w:t xml:space="preserve">Communication dans un congrès</w:t></w:r></w:p><w:p><w:pPr/><w:hyperlink r:id="rId148" w:history="1"><w:r><w:rPr><w:color w:val="#410a8c"/><w:u w:val="single"/></w:rPr><w:t xml:space="preserve">hal-01826920v1</w:t></w:r></w:hyperlink></w:p></w:tc></w:tr><w:tr><w:trPr/><w:tc><w:tcPr><w:noWrap/></w:tcPr><w:p><w:pPr><w:spacing w:after="200"/></w:pPr><w:hyperlink r:id="rId149" w:history="1"><w:r><w:rPr><w:color w:val="1e198e"/><w:b w:val="1"/><w:bCs w:val="1"/><w:u w:val="single"/></w:rPr><w:t xml:space="preserve">La représentation du joueur dans les notices de jeu</w:t></w:r></w:hyperlink></w:p><w:p><w:pPr/><w:hyperlink r:id="rId14" w:history="1"><w:r><w:rPr><w:color w:val="#410a8c"/><w:u w:val="single"/></w:rPr><w:t xml:space="preserve">Mathieu Goux</w:t></w:r></w:hyperlink><w:r><w:rPr/><w:t xml:space="preserve">,</w:t></w:r><w:hyperlink r:id="rId90" w:history="1"><w:r><w:rPr><w:color w:val="#410a8c"/><w:u w:val="single"/></w:rPr><w:t xml:space="preserve">Pierre Halté</w:t></w:r></w:hyperlink></w:p><w:p><w:pPr/><w:r><w:rPr><w:i w:val="1"/><w:iCs w:val="1"/></w:rPr><w:t xml:space="preserve">Les Discours Programmateurs</w:t></w:r><w:r><w:rPr/><w:t xml:space="preserve">, 2018, Lyon, France</w:t></w:r></w:p><w:p><w:pPr/><w:r><w:rPr/><w:t xml:space="preserve">Communication dans un congrès</w:t></w:r></w:p><w:p><w:pPr/><w:hyperlink r:id="rId149" w:history="1"><w:r><w:rPr><w:color w:val="#410a8c"/><w:u w:val="single"/></w:rPr><w:t xml:space="preserve">hal-01826921v1</w:t></w:r></w:hyperlink></w:p></w:tc></w:tr><w:tr><w:trPr/><w:tc><w:tcPr><w:noWrap/></w:tcPr><w:p><w:pPr><w:spacing w:after="200"/></w:pPr><w:hyperlink r:id="rId150" w:history="1"><w:r><w:rPr><w:color w:val="1e198e"/><w:b w:val="1"/><w:bCs w:val="1"/><w:u w:val="single"/></w:rPr><w:t xml:space="preserve">Subordination et coordination en français préclassique et classique</w:t></w:r></w:hyperlink></w:p><w:p><w:pPr/><w:hyperlink r:id="rId14" w:history="1"><w:r><w:rPr><w:color w:val="#410a8c"/><w:u w:val="single"/></w:rPr><w:t xml:space="preserve">Mathieu Goux</w:t></w:r></w:hyperlink></w:p><w:p><w:pPr/><w:r><w:rPr><w:i w:val="1"/><w:iCs w:val="1"/></w:rPr><w:t xml:space="preserve">Diachro VIII</w:t></w:r><w:r><w:rPr/><w:t xml:space="preserve">, 2017, Strasbourg, France</w:t></w:r></w:p><w:p><w:pPr/><w:r><w:rPr/><w:t xml:space="preserve">Communication dans un congrès</w:t></w:r></w:p><w:p><w:pPr/><w:hyperlink r:id="rId150" w:history="1"><w:r><w:rPr><w:color w:val="#410a8c"/><w:u w:val="single"/></w:rPr><w:t xml:space="preserve">hal-01826918v1</w:t></w:r></w:hyperlink></w:p></w:tc></w:tr><w:tr><w:trPr/><w:tc><w:tcPr><w:noWrap/></w:tcPr><w:p><w:pPr><w:spacing w:after="200"/></w:pPr><w:hyperlink r:id="rId151" w:history="1"><w:r><w:rPr><w:color w:val="1e198e"/><w:b w:val="1"/><w:bCs w:val="1"/><w:u w:val="single"/></w:rPr><w:t xml:space="preserve">Quelques considérations d'ordre diachronique sur les recettes de cuisine</w:t></w:r></w:hyperlink></w:p><w:p><w:pPr/><w:hyperlink r:id="rId14" w:history="1"><w:r><w:rPr><w:color w:val="#410a8c"/><w:u w:val="single"/></w:rPr><w:t xml:space="preserve">Mathieu Goux</w:t></w:r></w:hyperlink><w:r><w:rPr/><w:t xml:space="preserve">,</w:t></w:r><w:hyperlink r:id="rId93" w:history="1"><w:r><w:rPr><w:color w:val="#410a8c"/><w:u w:val="single"/></w:rPr><w:t xml:space="preserve">Nathalie Rossi-Gensane</w:t></w:r></w:hyperlink></w:p><w:p><w:pPr/><w:r><w:rPr><w:i w:val="1"/><w:iCs w:val="1"/></w:rPr><w:t xml:space="preserve">Journées d'étude internationales Les discours programmateurs</w:t></w:r><w:r><w:rPr/><w:t xml:space="preserve">, Oct 2017, Lyon, École Normale Supérieure, France</w:t></w:r></w:p><w:p><w:pPr/><w:r><w:rPr/><w:t xml:space="preserve">Communication dans un congrès</w:t></w:r></w:p><w:p><w:pPr/><w:hyperlink r:id="rId151" w:history="1"><w:r><w:rPr><w:color w:val="#410a8c"/><w:u w:val="single"/></w:rPr><w:t xml:space="preserve">halshs-01758631v1</w:t></w:r></w:hyperlink></w:p></w:tc></w:tr><w:tr><w:trPr/><w:tc><w:tcPr><w:noWrap/></w:tcPr><w:p><w:pPr><w:spacing w:after="200"/></w:pPr><w:hyperlink r:id="rId152" w:history="1"><w:r><w:rPr><w:color w:val="1e198e"/><w:b w:val="1"/><w:bCs w:val="1"/><w:u w:val="single"/></w:rPr><w:t xml:space="preserve">Lequel in chosisomnibus, ou la politisation d'une norme</w:t></w:r></w:hyperlink></w:p><w:p><w:pPr/><w:hyperlink r:id="rId14" w:history="1"><w:r><w:rPr><w:color w:val="#410a8c"/><w:u w:val="single"/></w:rPr><w:t xml:space="preserve">Mathieu Goux</w:t></w:r></w:hyperlink></w:p><w:p><w:pPr/><w:r><w:rPr><w:i w:val="1"/><w:iCs w:val="1"/></w:rPr><w:t xml:space="preserve">Changements linguistiques et phénomènes sociétaux</w:t></w:r><w:r><w:rPr/><w:t xml:space="preserve">, Laboratoire ICAR UMR-5191, Mar 2016, Lyon, France</w:t></w:r></w:p><w:p><w:pPr/><w:r><w:rPr/><w:t xml:space="preserve">Communication dans un congrès</w:t></w:r></w:p><w:p><w:pPr/><w:hyperlink r:id="rId152" w:history="1"><w:r><w:rPr><w:color w:val="#410a8c"/><w:u w:val="single"/></w:rPr><w:t xml:space="preserve">halshs-01386447v1</w:t></w:r></w:hyperlink></w:p></w:tc></w:tr><w:tr><w:trPr/><w:tc><w:tcPr><w:noWrap/></w:tcPr><w:p><w:pPr><w:spacing w:after="200"/></w:pPr><w:hyperlink r:id="rId153" w:history="1"><w:r><w:rPr><w:color w:val="1e198e"/><w:b w:val="1"/><w:bCs w:val="1"/><w:u w:val="single"/></w:rPr><w:t xml:space="preserve">Pronoms relatifs, ajouts et continuité référentielle: ambiguïtés nouvelles et résolutions anciennes</w:t></w:r></w:hyperlink></w:p><w:p><w:pPr/><w:hyperlink r:id="rId14" w:history="1"><w:r><w:rPr><w:color w:val="#410a8c"/><w:u w:val="single"/></w:rPr><w:t xml:space="preserve">Mathieu Goux</w:t></w:r></w:hyperlink></w:p><w:p><w:pPr/><w:r><w:rPr><w:i w:val="1"/><w:iCs w:val="1"/></w:rPr><w:t xml:space="preserve">Continuité référentielle: le Choix des Mots</w:t></w:r><w:r><w:rPr/><w:t xml:space="preserve">, UMR 3816 FoReLL A, Oct 2015, Poitiers, France</w:t></w:r></w:p><w:p><w:pPr/><w:r><w:rPr/><w:t xml:space="preserve">Communication dans un congrès</w:t></w:r></w:p><w:p><w:pPr/><w:hyperlink r:id="rId153" w:history="1"><w:r><w:rPr><w:color w:val="#410a8c"/><w:u w:val="single"/></w:rPr><w:t xml:space="preserve">halshs-01386466v1</w:t></w:r></w:hyperlink></w:p></w:tc></w:tr><w:tr><w:trPr/><w:tc><w:tcPr><w:noWrap/></w:tcPr><w:p><w:pPr><w:spacing w:after="200"/></w:pPr><w:hyperlink r:id="rId154" w:history="1"><w:r><w:rPr><w:color w:val="1e198e"/><w:b w:val="1"/><w:bCs w:val="1"/><w:u w:val="single"/></w:rPr><w:t xml:space="preserve">De la période à la phrase</w:t></w:r></w:hyperlink></w:p><w:p><w:pPr/><w:hyperlink r:id="rId14" w:history="1"><w:r><w:rPr><w:color w:val="#410a8c"/><w:u w:val="single"/></w:rPr><w:t xml:space="preserve">Mathieu Goux</w:t></w:r></w:hyperlink></w:p><w:p><w:pPr/><w:r><w:rPr><w:i w:val="1"/><w:iCs w:val="1"/></w:rPr><w:t xml:space="preserve">Diachro VII</w:t></w:r><w:r><w:rPr/><w:t xml:space="preserve">, 2015, Paris, France</w:t></w:r></w:p><w:p><w:pPr/><w:r><w:rPr/><w:t xml:space="preserve">Communication dans un congrès</w:t></w:r></w:p><w:p><w:pPr/><w:hyperlink r:id="rId154" w:history="1"><w:r><w:rPr><w:color w:val="#410a8c"/><w:u w:val="single"/></w:rPr><w:t xml:space="preserve">hal-02278780v1</w:t></w:r></w:hyperlink></w:p></w:tc></w:tr><w:tr><w:trPr/><w:tc><w:tcPr><w:noWrap/></w:tcPr><w:p><w:pPr><w:spacing w:after="200"/></w:pPr><w:hyperlink r:id="rId155" w:history="1"><w:r><w:rPr><w:color w:val="1e198e"/><w:b w:val="1"/><w:bCs w:val="1"/><w:u w:val="single"/></w:rPr><w:t xml:space="preserve">Le pronom-déterminant lequel dans le Quinte-Curce de Vaugelas</w:t></w:r></w:hyperlink></w:p><w:p><w:pPr/><w:hyperlink r:id="rId14" w:history="1"><w:r><w:rPr><w:color w:val="#410a8c"/><w:u w:val="single"/></w:rPr><w:t xml:space="preserve">Mathieu Goux</w:t></w:r></w:hyperlink></w:p><w:p><w:pPr/><w:r><w:rPr><w:i w:val="1"/><w:iCs w:val="1"/></w:rPr><w:t xml:space="preserve">Prépositions, conjonctions, connecteurs</w:t></w:r><w:r><w:rPr/><w:t xml:space="preserve">, 2014, Paris, France</w:t></w:r></w:p><w:p><w:pPr/><w:r><w:rPr/><w:t xml:space="preserve">Communication dans un congrès</w:t></w:r></w:p><w:p><w:pPr/><w:hyperlink r:id="rId155" w:history="1"><w:r><w:rPr><w:color w:val="#410a8c"/><w:u w:val="single"/></w:rPr><w:t xml:space="preserve">hal-02278786v1</w:t></w:r></w:hyperlink></w:p></w:tc></w:tr><w:tr><w:trPr/><w:tc><w:tcPr><w:noWrap/></w:tcPr><w:p><w:pPr><w:spacing w:after="200"/></w:pPr><w:hyperlink r:id="rId156" w:history="1"><w:r><w:rPr><w:color w:val="1e198e"/><w:b w:val="1"/><w:bCs w:val="1"/><w:u w:val="single"/></w:rPr><w:t xml:space="preserve">Saillance, priorité, ambiguïté: la syntaxe et ses évolutions</w:t></w:r></w:hyperlink></w:p><w:p><w:pPr/><w:hyperlink r:id="rId14" w:history="1"><w:r><w:rPr><w:color w:val="#410a8c"/><w:u w:val="single"/></w:rPr><w:t xml:space="preserve">Mathieu Goux</w:t></w:r></w:hyperlink></w:p><w:p><w:pPr/><w:r><w:rPr><w:i w:val="1"/><w:iCs w:val="1"/></w:rPr><w:t xml:space="preserve">Journées d'études des Têtes Chercheuses</w:t></w:r><w:r><w:rPr/><w:t xml:space="preserve">, association des doctorants de l'ED 3LA, Nov 2014, Paris, France</w:t></w:r></w:p><w:p><w:pPr/><w:r><w:rPr/><w:t xml:space="preserve">Communication dans un congrès</w:t></w:r></w:p><w:p><w:pPr/><w:hyperlink r:id="rId156" w:history="1"><w:r><w:rPr><w:color w:val="#410a8c"/><w:u w:val="single"/></w:rPr><w:t xml:space="preserve">halshs-01386520v1</w:t></w:r></w:hyperlink></w:p></w:tc></w:tr><w:tr><w:trPr/><w:tc><w:tcPr><w:noWrap/></w:tcPr><w:p><w:pPr><w:spacing w:after="200"/></w:pPr><w:hyperlink r:id="rId157" w:history="1"><w:r><w:rPr><w:color w:val="1e198e"/><w:b w:val="1"/><w:bCs w:val="1"/><w:u w:val="single"/></w:rPr><w:t xml:space="preserve">Qui et Lequel : vrais relatifs, faux concurrents ?</w:t></w:r></w:hyperlink></w:p><w:p><w:pPr/><w:hyperlink r:id="rId14" w:history="1"><w:r><w:rPr><w:color w:val="#410a8c"/><w:u w:val="single"/></w:rPr><w:t xml:space="preserve">Mathieu Goux</w:t></w:r></w:hyperlink></w:p><w:p><w:pPr/><w:r><w:rPr><w:i w:val="1"/><w:iCs w:val="1"/></w:rPr><w:t xml:space="preserve">Colloque organisé par l'association des doctorants de l'ED 3LA "Les Têtes Chercheuses": Concurrence(s)</w:t></w:r><w:r><w:rPr/><w:t xml:space="preserve">, Colloque organisé par l'association des doctorants de l'ED 3LA "Les Têtes Chercheuses", Dec 2013, Lyon, France</w:t></w:r></w:p><w:p><w:pPr/><w:r><w:rPr/><w:t xml:space="preserve">Communication dans un congrès</w:t></w:r></w:p><w:p><w:pPr/><w:hyperlink r:id="rId157" w:history="1"><w:r><w:rPr><w:color w:val="#410a8c"/><w:u w:val="single"/></w:rPr><w:t xml:space="preserve">halshs-01537132v1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58" w:history="1"><w:r><w:rPr><w:color w:val="1e198e"/><w:b w:val="1"/><w:bCs w:val="1"/><w:u w:val="single"/></w:rPr><w:t xml:space="preserve">Un exercice inédit à l'université : la dictée</w:t></w:r></w:hyperlink></w:p><w:p><w:pPr/><w:hyperlink r:id="rId14" w:history="1"><w:r><w:rPr><w:color w:val="#410a8c"/><w:u w:val="single"/></w:rPr><w:t xml:space="preserve">Mathieu Goux</w:t></w:r></w:hyperlink></w:p><w:p><w:pPr/><w:r><w:rPr><w:i w:val="1"/><w:iCs w:val="1"/></w:rPr><w:t xml:space="preserve">Journée d’échanges de pratiques enseignantes</w:t></w:r><w:r><w:rPr/><w:t xml:space="preserve">, May 2025, Caen, France. 2025</w:t></w:r></w:p><w:p><w:pPr/><w:r><w:rPr/><w:t xml:space="preserve">Poster de conférence</w:t></w:r></w:p><w:p><w:pPr/><w:hyperlink r:id="rId158" w:history="1"><w:r><w:rPr><w:color w:val="#410a8c"/><w:u w:val="single"/></w:rPr><w:t xml:space="preserve">hal-05100476v1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59" w:history="1"><w:r><w:rPr><w:color w:val="1e198e"/><w:b w:val="1"/><w:bCs w:val="1"/><w:u w:val="single"/></w:rPr><w:t xml:space="preserve">Entre fréquence et emploi: continuité et discontinuité du pronom-déterminant lequel à la période classique</w:t></w:r></w:hyperlink></w:p><w:p><w:pPr/><w:hyperlink r:id="rId14" w:history="1"><w:r><w:rPr><w:color w:val="#410a8c"/><w:u w:val="single"/></w:rPr><w:t xml:space="preserve">Mathieu Goux</w:t></w:r></w:hyperlink></w:p><w:p><w:pPr/><w:r><w:rPr/><w:t xml:space="preserve">2015</w:t></w:r></w:p><w:p><w:pPr/><w:r><w:rPr/><w:t xml:space="preserve">Autre publication scientifique</w:t></w:r></w:p><w:p><w:pPr/><w:hyperlink r:id="rId159" w:history="1"><w:r><w:rPr><w:color w:val="#410a8c"/><w:u w:val="single"/></w:rPr><w:t xml:space="preserve">halshs-01386502v1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60" w:history="1"><w:r><w:rPr><w:color w:val="1e198e"/><w:b w:val="1"/><w:bCs w:val="1"/><w:u w:val="single"/></w:rPr><w:t xml:space="preserve">[Compte-rendu] La sémantique au pluriel, dir. A. Biglari et D. Ducard, Presses Universitaires de Rennes, 2022</w:t></w:r></w:hyperlink></w:p><w:p><w:pPr/><w:hyperlink r:id="rId14" w:history="1"><w:r><w:rPr><w:color w:val="#410a8c"/><w:u w:val="single"/></w:rPr><w:t xml:space="preserve">Mathieu Goux</w:t></w:r></w:hyperlink></w:p><w:p><w:pPr/><w:r><w:rPr/><w:t xml:space="preserve">Société de Linguistique de Paris. 2022</w:t></w:r></w:p><w:p><w:pPr/><w:r><w:rPr/><w:t xml:space="preserve">Rapport</w:t></w:r></w:p><w:p><w:pPr/><w:hyperlink r:id="rId160" w:history="1"><w:r><w:rPr><w:color w:val="#410a8c"/><w:u w:val="single"/></w:rPr><w:t xml:space="preserve">halshs-04129822v1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61" w:history="1"><w:r><w:rPr><w:color w:val="1e198e"/><w:b w:val="1"/><w:bCs w:val="1"/><w:u w:val="single"/></w:rPr><w:t xml:space="preserve">Le pronom-déterminant lequel en français préclassique et classique (1580-1720). De la langue au discours.</w:t></w:r></w:hyperlink></w:p><w:p><w:pPr/><w:hyperlink r:id="rId14" w:history="1"><w:r><w:rPr><w:color w:val="#410a8c"/><w:u w:val="single"/></w:rPr><w:t xml:space="preserve">Mathieu Goux</w:t></w:r></w:hyperlink></w:p><w:p><w:pPr/><w:r><w:rPr/><w:t xml:space="preserve">Linguistique. Université Lyon 2 Lumière, 2017. Français. </w:t></w:r><w:hyperlink r:id="rId162" w:history="1"><w:r><w:rPr><w:color w:val="#410a8c"/><w:u w:val="single"/></w:rPr><w:t xml:space="preserve">⟨NNT : ⟩</w:t></w:r></w:hyperlink></w:p><w:p><w:pPr/><w:r><w:rPr/><w:t xml:space="preserve">Thèse</w:t></w:r></w:p><w:p><w:pPr/><w:hyperlink r:id="rId161" w:history="1"><w:r><w:rPr><w:color w:val="#410a8c"/><w:u w:val="single"/></w:rPr><w:t xml:space="preserve">tel-01711088v1</w:t></w:r></w:hyperlink></w:p></w:tc></w:tr></w:tbl><w:p><w:pPr><w:spacing w:before="200"/></w:pPr></w:p><w:p><w:pPr><w:pStyle w:val="Heading2"/></w:pPr><w:r><w:rPr><w:color w:val="1e198e"/><w:b w:val="1"/><w:bCs w:val="1"/></w:rPr><w:t xml:space="preserve">Cours (1)</w:t></w:r></w:p><w:p><w:pPr><w:spacing w:after="100"/></w:pPr></w:p><w:tbl><w:tblGrid><w:gridCol/></w:tblGrid><w:tblPr><w:tblW w:w="0" w:type="auto"/><w:tblLayout w:type="autofit"/></w:tblPr><w:tr><w:trPr/><w:tc><w:tcPr><w:noWrap/></w:tcPr><w:p><w:pPr><w:spacing w:after="200"/></w:pPr><w:hyperlink r:id="rId163" w:history="1"><w:r><w:rPr><w:color w:val="1e198e"/><w:b w:val="1"/><w:bCs w:val="1"/><w:u w:val="single"/></w:rPr><w:t xml:space="preserve">Acquérir le texte à partir de l’image : les technologies OCR/HTR</w:t></w:r></w:hyperlink></w:p><w:p><w:pPr/><w:hyperlink r:id="rId30" w:history="1"><w:r><w:rPr><w:color w:val="#410a8c"/><w:u w:val="single"/></w:rPr><w:t xml:space="preserve">Morgane Pica</w:t></w:r></w:hyperlink><w:r><w:rPr/><w:t xml:space="preserve">,</w:t></w:r><w:hyperlink r:id="rId14" w:history="1"><w:r><w:rPr><w:color w:val="#410a8c"/><w:u w:val="single"/></w:rPr><w:t xml:space="preserve">Mathieu Goux</w:t></w:r></w:hyperlink></w:p><w:p><w:pPr/><w:r><w:rPr/><w:t xml:space="preserve">École thématique. Formation à Transkribus, Université de Poitiers, Poitiers, France. 2022, 40 p</w:t></w:r></w:p><w:p><w:pPr/><w:r><w:rPr/><w:t xml:space="preserve">Cours</w:t></w:r></w:p><w:p><w:pPr/><w:hyperlink r:id="rId163" w:history="1"><w:r><w:rPr><w:color w:val="#410a8c"/><w:u w:val="single"/></w:rPr><w:t xml:space="preserve">hal-04799886v1</w:t></w:r></w:hyperlink></w:p></w:tc></w:tr></w:tbl><w:sectPr><w:footerReference w:type="default" r:id="rId16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73B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thieu-goux" TargetMode="External"/><Relationship Id="rId9" Type="http://schemas.openxmlformats.org/officeDocument/2006/relationships/hyperlink" Target="https://orcid.org/0000-0003-4211-8309" TargetMode="External"/><Relationship Id="rId10" Type="http://schemas.openxmlformats.org/officeDocument/2006/relationships/hyperlink" Target="https://www.idref.fr/224377388" TargetMode="External"/><Relationship Id="rId11" Type="http://schemas.openxmlformats.org/officeDocument/2006/relationships/hyperlink" Target="#" TargetMode="External"/><Relationship Id="rId12" Type="http://schemas.openxmlformats.org/officeDocument/2006/relationships/hyperlink" Target="https://criscoht.unicaen.fr" TargetMode="External"/><Relationship Id="rId13" Type="http://schemas.openxmlformats.org/officeDocument/2006/relationships/hyperlink" Target="https://shs.hal.science/halshs-04129379v1" TargetMode="External"/><Relationship Id="rId14" Type="http://schemas.openxmlformats.org/officeDocument/2006/relationships/hyperlink" Target="https://hal.science/search/index/?q=*&amp;authFullName_s=Mathieu Goux" TargetMode="External"/><Relationship Id="rId15" Type="http://schemas.openxmlformats.org/officeDocument/2006/relationships/hyperlink" Target="https://hal.science/search/index/?q=*&amp;authFullName_s=Pascale Mounier" TargetMode="External"/><Relationship Id="rId16" Type="http://schemas.openxmlformats.org/officeDocument/2006/relationships/hyperlink" Target="https://shs.hal.science/halshs-03989819v1" TargetMode="External"/><Relationship Id="rId17" Type="http://schemas.openxmlformats.org/officeDocument/2006/relationships/hyperlink" Target="https://hal.science/search/index/?q=*&amp;authFullName_s=Holtz Gr&#233;goire" TargetMode="External"/><Relationship Id="rId18" Type="http://schemas.openxmlformats.org/officeDocument/2006/relationships/hyperlink" Target="https://hal.science/search/index/?q=*&amp;authFullName_s=Rebecca Legrand" TargetMode="External"/><Relationship Id="rId19" Type="http://schemas.openxmlformats.org/officeDocument/2006/relationships/hyperlink" Target="https://shs.hal.science/halshs-03641142v1" TargetMode="External"/><Relationship Id="rId20" Type="http://schemas.openxmlformats.org/officeDocument/2006/relationships/hyperlink" Target="https://hal.science/hal-02446925v1" TargetMode="External"/><Relationship Id="rId21" Type="http://schemas.openxmlformats.org/officeDocument/2006/relationships/hyperlink" Target="https://dx.doi.org/10.15122/isbn.978-2-406-09792-1" TargetMode="External"/><Relationship Id="rId22" Type="http://schemas.openxmlformats.org/officeDocument/2006/relationships/hyperlink" Target="https://hal.science/hal-04745365v1" TargetMode="External"/><Relationship Id="rId23" Type="http://schemas.openxmlformats.org/officeDocument/2006/relationships/hyperlink" Target="https://hal.science/search/index/?q=*&amp;authFullName_s=Adeline Patard" TargetMode="External"/><Relationship Id="rId24" Type="http://schemas.openxmlformats.org/officeDocument/2006/relationships/hyperlink" Target="https://hal.science/hal-05452943v1" TargetMode="External"/><Relationship Id="rId25" Type="http://schemas.openxmlformats.org/officeDocument/2006/relationships/hyperlink" Target="https://dx.doi.org/10.3726/b22526" TargetMode="External"/><Relationship Id="rId26" Type="http://schemas.openxmlformats.org/officeDocument/2006/relationships/hyperlink" Target="https://hal.science/hal-05338625v1" TargetMode="External"/><Relationship Id="rId27" Type="http://schemas.openxmlformats.org/officeDocument/2006/relationships/hyperlink" Target="https://hal.science/search/index/?q=*&amp;authFullName_s=Pierre Larriv&#233;e" TargetMode="External"/><Relationship Id="rId28" Type="http://schemas.openxmlformats.org/officeDocument/2006/relationships/hyperlink" Target="https://hal.science/hal-05447521v1" TargetMode="External"/><Relationship Id="rId29" Type="http://schemas.openxmlformats.org/officeDocument/2006/relationships/hyperlink" Target="https://hal.science/search/index/?q=*&amp;authFullName_s=Prune Decoux" TargetMode="External"/><Relationship Id="rId30" Type="http://schemas.openxmlformats.org/officeDocument/2006/relationships/hyperlink" Target="https://hal.science/search/index/?q=*&amp;authFullName_s=Morgane Pica" TargetMode="External"/><Relationship Id="rId31" Type="http://schemas.openxmlformats.org/officeDocument/2006/relationships/hyperlink" Target="https://shs.hal.science/halshs-04153401v1" TargetMode="External"/><Relationship Id="rId32" Type="http://schemas.openxmlformats.org/officeDocument/2006/relationships/hyperlink" Target="https://www.honorechampion.com/fr/index.php?controller=attachment&amp;amp;id_attachment=2515" TargetMode="External"/><Relationship Id="rId33" Type="http://schemas.openxmlformats.org/officeDocument/2006/relationships/hyperlink" Target="https://shs.hal.science/halshs-04129810v1" TargetMode="External"/><Relationship Id="rId34" Type="http://schemas.openxmlformats.org/officeDocument/2006/relationships/hyperlink" Target="https://hal.science/hal-03852057v1" TargetMode="External"/><Relationship Id="rId35" Type="http://schemas.openxmlformats.org/officeDocument/2006/relationships/hyperlink" Target="https://hal.science/hal-03825656v1" TargetMode="External"/><Relationship Id="rId36" Type="http://schemas.openxmlformats.org/officeDocument/2006/relationships/hyperlink" Target="https://hal.science/hal-02277585v1" TargetMode="External"/><Relationship Id="rId37" Type="http://schemas.openxmlformats.org/officeDocument/2006/relationships/hyperlink" Target="https://cdm2015.sciencesconf.org/index.html" TargetMode="External"/><Relationship Id="rId38" Type="http://schemas.openxmlformats.org/officeDocument/2006/relationships/hyperlink" Target="https://shs.hal.science/halshs-01386515v1" TargetMode="External"/><Relationship Id="rId39" Type="http://schemas.openxmlformats.org/officeDocument/2006/relationships/hyperlink" Target="https://www.peterlang.com/view/9783034325196/xhtml/chapter05.xhtml" TargetMode="External"/><Relationship Id="rId40" Type="http://schemas.openxmlformats.org/officeDocument/2006/relationships/hyperlink" Target="https://hal.science/hal-02278802v1" TargetMode="External"/><Relationship Id="rId41" Type="http://schemas.openxmlformats.org/officeDocument/2006/relationships/hyperlink" Target="http://www.editions-harmattan.fr/index.asp?navig=catalogue&amp;amp;obj=livre&amp;amp;no=51979" TargetMode="External"/><Relationship Id="rId42" Type="http://schemas.openxmlformats.org/officeDocument/2006/relationships/hyperlink" Target="https://shs.hal.science/halshs-01386440v1" TargetMode="External"/><Relationship Id="rId43" Type="http://schemas.openxmlformats.org/officeDocument/2006/relationships/hyperlink" Target="https://benjamins.com/catalog/lis.34" TargetMode="External"/><Relationship Id="rId44" Type="http://schemas.openxmlformats.org/officeDocument/2006/relationships/hyperlink" Target="https://hal.science/hal-05426411v1" TargetMode="External"/><Relationship Id="rId45" Type="http://schemas.openxmlformats.org/officeDocument/2006/relationships/hyperlink" Target="https://dx.doi.org/10.25965/espaces-linguistiques.974" TargetMode="External"/><Relationship Id="rId46" Type="http://schemas.openxmlformats.org/officeDocument/2006/relationships/hyperlink" Target="https://hal.science/hal-05415361v1" TargetMode="External"/><Relationship Id="rId47" Type="http://schemas.openxmlformats.org/officeDocument/2006/relationships/hyperlink" Target="https://dx.doi.org/10.25145/j.cedille.2025.28.20" TargetMode="External"/><Relationship Id="rId48" Type="http://schemas.openxmlformats.org/officeDocument/2006/relationships/hyperlink" Target="https://hal.science/hal-05212732v1" TargetMode="External"/><Relationship Id="rId49" Type="http://schemas.openxmlformats.org/officeDocument/2006/relationships/hyperlink" Target="https://hal.science/search/index/?q=*&amp;authFullName_s=Cecilia Poletto" TargetMode="External"/><Relationship Id="rId50" Type="http://schemas.openxmlformats.org/officeDocument/2006/relationships/hyperlink" Target="https://hal.science/search/index/?q=*&amp;authFullName_s=Francesco Pinzin" TargetMode="External"/><Relationship Id="rId51" Type="http://schemas.openxmlformats.org/officeDocument/2006/relationships/hyperlink" Target="https://dx.doi.org/10.1075/dia.24003.pol" TargetMode="External"/><Relationship Id="rId52" Type="http://schemas.openxmlformats.org/officeDocument/2006/relationships/hyperlink" Target="https://hal.science/hal-05425137v1" TargetMode="External"/><Relationship Id="rId53" Type="http://schemas.openxmlformats.org/officeDocument/2006/relationships/hyperlink" Target="https://dx.doi.org/10.5565/rev/isogloss.564" TargetMode="External"/><Relationship Id="rId54" Type="http://schemas.openxmlformats.org/officeDocument/2006/relationships/hyperlink" Target="https://hal.science/hal-04629333v1" TargetMode="External"/><Relationship Id="rId55" Type="http://schemas.openxmlformats.org/officeDocument/2006/relationships/hyperlink" Target="https://dx.doi.org/10.1051/shsconf/202419103003" TargetMode="External"/><Relationship Id="rId56" Type="http://schemas.openxmlformats.org/officeDocument/2006/relationships/hyperlink" Target="https://hal.science/hal-04429713v1" TargetMode="External"/><Relationship Id="rId57" Type="http://schemas.openxmlformats.org/officeDocument/2006/relationships/hyperlink" Target="https://dx.doi.org/10.4000/corpus.8468" TargetMode="External"/><Relationship Id="rId58" Type="http://schemas.openxmlformats.org/officeDocument/2006/relationships/hyperlink" Target="https://hal.science/hal-04629799v1" TargetMode="External"/><Relationship Id="rId59" Type="http://schemas.openxmlformats.org/officeDocument/2006/relationships/hyperlink" Target="https://dx.doi.org/10.4000/11wmv" TargetMode="External"/><Relationship Id="rId60" Type="http://schemas.openxmlformats.org/officeDocument/2006/relationships/hyperlink" Target="https://hal.science/hal-04518628v1" TargetMode="External"/><Relationship Id="rId61" Type="http://schemas.openxmlformats.org/officeDocument/2006/relationships/hyperlink" Target="https://dx.doi.org/10.1017/S0959269524000061" TargetMode="External"/><Relationship Id="rId62" Type="http://schemas.openxmlformats.org/officeDocument/2006/relationships/hyperlink" Target="https://hal.science/hal-04429739v1" TargetMode="External"/><Relationship Id="rId63" Type="http://schemas.openxmlformats.org/officeDocument/2006/relationships/hyperlink" Target="https://dx.doi.org/10.4000/corpus.8373" TargetMode="External"/><Relationship Id="rId64" Type="http://schemas.openxmlformats.org/officeDocument/2006/relationships/hyperlink" Target="https://hal.science/hal-04629800v1" TargetMode="External"/><Relationship Id="rId65" Type="http://schemas.openxmlformats.org/officeDocument/2006/relationships/hyperlink" Target="https://dx.doi.org/10.4000/11uyj" TargetMode="External"/><Relationship Id="rId66" Type="http://schemas.openxmlformats.org/officeDocument/2006/relationships/hyperlink" Target="https://hal.science/hal-04839429v1" TargetMode="External"/><Relationship Id="rId67" Type="http://schemas.openxmlformats.org/officeDocument/2006/relationships/hyperlink" Target="https://dx.doi.org/10.5565/rev/isogloss.410" TargetMode="External"/><Relationship Id="rId68" Type="http://schemas.openxmlformats.org/officeDocument/2006/relationships/hyperlink" Target="https://hal.science/hal-04452339v1" TargetMode="External"/><Relationship Id="rId69" Type="http://schemas.openxmlformats.org/officeDocument/2006/relationships/hyperlink" Target="https://dx.doi.org/10.2143/IG.179.0.3292557" TargetMode="External"/><Relationship Id="rId70" Type="http://schemas.openxmlformats.org/officeDocument/2006/relationships/hyperlink" Target="https://hal.science/hal-04452350v1" TargetMode="External"/><Relationship Id="rId71" Type="http://schemas.openxmlformats.org/officeDocument/2006/relationships/hyperlink" Target="https://dx.doi.org/10.2143/IG.179.0.3292561" TargetMode="External"/><Relationship Id="rId72" Type="http://schemas.openxmlformats.org/officeDocument/2006/relationships/hyperlink" Target="https://hal.science/hal-03818739v1" TargetMode="External"/><Relationship Id="rId73" Type="http://schemas.openxmlformats.org/officeDocument/2006/relationships/hyperlink" Target="https://dx.doi.org/10.25364/19.2022.8.1" TargetMode="External"/><Relationship Id="rId74" Type="http://schemas.openxmlformats.org/officeDocument/2006/relationships/hyperlink" Target="https://shs.hal.science/halshs-03873778v1" TargetMode="External"/><Relationship Id="rId75" Type="http://schemas.openxmlformats.org/officeDocument/2006/relationships/hyperlink" Target="https://dx.doi.org/10.4000/sdj.4644" TargetMode="External"/><Relationship Id="rId76" Type="http://schemas.openxmlformats.org/officeDocument/2006/relationships/hyperlink" Target="https://hal.science/hal-03650690v1" TargetMode="External"/><Relationship Id="rId77" Type="http://schemas.openxmlformats.org/officeDocument/2006/relationships/hyperlink" Target="https://dx.doi.org/10.25364/19.2022.7.1" TargetMode="External"/><Relationship Id="rId78" Type="http://schemas.openxmlformats.org/officeDocument/2006/relationships/hyperlink" Target="https://shs.hal.science/halshs-03659216v1" TargetMode="External"/><Relationship Id="rId79" Type="http://schemas.openxmlformats.org/officeDocument/2006/relationships/hyperlink" Target="https://dx.doi.org/10.2143/IG.172.0.3290360" TargetMode="External"/><Relationship Id="rId80" Type="http://schemas.openxmlformats.org/officeDocument/2006/relationships/hyperlink" Target="https://hal.science/hal-03811430v1" TargetMode="External"/><Relationship Id="rId81" Type="http://schemas.openxmlformats.org/officeDocument/2006/relationships/hyperlink" Target="https://hal.science/hal-03818752v1" TargetMode="External"/><Relationship Id="rId82" Type="http://schemas.openxmlformats.org/officeDocument/2006/relationships/hyperlink" Target="https://dx.doi.org/10.25364/19.2022.8.6" TargetMode="External"/><Relationship Id="rId83" Type="http://schemas.openxmlformats.org/officeDocument/2006/relationships/hyperlink" Target="https://hal.science/hal-03782990v1" TargetMode="External"/><Relationship Id="rId84" Type="http://schemas.openxmlformats.org/officeDocument/2006/relationships/hyperlink" Target="https://hal.science/search/index/?q=*&amp;authFullName_s=La&#233;lia V&#233;ron" TargetMode="External"/><Relationship Id="rId85" Type="http://schemas.openxmlformats.org/officeDocument/2006/relationships/hyperlink" Target="https://hal.science/hal-03589899v1" TargetMode="External"/><Relationship Id="rId86" Type="http://schemas.openxmlformats.org/officeDocument/2006/relationships/hyperlink" Target="https://dx.doi.org/10.4000/rhetorique.1324" TargetMode="External"/><Relationship Id="rId87" Type="http://schemas.openxmlformats.org/officeDocument/2006/relationships/hyperlink" Target="https://hal.science/hal-03226331v1" TargetMode="External"/><Relationship Id="rId88" Type="http://schemas.openxmlformats.org/officeDocument/2006/relationships/hyperlink" Target="https://dx.doi.org/10.25145/j.cedille.2021.19.06" TargetMode="External"/><Relationship Id="rId89" Type="http://schemas.openxmlformats.org/officeDocument/2006/relationships/hyperlink" Target="https://hal.science/hal-03701601v1" TargetMode="External"/><Relationship Id="rId90" Type="http://schemas.openxmlformats.org/officeDocument/2006/relationships/hyperlink" Target="https://hal.science/search/index/?q=*&amp;authFullName_s=Pierre Halt&#233;" TargetMode="External"/><Relationship Id="rId91" Type="http://schemas.openxmlformats.org/officeDocument/2006/relationships/hyperlink" Target="https://dx.doi.org/10.4000/pratiques.8441" TargetMode="External"/><Relationship Id="rId92" Type="http://schemas.openxmlformats.org/officeDocument/2006/relationships/hyperlink" Target="https://hal.science/hal-02865614v1" TargetMode="External"/><Relationship Id="rId93" Type="http://schemas.openxmlformats.org/officeDocument/2006/relationships/hyperlink" Target="https://hal.science/search/index/?q=*&amp;authFullName_s=Nathalie Rossi-Gensane" TargetMode="External"/><Relationship Id="rId94" Type="http://schemas.openxmlformats.org/officeDocument/2006/relationships/hyperlink" Target="https://dx.doi.org/10.3917/lf.206.0095" TargetMode="External"/><Relationship Id="rId95" Type="http://schemas.openxmlformats.org/officeDocument/2006/relationships/hyperlink" Target="https://hal.science/hal-03701598v1" TargetMode="External"/><Relationship Id="rId96" Type="http://schemas.openxmlformats.org/officeDocument/2006/relationships/hyperlink" Target="https://dx.doi.org/10.3917/lf.206.0111" TargetMode="External"/><Relationship Id="rId97" Type="http://schemas.openxmlformats.org/officeDocument/2006/relationships/hyperlink" Target="https://hal.science/hal-02446957v1" TargetMode="External"/><Relationship Id="rId98" Type="http://schemas.openxmlformats.org/officeDocument/2006/relationships/hyperlink" Target="https://hal.science/search/index/?q=*&amp;authFullName_s=Gwena&#235;lle Callemein" TargetMode="External"/><Relationship Id="rId99" Type="http://schemas.openxmlformats.org/officeDocument/2006/relationships/hyperlink" Target="https://dx.doi.org/10.2143/IG.164.0.3287272" TargetMode="External"/><Relationship Id="rId100" Type="http://schemas.openxmlformats.org/officeDocument/2006/relationships/hyperlink" Target="https://hal.science/hal-02446976v1" TargetMode="External"/><Relationship Id="rId101" Type="http://schemas.openxmlformats.org/officeDocument/2006/relationships/hyperlink" Target="https://dx.doi.org/10.4000/scolia.1362" TargetMode="External"/><Relationship Id="rId102" Type="http://schemas.openxmlformats.org/officeDocument/2006/relationships/hyperlink" Target="https://shs.hal.science/halshs-02093237v1" TargetMode="External"/><Relationship Id="rId103" Type="http://schemas.openxmlformats.org/officeDocument/2006/relationships/hyperlink" Target="https://shs.hal.science/halshs-01539813v1" TargetMode="External"/><Relationship Id="rId104" Type="http://schemas.openxmlformats.org/officeDocument/2006/relationships/hyperlink" Target="https://dx.doi.org/10.4000/signata.1343" TargetMode="External"/><Relationship Id="rId105" Type="http://schemas.openxmlformats.org/officeDocument/2006/relationships/hyperlink" Target="https://shs.hal.science/halshs-01300478v1" TargetMode="External"/><Relationship Id="rId106" Type="http://schemas.openxmlformats.org/officeDocument/2006/relationships/hyperlink" Target="https://shs.hal.science/halshs-01281257v1" TargetMode="External"/><Relationship Id="rId107" Type="http://schemas.openxmlformats.org/officeDocument/2006/relationships/hyperlink" Target="https://hal.science/hal-05081306v1" TargetMode="External"/><Relationship Id="rId108" Type="http://schemas.openxmlformats.org/officeDocument/2006/relationships/hyperlink" Target="https://hal.science/hal-05119553v1" TargetMode="External"/><Relationship Id="rId109" Type="http://schemas.openxmlformats.org/officeDocument/2006/relationships/hyperlink" Target="https://hal.science/search/index/?q=*&amp;authFullName_s=Est&#232;le Dupuy" TargetMode="External"/><Relationship Id="rId110" Type="http://schemas.openxmlformats.org/officeDocument/2006/relationships/hyperlink" Target="https://hal.science/hal-05081322v1" TargetMode="External"/><Relationship Id="rId111" Type="http://schemas.openxmlformats.org/officeDocument/2006/relationships/hyperlink" Target="https://hal.science/hal-05018584v1" TargetMode="External"/><Relationship Id="rId112" Type="http://schemas.openxmlformats.org/officeDocument/2006/relationships/hyperlink" Target="https://hal.science/hal-05289146v1" TargetMode="External"/><Relationship Id="rId113" Type="http://schemas.openxmlformats.org/officeDocument/2006/relationships/hyperlink" Target="https://hal.science/hal-05288174v1" TargetMode="External"/><Relationship Id="rId114" Type="http://schemas.openxmlformats.org/officeDocument/2006/relationships/hyperlink" Target="https://hal.science/hal-04604021v1" TargetMode="External"/><Relationship Id="rId115" Type="http://schemas.openxmlformats.org/officeDocument/2006/relationships/hyperlink" Target="https://hal.science/hal-04536405v1" TargetMode="External"/><Relationship Id="rId116" Type="http://schemas.openxmlformats.org/officeDocument/2006/relationships/hyperlink" Target="https://hal.science/hal-04868906v1" TargetMode="External"/><Relationship Id="rId117" Type="http://schemas.openxmlformats.org/officeDocument/2006/relationships/hyperlink" Target="https://hal.science/hal-04604027v1" TargetMode="External"/><Relationship Id="rId118" Type="http://schemas.openxmlformats.org/officeDocument/2006/relationships/hyperlink" Target="https://hal.science/hal-04815695v1" TargetMode="External"/><Relationship Id="rId119" Type="http://schemas.openxmlformats.org/officeDocument/2006/relationships/hyperlink" Target="https://shs.hal.science/halshs-04129835v1" TargetMode="External"/><Relationship Id="rId120" Type="http://schemas.openxmlformats.org/officeDocument/2006/relationships/hyperlink" Target="https://hal.science/hal-04344163v1" TargetMode="External"/><Relationship Id="rId121" Type="http://schemas.openxmlformats.org/officeDocument/2006/relationships/hyperlink" Target="https://shs.hal.science/halshs-04129829v1" TargetMode="External"/><Relationship Id="rId122" Type="http://schemas.openxmlformats.org/officeDocument/2006/relationships/hyperlink" Target="https://hal.science/hal-03734496v1" TargetMode="External"/><Relationship Id="rId123" Type="http://schemas.openxmlformats.org/officeDocument/2006/relationships/hyperlink" Target="https://hal.science/hal-03590721v1" TargetMode="External"/><Relationship Id="rId124" Type="http://schemas.openxmlformats.org/officeDocument/2006/relationships/hyperlink" Target="https://shs.hal.science/halshs-04130068v1" TargetMode="External"/><Relationship Id="rId125" Type="http://schemas.openxmlformats.org/officeDocument/2006/relationships/hyperlink" Target="https://shs.hal.science/halshs-04129847v1" TargetMode="External"/><Relationship Id="rId126" Type="http://schemas.openxmlformats.org/officeDocument/2006/relationships/hyperlink" Target="https://shs.hal.science/halshs-04130038v1" TargetMode="External"/><Relationship Id="rId127" Type="http://schemas.openxmlformats.org/officeDocument/2006/relationships/hyperlink" Target="https://hal.science/hal-03734698v1" TargetMode="External"/><Relationship Id="rId128" Type="http://schemas.openxmlformats.org/officeDocument/2006/relationships/hyperlink" Target="https://dx.doi.org/10.1051/shsconf/202213802003" TargetMode="External"/><Relationship Id="rId129" Type="http://schemas.openxmlformats.org/officeDocument/2006/relationships/hyperlink" Target="https://hal.science/hal-03669315v1" TargetMode="External"/><Relationship Id="rId130" Type="http://schemas.openxmlformats.org/officeDocument/2006/relationships/hyperlink" Target="https://hal.science/hal-03734586v1" TargetMode="External"/><Relationship Id="rId131" Type="http://schemas.openxmlformats.org/officeDocument/2006/relationships/hyperlink" Target="https://shs.hal.science/halshs-04130052v1" TargetMode="External"/><Relationship Id="rId132" Type="http://schemas.openxmlformats.org/officeDocument/2006/relationships/hyperlink" Target="https://hal.science/hal-03734395v1" TargetMode="External"/><Relationship Id="rId133" Type="http://schemas.openxmlformats.org/officeDocument/2006/relationships/hyperlink" Target="https://hal.science/hal-04549369v1" TargetMode="External"/><Relationship Id="rId134" Type="http://schemas.openxmlformats.org/officeDocument/2006/relationships/hyperlink" Target="https://dx.doi.org/10.60527/px3p-8g49" TargetMode="External"/><Relationship Id="rId135" Type="http://schemas.openxmlformats.org/officeDocument/2006/relationships/hyperlink" Target="https://hal.science/hal-03500003v1" TargetMode="External"/><Relationship Id="rId136" Type="http://schemas.openxmlformats.org/officeDocument/2006/relationships/hyperlink" Target="https://hal.science/hal-02447017v1" TargetMode="External"/><Relationship Id="rId137" Type="http://schemas.openxmlformats.org/officeDocument/2006/relationships/hyperlink" Target="https://shs.hal.science/halshs-02865639v1" TargetMode="External"/><Relationship Id="rId138" Type="http://schemas.openxmlformats.org/officeDocument/2006/relationships/hyperlink" Target="https://dx.doi.org/10.1051/shsconf/20207803002" TargetMode="External"/><Relationship Id="rId139" Type="http://schemas.openxmlformats.org/officeDocument/2006/relationships/hyperlink" Target="https://hal.science/hal-04549383v1" TargetMode="External"/><Relationship Id="rId140" Type="http://schemas.openxmlformats.org/officeDocument/2006/relationships/hyperlink" Target="https://dx.doi.org/10.60527/gby4-sz27" TargetMode="External"/><Relationship Id="rId141" Type="http://schemas.openxmlformats.org/officeDocument/2006/relationships/hyperlink" Target="https://hal.science/hal-02277593v1" TargetMode="External"/><Relationship Id="rId142" Type="http://schemas.openxmlformats.org/officeDocument/2006/relationships/hyperlink" Target="https://hal.science/hal-03148988v1" TargetMode="External"/><Relationship Id="rId143" Type="http://schemas.openxmlformats.org/officeDocument/2006/relationships/hyperlink" Target="https://hal.science/hal-02277565v1" TargetMode="External"/><Relationship Id="rId144" Type="http://schemas.openxmlformats.org/officeDocument/2006/relationships/hyperlink" Target="https://hal.science/hal-02447022v1" TargetMode="External"/><Relationship Id="rId145" Type="http://schemas.openxmlformats.org/officeDocument/2006/relationships/hyperlink" Target="https://hal.science/hal-02277590v1" TargetMode="External"/><Relationship Id="rId146" Type="http://schemas.openxmlformats.org/officeDocument/2006/relationships/hyperlink" Target="https://hal.science/hal-02447030v1" TargetMode="External"/><Relationship Id="rId147" Type="http://schemas.openxmlformats.org/officeDocument/2006/relationships/hyperlink" Target="https://hal.science/hal-01826919v1" TargetMode="External"/><Relationship Id="rId148" Type="http://schemas.openxmlformats.org/officeDocument/2006/relationships/hyperlink" Target="https://hal.science/hal-01826920v1" TargetMode="External"/><Relationship Id="rId149" Type="http://schemas.openxmlformats.org/officeDocument/2006/relationships/hyperlink" Target="https://hal.science/hal-01826921v1" TargetMode="External"/><Relationship Id="rId150" Type="http://schemas.openxmlformats.org/officeDocument/2006/relationships/hyperlink" Target="https://hal.science/hal-01826918v1" TargetMode="External"/><Relationship Id="rId151" Type="http://schemas.openxmlformats.org/officeDocument/2006/relationships/hyperlink" Target="https://shs.hal.science/halshs-01758631v1" TargetMode="External"/><Relationship Id="rId152" Type="http://schemas.openxmlformats.org/officeDocument/2006/relationships/hyperlink" Target="https://shs.hal.science/halshs-01386447v1" TargetMode="External"/><Relationship Id="rId153" Type="http://schemas.openxmlformats.org/officeDocument/2006/relationships/hyperlink" Target="https://shs.hal.science/halshs-01386466v1" TargetMode="External"/><Relationship Id="rId154" Type="http://schemas.openxmlformats.org/officeDocument/2006/relationships/hyperlink" Target="https://hal.science/hal-02278780v1" TargetMode="External"/><Relationship Id="rId155" Type="http://schemas.openxmlformats.org/officeDocument/2006/relationships/hyperlink" Target="https://hal.science/hal-02278786v1" TargetMode="External"/><Relationship Id="rId156" Type="http://schemas.openxmlformats.org/officeDocument/2006/relationships/hyperlink" Target="https://shs.hal.science/halshs-01386520v1" TargetMode="External"/><Relationship Id="rId157" Type="http://schemas.openxmlformats.org/officeDocument/2006/relationships/hyperlink" Target="https://shs.hal.science/halshs-01537132v1" TargetMode="External"/><Relationship Id="rId158" Type="http://schemas.openxmlformats.org/officeDocument/2006/relationships/hyperlink" Target="https://hal.science/hal-05100476v1" TargetMode="External"/><Relationship Id="rId159" Type="http://schemas.openxmlformats.org/officeDocument/2006/relationships/hyperlink" Target="https://shs.hal.science/halshs-01386502v1" TargetMode="External"/><Relationship Id="rId160" Type="http://schemas.openxmlformats.org/officeDocument/2006/relationships/hyperlink" Target="https://shs.hal.science/halshs-04129822v1" TargetMode="External"/><Relationship Id="rId161" Type="http://schemas.openxmlformats.org/officeDocument/2006/relationships/hyperlink" Target="https://hal.science/tel-01711088v1" TargetMode="External"/><Relationship Id="rId162" Type="http://schemas.openxmlformats.org/officeDocument/2006/relationships/hyperlink" Target="https://www.theses.fr/" TargetMode="External"/><Relationship Id="rId163" Type="http://schemas.openxmlformats.org/officeDocument/2006/relationships/hyperlink" Target="https://hal.science/hal-04799886v1" TargetMode="External"/><Relationship Id="rId1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Mathieu Goux</dc:title>
  <dc:description>CV</dc:description>
  <dc:subject/>
  <cp:keywords/>
  <cp:category/>
  <cp:lastModifiedBy/>
  <dcterms:created xsi:type="dcterms:W3CDTF">2026-03-04T22:28:52+01:00</dcterms:created>
  <dcterms:modified xsi:type="dcterms:W3CDTF">2026-03-04T22:28:52+01:00</dcterms:modified>
</cp:coreProperties>
</file>

<file path=docProps/custom.xml><?xml version="1.0" encoding="utf-8"?>
<Properties xmlns="http://schemas.openxmlformats.org/officeDocument/2006/custom-properties" xmlns:vt="http://schemas.openxmlformats.org/officeDocument/2006/docPropsVTypes"/>
</file>