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Lambotte </w:t>
      </w:r>
      <w:r>
        <w:rPr>
          <w:color w:val="641e6e"/>
        </w:rPr>
        <w:t xml:space="preserve">MCF Université de Rennes - CREM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mathieu-lambotte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0000-0002-7806-7286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Vélo, bus, tram… Votre moyen de transport influence aussi celui de votre entourage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peer effects in transportation mode choice: The example of active commuting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⟨10.1016/j.jeem.2023.102868⟩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Journées Louis-André Gérard-Varet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38.Journées de Microéconomie Appliquée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Congrès de l'Association Française de Science Economique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Edition of the International Workshop in Spatial Econometrics and Statistics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et environnementales d'un changement de production et de consommation vers des aliments sous signe de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</w:p>
          <w:p>
            <w:pPr/>
            <w:r>
              <w:rPr/>
              <w:t xml:space="preserve">Economies et finances. Université de Bourgogne - Franche Compté,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2021UBFCG009⟩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tel-03526610v1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3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ambotte" TargetMode="External"/><Relationship Id="rId8" Type="http://schemas.openxmlformats.org/officeDocument/2006/relationships/hyperlink" Target="https://orcid.org/0000-0002-7806-7286" TargetMode="External"/><Relationship Id="rId9" Type="http://schemas.openxmlformats.org/officeDocument/2006/relationships/hyperlink" Target="https://hal.inrae.fr/hal-03995376v1" TargetMode="External"/><Relationship Id="rId10" Type="http://schemas.openxmlformats.org/officeDocument/2006/relationships/hyperlink" Target="https://hal.science/search/index/?q=*&amp;authFullName_s=Mathieu Lambotte" TargetMode="External"/><Relationship Id="rId11" Type="http://schemas.openxmlformats.org/officeDocument/2006/relationships/hyperlink" Target="https://hal.science/search/index/?q=*&amp;authFullName_s=St&#233;phane de Cara" TargetMode="External"/><Relationship Id="rId12" Type="http://schemas.openxmlformats.org/officeDocument/2006/relationships/hyperlink" Target="https://hal.science/search/index/?q=*&amp;authFullName_s=Catherine Brocas" TargetMode="External"/><Relationship Id="rId13" Type="http://schemas.openxmlformats.org/officeDocument/2006/relationships/hyperlink" Target="https://hal.science/search/index/?q=*&amp;authFullName_s=Valentin Bellassen" TargetMode="External"/><Relationship Id="rId14" Type="http://schemas.openxmlformats.org/officeDocument/2006/relationships/hyperlink" Target="https://dx.doi.org/10.1016/j.jenvman.2023.117405" TargetMode="External"/><Relationship Id="rId15" Type="http://schemas.openxmlformats.org/officeDocument/2006/relationships/hyperlink" Target="https://hal.science/hal-04212307v1" TargetMode="External"/><Relationship Id="rId16" Type="http://schemas.openxmlformats.org/officeDocument/2006/relationships/hyperlink" Target="https://hal.science/search/index/?q=*&amp;authFullName_s=Sandrine Mathy" TargetMode="External"/><Relationship Id="rId17" Type="http://schemas.openxmlformats.org/officeDocument/2006/relationships/hyperlink" Target="https://hal.science/search/index/?q=*&amp;authFullName_s=Anna Risch" TargetMode="External"/><Relationship Id="rId18" Type="http://schemas.openxmlformats.org/officeDocument/2006/relationships/hyperlink" Target="https://hal.science/search/index/?q=*&amp;authFullName_s=Carole Treibich" TargetMode="External"/><Relationship Id="rId19" Type="http://schemas.openxmlformats.org/officeDocument/2006/relationships/hyperlink" Target="https://hal.science/hal-04194873v1" TargetMode="External"/><Relationship Id="rId20" Type="http://schemas.openxmlformats.org/officeDocument/2006/relationships/hyperlink" Target="https://dx.doi.org/10.1016/j.jeem.2023.102868" TargetMode="External"/><Relationship Id="rId21" Type="http://schemas.openxmlformats.org/officeDocument/2006/relationships/hyperlink" Target="https://hal.inrae.fr/hal-03021963v1" TargetMode="External"/><Relationship Id="rId22" Type="http://schemas.openxmlformats.org/officeDocument/2006/relationships/hyperlink" Target="https://dx.doi.org/10.1016/j.agsy.2020.102979" TargetMode="External"/><Relationship Id="rId23" Type="http://schemas.openxmlformats.org/officeDocument/2006/relationships/hyperlink" Target="https://hal.inrae.fr/hal-02924042v1" TargetMode="External"/><Relationship Id="rId24" Type="http://schemas.openxmlformats.org/officeDocument/2006/relationships/hyperlink" Target="https://dx.doi.org/10.1007/s41130-020-00121-z" TargetMode="External"/><Relationship Id="rId25" Type="http://schemas.openxmlformats.org/officeDocument/2006/relationships/hyperlink" Target="https://hal.science/hal-03678886v1" TargetMode="External"/><Relationship Id="rId26" Type="http://schemas.openxmlformats.org/officeDocument/2006/relationships/hyperlink" Target="https://hal.science/hal-03702634v1" TargetMode="External"/><Relationship Id="rId27" Type="http://schemas.openxmlformats.org/officeDocument/2006/relationships/hyperlink" Target="https://hal.science/hal-03702660v1" TargetMode="External"/><Relationship Id="rId28" Type="http://schemas.openxmlformats.org/officeDocument/2006/relationships/hyperlink" Target="https://hal.science/hal-03702684v1" TargetMode="External"/><Relationship Id="rId29" Type="http://schemas.openxmlformats.org/officeDocument/2006/relationships/hyperlink" Target="https://hal.inrae.fr/tel-03526610v1" TargetMode="External"/><Relationship Id="rId30" Type="http://schemas.openxmlformats.org/officeDocument/2006/relationships/hyperlink" Target="https://www.theses.fr/2021UBFCG00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Lambotte</dc:title>
  <dc:description>CV</dc:description>
  <dc:subject/>
  <cp:keywords/>
  <cp:category/>
  <cp:lastModifiedBy/>
  <dcterms:created xsi:type="dcterms:W3CDTF">2026-03-05T10:23:19+01:00</dcterms:created>
  <dcterms:modified xsi:type="dcterms:W3CDTF">2026-03-05T10:23:19+01:00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