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MELCZER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speciation in blood: feasability study to assess occupational exposures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Melczer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Metallomics</w:t>
            </w:r>
            <w:r>
              <w:rPr/>
              <w:t xml:space="preserve">, Jun 2024, London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cadmium species analysis in blood for occupational exposure evaluation: a feasibility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Melczer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Partnership for European Research in Occupational Safety and Health</w:t>
            </w:r>
            <w:r>
              <w:rPr/>
              <w:t xml:space="preserve">, Sep 2023, Stockholm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hal-04732890v1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Multielement analysis of single red blood cells by single cell - inductively coupled plasma tandem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Melczer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Justo-Vega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Ogier Hanser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267, pp.125226.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⟨10.1016/j.talanta.2023.125226⟩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blood of a surgeon performing HIPEC contaminated by irinotecan, its major metabolites and platinum compounds?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Saint-Lorant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Rodier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Guilloit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Melczer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Pleura and peritoneum</w:t>
            </w:r>
            <w:r>
              <w:rPr/>
              <w:t xml:space="preserve">, 2021, 6 (2), pp.49-55.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⟨10.1515/pp-2020-0141⟩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potential transfer of aluminum to the brain via the olfactory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Monique Chalansonnet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Carabin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Boucard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Lise Merlen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Melczer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2018, 283, pp.77 - 85.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⟨10.1016/j.toxlet.2017.11.027⟩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hal-01845514v1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chromium in red blood cells as an indicator of exposure to hexavalent chromium: An in vitro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Devoy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Melczer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255, pp.63-70.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⟨10.1016/j.toxlet.2016.05.008⟩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TiO2 nanoparticles for the determination of titanium in rat tissues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Devoy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Cosnefroy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Melczer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Chemistry / Zhurnal analiticheskoi khimii</w:t>
            </w:r>
            <w:r>
              <w:rPr/>
              <w:t xml:space="preserve">, 2016, 71 (4), pp.418 - 425.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⟨10.1134/s1061934816040043⟩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hal-03025064v1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2863v1" TargetMode="External"/><Relationship Id="rId8" Type="http://schemas.openxmlformats.org/officeDocument/2006/relationships/hyperlink" Target="https://hal.science/search/index/?q=*&amp;authFullName_s=Mathieu Melczer" TargetMode="External"/><Relationship Id="rId9" Type="http://schemas.openxmlformats.org/officeDocument/2006/relationships/hyperlink" Target="https://hal.science/hal-04732890v1" TargetMode="External"/><Relationship Id="rId10" Type="http://schemas.openxmlformats.org/officeDocument/2006/relationships/hyperlink" Target="https://univ-pau.hal.science/hal-04224687v1" TargetMode="External"/><Relationship Id="rId11" Type="http://schemas.openxmlformats.org/officeDocument/2006/relationships/hyperlink" Target="https://hal.science/search/index/?q=*&amp;authFullName_s=Javier Jim&#233;nez-Lamana" TargetMode="External"/><Relationship Id="rId12" Type="http://schemas.openxmlformats.org/officeDocument/2006/relationships/hyperlink" Target="https://hal.science/search/index/?q=*&amp;authFullName_s=Ana Justo-Vega" TargetMode="External"/><Relationship Id="rId13" Type="http://schemas.openxmlformats.org/officeDocument/2006/relationships/hyperlink" Target="https://hal.science/search/index/?q=*&amp;authFullName_s=Ogier Hanser" TargetMode="External"/><Relationship Id="rId14" Type="http://schemas.openxmlformats.org/officeDocument/2006/relationships/hyperlink" Target="https://hal.science/search/index/?q=*&amp;authFullName_s=Sophie Ndaw" TargetMode="External"/><Relationship Id="rId15" Type="http://schemas.openxmlformats.org/officeDocument/2006/relationships/hyperlink" Target="https://dx.doi.org/10.1016/j.talanta.2023.125226" TargetMode="External"/><Relationship Id="rId16" Type="http://schemas.openxmlformats.org/officeDocument/2006/relationships/hyperlink" Target="https://normandie-univ.hal.science/hal-03593461v1" TargetMode="External"/><Relationship Id="rId17" Type="http://schemas.openxmlformats.org/officeDocument/2006/relationships/hyperlink" Target="https://hal.science/search/index/?q=*&amp;authFullName_s=Guillaume Saint-Lorant" TargetMode="External"/><Relationship Id="rId18" Type="http://schemas.openxmlformats.org/officeDocument/2006/relationships/hyperlink" Target="https://hal.science/search/index/?q=*&amp;authFullName_s=Simon Rodier" TargetMode="External"/><Relationship Id="rId19" Type="http://schemas.openxmlformats.org/officeDocument/2006/relationships/hyperlink" Target="https://hal.science/search/index/?q=*&amp;authFullName_s=Jean-Marc Guilloit" TargetMode="External"/><Relationship Id="rId20" Type="http://schemas.openxmlformats.org/officeDocument/2006/relationships/hyperlink" Target="https://dx.doi.org/10.1515/pp-2020-0141" TargetMode="External"/><Relationship Id="rId21" Type="http://schemas.openxmlformats.org/officeDocument/2006/relationships/hyperlink" Target="https://hal.science/hal-01845514v1" TargetMode="External"/><Relationship Id="rId22" Type="http://schemas.openxmlformats.org/officeDocument/2006/relationships/hyperlink" Target="https://hal.science/search/index/?q=*&amp;authFullName_s=Monique Chalansonnet" TargetMode="External"/><Relationship Id="rId23" Type="http://schemas.openxmlformats.org/officeDocument/2006/relationships/hyperlink" Target="https://hal.science/search/index/?q=*&amp;authFullName_s=Nathalie Carabin" TargetMode="External"/><Relationship Id="rId24" Type="http://schemas.openxmlformats.org/officeDocument/2006/relationships/hyperlink" Target="https://hal.science/search/index/?q=*&amp;authFullName_s=St&#233;phane Boucard" TargetMode="External"/><Relationship Id="rId25" Type="http://schemas.openxmlformats.org/officeDocument/2006/relationships/hyperlink" Target="https://hal.science/search/index/?q=*&amp;authFullName_s=Lise Merlen" TargetMode="External"/><Relationship Id="rId26" Type="http://schemas.openxmlformats.org/officeDocument/2006/relationships/hyperlink" Target="https://dx.doi.org/10.1016/j.toxlet.2017.11.027" TargetMode="External"/><Relationship Id="rId27" Type="http://schemas.openxmlformats.org/officeDocument/2006/relationships/hyperlink" Target="https://hal.science/hal-03038111v1" TargetMode="External"/><Relationship Id="rId28" Type="http://schemas.openxmlformats.org/officeDocument/2006/relationships/hyperlink" Target="https://hal.science/search/index/?q=*&amp;authFullName_s=J&#233;r&#244;me Devoy" TargetMode="External"/><Relationship Id="rId29" Type="http://schemas.openxmlformats.org/officeDocument/2006/relationships/hyperlink" Target="https://hal.science/search/index/?q=*&amp;authFullName_s=Antoine G&#233;hin" TargetMode="External"/><Relationship Id="rId30" Type="http://schemas.openxmlformats.org/officeDocument/2006/relationships/hyperlink" Target="https://hal.science/search/index/?q=*&amp;authFullName_s=Samuel M&#252;ller" TargetMode="External"/><Relationship Id="rId31" Type="http://schemas.openxmlformats.org/officeDocument/2006/relationships/hyperlink" Target="https://hal.science/search/index/?q=*&amp;authFullName_s=Aur&#233;lie Remy" TargetMode="External"/><Relationship Id="rId32" Type="http://schemas.openxmlformats.org/officeDocument/2006/relationships/hyperlink" Target="https://dx.doi.org/10.1016/j.toxlet.2016.05.008" TargetMode="External"/><Relationship Id="rId33" Type="http://schemas.openxmlformats.org/officeDocument/2006/relationships/hyperlink" Target="https://hal.science/hal-03025064v1" TargetMode="External"/><Relationship Id="rId34" Type="http://schemas.openxmlformats.org/officeDocument/2006/relationships/hyperlink" Target="https://hal.science/search/index/?q=*&amp;authFullName_s=Emilie Brun" TargetMode="External"/><Relationship Id="rId35" Type="http://schemas.openxmlformats.org/officeDocument/2006/relationships/hyperlink" Target="https://hal.science/search/index/?q=*&amp;authFullName_s=Anne Cosnefroy" TargetMode="External"/><Relationship Id="rId36" Type="http://schemas.openxmlformats.org/officeDocument/2006/relationships/hyperlink" Target="https://hal.science/search/index/?q=*&amp;authFullName_s=Cl&#233;mence Disdier" TargetMode="External"/><Relationship Id="rId37" Type="http://schemas.openxmlformats.org/officeDocument/2006/relationships/hyperlink" Target="https://dx.doi.org/10.1134/s1061934816040043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MELCZER</dc:title>
  <dc:description>CV</dc:description>
  <dc:subject/>
  <cp:keywords/>
  <cp:category/>
  <cp:lastModifiedBy/>
  <dcterms:created xsi:type="dcterms:W3CDTF">2026-03-30T07:52:13+02:00</dcterms:created>
  <dcterms:modified xsi:type="dcterms:W3CDTF">2026-03-30T07:52:13+02:00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