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Beaufils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de la preuve : se mobiliser autour des archives de l’implication française au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2024, 1 (102), pp.27-48.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⟨10.3917/crii.102.0027⟩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légitimité scientifique : les polémiques autour de la composition et de la réception de la Commission française sur le rôle de la France au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2022, 166 (2), pp.65-90.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⟨10.3917/polaf.166.0065⟩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terrain pour objet : une expérience de recherche collective sur les espaces publics à Ibadan, Nigeria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Le 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Vignères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2020, 14,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⟨10.4000/cdg.6327⟩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hal-03579786v1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pour l'accès aux archives françaises sur le Rwanda : aux frontières du champ académique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- Congrès 2021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hal-04299833v1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diplomatie sert à faire la guerre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Pouponneau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Coutereel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Salomé Montini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Entrer en guerre au Mali Luttes politiques et bureaucratiques autour de l'intervention française</w:t>
            </w:r>
            <w:r>
              <w:rPr/>
              <w:t xml:space="preserve">, 2022, 978-2-7288-0769-7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hal-03949302v1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3235v1" TargetMode="External"/><Relationship Id="rId8" Type="http://schemas.openxmlformats.org/officeDocument/2006/relationships/hyperlink" Target="https://hal.science/search/index/?q=*&amp;authFullName_s=Mathilde Beaufils" TargetMode="External"/><Relationship Id="rId9" Type="http://schemas.openxmlformats.org/officeDocument/2006/relationships/hyperlink" Target="https://dx.doi.org/10.3917/crii.102.0027" TargetMode="External"/><Relationship Id="rId10" Type="http://schemas.openxmlformats.org/officeDocument/2006/relationships/hyperlink" Target="https://hal.science/hal-03949289v1" TargetMode="External"/><Relationship Id="rId11" Type="http://schemas.openxmlformats.org/officeDocument/2006/relationships/hyperlink" Target="https://dx.doi.org/10.3917/polaf.166.0065" TargetMode="External"/><Relationship Id="rId12" Type="http://schemas.openxmlformats.org/officeDocument/2006/relationships/hyperlink" Target="https://hal.science/hal-03579786v1" TargetMode="External"/><Relationship Id="rId13" Type="http://schemas.openxmlformats.org/officeDocument/2006/relationships/hyperlink" Target="https://hal.science/search/index/?q=*&amp;authFullName_s=Pauline Verger" TargetMode="External"/><Relationship Id="rId14" Type="http://schemas.openxmlformats.org/officeDocument/2006/relationships/hyperlink" Target="https://hal.science/search/index/?q=*&amp;authFullName_s=Manon Le Bon" TargetMode="External"/><Relationship Id="rId15" Type="http://schemas.openxmlformats.org/officeDocument/2006/relationships/hyperlink" Target="https://hal.science/search/index/?q=*&amp;authFullName_s=Chlo&#233; Vincent" TargetMode="External"/><Relationship Id="rId16" Type="http://schemas.openxmlformats.org/officeDocument/2006/relationships/hyperlink" Target="https://hal.science/search/index/?q=*&amp;authFullName_s=Justine Vign&#232;res" TargetMode="External"/><Relationship Id="rId17" Type="http://schemas.openxmlformats.org/officeDocument/2006/relationships/hyperlink" Target="https://dx.doi.org/10.4000/cdg.6327" TargetMode="External"/><Relationship Id="rId18" Type="http://schemas.openxmlformats.org/officeDocument/2006/relationships/hyperlink" Target="https://hal.science/hal-04299833v1" TargetMode="External"/><Relationship Id="rId19" Type="http://schemas.openxmlformats.org/officeDocument/2006/relationships/hyperlink" Target="https://hal.science/hal-03949302v1" TargetMode="External"/><Relationship Id="rId20" Type="http://schemas.openxmlformats.org/officeDocument/2006/relationships/hyperlink" Target="https://hal.science/search/index/?q=*&amp;authFullName_s=Florent Pouponneau" TargetMode="External"/><Relationship Id="rId21" Type="http://schemas.openxmlformats.org/officeDocument/2006/relationships/hyperlink" Target="https://hal.science/search/index/?q=*&amp;authFullName_s=Alice Coutereel" TargetMode="External"/><Relationship Id="rId22" Type="http://schemas.openxmlformats.org/officeDocument/2006/relationships/hyperlink" Target="https://hal.science/search/index/?q=*&amp;authFullName_s=Salom&#233; Montini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Beaufils</dc:title>
  <dc:description>CV</dc:description>
  <dc:subject/>
  <cp:keywords/>
  <cp:category/>
  <cp:lastModifiedBy/>
  <dcterms:created xsi:type="dcterms:W3CDTF">2026-03-13T03:46:56+01:00</dcterms:created>
  <dcterms:modified xsi:type="dcterms:W3CDTF">2026-03-13T03:46:56+01:00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