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DUFLOS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mathilde-duflos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0000-0001-9532-1859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Board Games Among Older Adults and School‐Aged Children, Through the Lens of Shared Pro‐Social Behaviors and Positive Affect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Anne‐lise Doyen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Psychology</w:t>
            </w:r>
            <w:r>
              <w:rPr/>
              <w:t xml:space="preserve">, 2025, 66 (4), pp.611-623.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⟨10.1111/sjop.13108⟩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hal-05365495v1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 games in the elementary classroom : teachers’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Anne-Lise Doyen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Research</w:t>
            </w:r>
            <w:r>
              <w:rPr/>
              <w:t xml:space="preserve">, 2025, 67 (2), pp.190-211.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⟨10.1080/00131881.2025.2467067⟩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Board Games to Increase Emotional Competencies in School-Age Children and Older People: A Systematic Review.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Tricard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Sandra Jhean-Larose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Leisure Sciences</w:t>
            </w:r>
            <w:r>
              <w:rPr/>
              <w:t xml:space="preserve">, 2024, pp.1-24.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⟨10.1080/01490400.2024.2373415⟩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hal-04639644v1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can't wait to play with you again!”: Intergenerational board games within families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Family Relations</w:t>
            </w:r>
            <w:r>
              <w:rPr/>
              <w:t xml:space="preserve">, 2024, 74 (1), pp.378-394.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⟨10.1111/fare.13117⟩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hal-05365504v1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and challenges for grandparent–grandchild outdoor play in early childhood: Perception of Canadian grandparents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Juliana Lane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Mariana Brussoni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Family Relations</w:t>
            </w:r>
            <w:r>
              <w:rPr/>
              <w:t xml:space="preserve">, 2023, 73 (2), pp.1107-1120.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⟨10.1111/fare.12952⟩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hal-05363163v1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Like-Grandparent Like-Grandchild: Strengthening Emotional Closeness Through Affectionate Communication and Personality Similarities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H Mansson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Intergenerational Relationships</w:t>
            </w:r>
            <w:r>
              <w:rPr/>
              <w:t xml:space="preserve">, In press,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⟨10.1080/15350770.2023.2215225⟩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hal-04174359v1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“When I’m playing with him, everything else in my life sort of falls away”: exploring grandparents’ and grandchildren’s learning through outdoor play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Hebah Hussaina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Mariana Brussoni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Adventure Education and Outdoor Learning</w:t>
            </w:r>
            <w:r>
              <w:rPr/>
              <w:t xml:space="preserve">, In press,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⟨10.1080/14729679.2023.2230503⟩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hal-04174402v1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Displaying intergenerational solidarity on TikTok during the COVID-19 pandemic: understanding the implications in the grandparent-grandchild relationship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Marije Nouwen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Family Studies </w:t>
            </w:r>
            <w:r>
              <w:rPr/>
              <w:t xml:space="preserve">, 2023, 29 (3), pp.1134-1153.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⟨10.1080/13229400.2022.2032275⟩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hal-03960602v1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U.S. and French grandparent-grandchild relationships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Daniel H Mansson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Research Reports</w:t>
            </w:r>
            <w:r>
              <w:rPr/>
              <w:t xml:space="preserve">, In press,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⟨10.1080/08824096.2021.2001324⟩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hal-03522835v1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intergenerational solidarity framework to understand the grandparent–grandchild relationship: A scoping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Ageing</w:t>
            </w:r>
            <w:r>
              <w:rPr/>
              <w:t xml:space="preserve">, 2022, 19 (2), pp.233-262.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⟨10.1007/s10433-021-00626-6⟩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hal-04174370v1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emotional closeness between grandparents and their adolescent and emerging adult grandchildren? A systematic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Giraudeau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Hans Mansson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Bailly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Ageing International</w:t>
            </w:r>
            <w:r>
              <w:rPr/>
              <w:t xml:space="preserve">, 2021, 46 (3), pp.296-310.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⟨10.13140/RG.2.2.31900.82562⟩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hal-05365537v1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“If She’s Sad, I’m Sad Too” Emotional Closeness Between French Grandparents and Emerging Adult Grandchildren: Between Emotional Bonding and Emotional Worries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Adulthood</w:t>
            </w:r>
            <w:r>
              <w:rPr/>
              <w:t xml:space="preserve">, 2021, pp.216769682110546.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⟨10.1177/21676968211054606⟩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hal-03522635v1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and Reliability of the French Version of the Grandchildren’s Received Affection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Giraudeau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Bailly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Mansson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Family Communication</w:t>
            </w:r>
            <w:r>
              <w:rPr/>
              <w:t xml:space="preserve">, 2021, pp.1-7.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⟨10.1080/15267431.2021.1876694⟩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hal-03133738v1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Ideal Grandparent Scale: Validation in a French Young Adults Population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Giraudeau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Hans Mansson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Bailly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Ageing International</w:t>
            </w:r>
            <w:r>
              <w:rPr/>
              <w:t xml:space="preserve">, 2020, 46, pp.296-310.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⟨10.1007/s12126-020-09386-7⟩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hal-03002706v1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emotional closeness between grandparents and their adolescent grandchildren? A systematic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Giraudeau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Family Studies </w:t>
            </w:r>
            <w:r>
              <w:rPr/>
              <w:t xml:space="preserve">, In press, pp.1-23.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⟨10.1080/13229400.2020.1752771⟩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hal-03002711v1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Adolescents’ Conceptions of “Good” Grandparents: A Reversal Theory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Giraudeau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Gérard Chasseigne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Intergenerational Relationships</w:t>
            </w:r>
            <w:r>
              <w:rPr/>
              <w:t xml:space="preserve">, In press, pp.1-18.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⟨10.1080/15350770.2020.1804034⟩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hal-03002715v1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Outdoor Play: What are the Motivations and Challenges of Canadian Grandparents?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SFR SaNeC 2025</w:t>
            </w:r>
            <w:r>
              <w:rPr/>
              <w:t xml:space="preserve">, SFR SaNeC, Jun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hal-05397489v1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Grandparents in Families with a Child with Autism: A French perspective.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biannual conference of the European Society on Family Relations "Family Across Space and Time"</w:t>
            </w:r>
            <w:r>
              <w:rPr/>
              <w:t xml:space="preserve">, European Society on Family Relations, Jun 2025, Funchal (Madeira Island),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hal-05397462v1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jeu de société à travers les générations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Anne-Lise Doyen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RIPSYDEVE</w:t>
            </w:r>
            <w:r>
              <w:rPr/>
              <w:t xml:space="preserve">, Jun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hal-04667131v1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 stress weakly predicts aﬀection deprivation: Preliminary evidence from 37 countries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Kory Floyd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Giraudeau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Colin Hesse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Alan C Mikkelson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Western States Communication Association Annual Conference</w:t>
            </w:r>
            <w:r>
              <w:rPr/>
              <w:t xml:space="preserve">, Western States Communication Association, Feb 2024, Reno,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hal-05397612v1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Teacher's perceptions of the usefulness of board games in elementary school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Anne-Lise Doyen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INPACT 2024</w:t>
            </w:r>
            <w:r>
              <w:rPr/>
              <w:t xml:space="preserve">, Apr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hal-04595242v1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strengthen or weaken emotional closeness between adolescent grandchildren and their grandparents?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Annual Meeting of The Jean Piaget Society</w:t>
            </w:r>
            <w:r>
              <w:rPr/>
              <w:t xml:space="preserve">, The Jean Piaget Society, May 2024,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hal-05397558v1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qualitative sur les changements des représentations du jeu de société à travers les âges.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Tricard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Sandra Jhean-Larose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62ème congrès de la Société Française de Psychologie</w:t>
            </w:r>
            <w:r>
              <w:rPr/>
              <w:t xml:space="preserve">, SFP, Oct 2023, Nîmes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hal-04250756v1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société à l’école élémentaire permet -il un meilleur engagement des élèves dans les apprentissages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Tricard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Sandra Jhean-Larose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62ème congrès de la Société Française de Psychologie</w:t>
            </w:r>
            <w:r>
              <w:rPr/>
              <w:t xml:space="preserve">, SFP, Oct 2023, Nîmes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hal-04250757v1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 intergénérationnelle en temps de COVID-19 : comment le réseau social TikTok a-t-il permis le maintien de la solidarité entre les grands-parents et leurs petits-enfants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Marije Nouwen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de la Caisse nationale d’assurance vieillesse "Covid, âges de la vie et relations intergénérationnelles"</w:t>
            </w:r>
            <w:r>
              <w:rPr/>
              <w:t xml:space="preserve">, Caisse nationale d’assurance vieillesse, Jun 2023,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hal-05397769v1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Outdoor Play for Promoting Physical Activity in Young Children and Older Adults. Symposium: Promoting Health Equity in Diverse Families By Involving Grandparents in Prevention Science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Mariana Brussoni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Society for Prevention Research Conference</w:t>
            </w:r>
            <w:r>
              <w:rPr/>
              <w:t xml:space="preserve">, Society for Prevention Research Conference, May 2023,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hal-05397783v1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parents’ risk propensity for themselves, their child, and child injury incidence.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Hebah Hussaina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Mariana Brussoni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Injury Prevention Conference</w:t>
            </w:r>
            <w:r>
              <w:rPr/>
              <w:t xml:space="preserve">, Canadian Injury Prevention Society, Nov 2022, Vancouver (BC),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hal-05397823v1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TikTok as a data gathering space: the case of grandchildren and grandparents during the COVID-19 pandemic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Marije Nouwen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Interaction Design and Children Conference (IDC '21)</w:t>
            </w:r>
            <w:r>
              <w:rPr/>
              <w:t xml:space="preserve">, Jun 2021, Athènes, Greece. pp.498-502,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⟨10.1145/3459990.3465201⟩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hal-03522799v1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Closeness between grandparents and young adult grandchildren: A systematic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Giraudeau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Psychology 2021 "Open minds, societies and the World".</w:t>
            </w:r>
            <w:r>
              <w:rPr/>
              <w:t xml:space="preserve">, Aug 2021,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hal-03384962v1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affectionate communication: conceptions of young adults toward their grandparent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Giraudeau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Vieillissement: tours, contours et perspectives</w:t>
            </w:r>
            <w:r>
              <w:rPr/>
              <w:t xml:space="preserve">, Sep 2019,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hal-03524444v1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0A8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lde-duflos" TargetMode="External"/><Relationship Id="rId8" Type="http://schemas.openxmlformats.org/officeDocument/2006/relationships/hyperlink" Target="https://orcid.org/0000-0001-9532-1859" TargetMode="External"/><Relationship Id="rId9" Type="http://schemas.openxmlformats.org/officeDocument/2006/relationships/hyperlink" Target="https://hal.science/hal-05365495v1" TargetMode="External"/><Relationship Id="rId10" Type="http://schemas.openxmlformats.org/officeDocument/2006/relationships/hyperlink" Target="https://hal.science/search/index/?q=*&amp;authFullName_s=Pierre C&#232;s" TargetMode="External"/><Relationship Id="rId11" Type="http://schemas.openxmlformats.org/officeDocument/2006/relationships/hyperlink" Target="https://hal.science/search/index/?q=*&amp;authFullName_s=Anne&#8208;lise Doyen" TargetMode="External"/><Relationship Id="rId12" Type="http://schemas.openxmlformats.org/officeDocument/2006/relationships/hyperlink" Target="https://hal.science/search/index/?q=*&amp;authFullName_s=Mathilde Duflos" TargetMode="External"/><Relationship Id="rId13" Type="http://schemas.openxmlformats.org/officeDocument/2006/relationships/hyperlink" Target="https://hal.science/search/index/?q=*&amp;authFullName_s=Caroline Giraudeau" TargetMode="External"/><Relationship Id="rId14" Type="http://schemas.openxmlformats.org/officeDocument/2006/relationships/hyperlink" Target="https://dx.doi.org/10.1111/sjop.13108" TargetMode="External"/><Relationship Id="rId15" Type="http://schemas.openxmlformats.org/officeDocument/2006/relationships/hyperlink" Target="https://hal.science/hal-05365499v1" TargetMode="External"/><Relationship Id="rId16" Type="http://schemas.openxmlformats.org/officeDocument/2006/relationships/hyperlink" Target="https://hal.science/search/index/?q=*&amp;authFullName_s=Anne-Lise Doyen" TargetMode="External"/><Relationship Id="rId17" Type="http://schemas.openxmlformats.org/officeDocument/2006/relationships/hyperlink" Target="https://dx.doi.org/10.1080/00131881.2025.2467067" TargetMode="External"/><Relationship Id="rId18" Type="http://schemas.openxmlformats.org/officeDocument/2006/relationships/hyperlink" Target="https://hal.science/hal-04639644v1" TargetMode="External"/><Relationship Id="rId19" Type="http://schemas.openxmlformats.org/officeDocument/2006/relationships/hyperlink" Target="https://hal.science/search/index/?q=*&amp;authFullName_s=Elodie Tricard" TargetMode="External"/><Relationship Id="rId20" Type="http://schemas.openxmlformats.org/officeDocument/2006/relationships/hyperlink" Target="https://hal.science/search/index/?q=*&amp;authFullName_s=Sandra Jhean-Larose" TargetMode="External"/><Relationship Id="rId21" Type="http://schemas.openxmlformats.org/officeDocument/2006/relationships/hyperlink" Target="https://dx.doi.org/10.1080/01490400.2024.2373415" TargetMode="External"/><Relationship Id="rId22" Type="http://schemas.openxmlformats.org/officeDocument/2006/relationships/hyperlink" Target="https://hal.science/hal-05365504v1" TargetMode="External"/><Relationship Id="rId23" Type="http://schemas.openxmlformats.org/officeDocument/2006/relationships/hyperlink" Target="https://dx.doi.org/10.1111/fare.13117" TargetMode="External"/><Relationship Id="rId24" Type="http://schemas.openxmlformats.org/officeDocument/2006/relationships/hyperlink" Target="https://hal.science/hal-05363163v1" TargetMode="External"/><Relationship Id="rId25" Type="http://schemas.openxmlformats.org/officeDocument/2006/relationships/hyperlink" Target="https://hal.science/search/index/?q=*&amp;authFullName_s=Juliana Lane" TargetMode="External"/><Relationship Id="rId26" Type="http://schemas.openxmlformats.org/officeDocument/2006/relationships/hyperlink" Target="https://hal.science/search/index/?q=*&amp;authFullName_s=Mariana Brussoni" TargetMode="External"/><Relationship Id="rId27" Type="http://schemas.openxmlformats.org/officeDocument/2006/relationships/hyperlink" Target="https://dx.doi.org/10.1111/fare.12952" TargetMode="External"/><Relationship Id="rId28" Type="http://schemas.openxmlformats.org/officeDocument/2006/relationships/hyperlink" Target="https://hal.science/hal-04174359v1" TargetMode="External"/><Relationship Id="rId29" Type="http://schemas.openxmlformats.org/officeDocument/2006/relationships/hyperlink" Target="https://hal.science/search/index/?q=*&amp;authFullName_s=Daniel H Mansson" TargetMode="External"/><Relationship Id="rId30" Type="http://schemas.openxmlformats.org/officeDocument/2006/relationships/hyperlink" Target="https://dx.doi.org/10.1080/15350770.2023.2215225" TargetMode="External"/><Relationship Id="rId31" Type="http://schemas.openxmlformats.org/officeDocument/2006/relationships/hyperlink" Target="https://hal.science/hal-04174402v1" TargetMode="External"/><Relationship Id="rId32" Type="http://schemas.openxmlformats.org/officeDocument/2006/relationships/hyperlink" Target="https://hal.science/search/index/?q=*&amp;authFullName_s=Hebah Hussaina" TargetMode="External"/><Relationship Id="rId33" Type="http://schemas.openxmlformats.org/officeDocument/2006/relationships/hyperlink" Target="https://dx.doi.org/10.1080/14729679.2023.2230503" TargetMode="External"/><Relationship Id="rId34" Type="http://schemas.openxmlformats.org/officeDocument/2006/relationships/hyperlink" Target="https://hal.science/hal-03960602v1" TargetMode="External"/><Relationship Id="rId35" Type="http://schemas.openxmlformats.org/officeDocument/2006/relationships/hyperlink" Target="https://hal.science/search/index/?q=*&amp;authFullName_s=Marije Nouwen" TargetMode="External"/><Relationship Id="rId36" Type="http://schemas.openxmlformats.org/officeDocument/2006/relationships/hyperlink" Target="https://dx.doi.org/10.1080/13229400.2022.2032275" TargetMode="External"/><Relationship Id="rId37" Type="http://schemas.openxmlformats.org/officeDocument/2006/relationships/hyperlink" Target="https://hal.science/hal-03522835v1" TargetMode="External"/><Relationship Id="rId38" Type="http://schemas.openxmlformats.org/officeDocument/2006/relationships/hyperlink" Target="https://dx.doi.org/10.1080/08824096.2021.2001324" TargetMode="External"/><Relationship Id="rId39" Type="http://schemas.openxmlformats.org/officeDocument/2006/relationships/hyperlink" Target="https://hal.science/hal-04174370v1" TargetMode="External"/><Relationship Id="rId40" Type="http://schemas.openxmlformats.org/officeDocument/2006/relationships/hyperlink" Target="https://hal.science/search/index/?q=*&amp;authFullName_s=C. Giraudeau" TargetMode="External"/><Relationship Id="rId41" Type="http://schemas.openxmlformats.org/officeDocument/2006/relationships/hyperlink" Target="https://dx.doi.org/10.1007/s10433-021-00626-6" TargetMode="External"/><Relationship Id="rId42" Type="http://schemas.openxmlformats.org/officeDocument/2006/relationships/hyperlink" Target="https://hal.science/hal-05365537v1" TargetMode="External"/><Relationship Id="rId43" Type="http://schemas.openxmlformats.org/officeDocument/2006/relationships/hyperlink" Target="https://hal.science/search/index/?q=*&amp;authFullName_s=Daniel Hans Mansson" TargetMode="External"/><Relationship Id="rId44" Type="http://schemas.openxmlformats.org/officeDocument/2006/relationships/hyperlink" Target="https://hal.science/search/index/?q=*&amp;authFullName_s=Nathalie Bailly" TargetMode="External"/><Relationship Id="rId45" Type="http://schemas.openxmlformats.org/officeDocument/2006/relationships/hyperlink" Target="https://hal.science/search/index/?q=*&amp;authFullName_s=Claude Ferrand" TargetMode="External"/><Relationship Id="rId46" Type="http://schemas.openxmlformats.org/officeDocument/2006/relationships/hyperlink" Target="https://dx.doi.org/10.13140/RG.2.2.31900.82562" TargetMode="External"/><Relationship Id="rId47" Type="http://schemas.openxmlformats.org/officeDocument/2006/relationships/hyperlink" Target="https://hal.science/hal-03522635v1" TargetMode="External"/><Relationship Id="rId48" Type="http://schemas.openxmlformats.org/officeDocument/2006/relationships/hyperlink" Target="https://dx.doi.org/10.1177/21676968211054606" TargetMode="External"/><Relationship Id="rId49" Type="http://schemas.openxmlformats.org/officeDocument/2006/relationships/hyperlink" Target="https://hal.science/hal-03133738v1" TargetMode="External"/><Relationship Id="rId50" Type="http://schemas.openxmlformats.org/officeDocument/2006/relationships/hyperlink" Target="https://hal.science/search/index/?q=*&amp;authFullName_s=Daniel Mansson" TargetMode="External"/><Relationship Id="rId51" Type="http://schemas.openxmlformats.org/officeDocument/2006/relationships/hyperlink" Target="https://dx.doi.org/10.1080/15267431.2021.1876694" TargetMode="External"/><Relationship Id="rId52" Type="http://schemas.openxmlformats.org/officeDocument/2006/relationships/hyperlink" Target="https://hal.science/hal-03002706v1" TargetMode="External"/><Relationship Id="rId53" Type="http://schemas.openxmlformats.org/officeDocument/2006/relationships/hyperlink" Target="https://dx.doi.org/10.1007/s12126-020-09386-7" TargetMode="External"/><Relationship Id="rId54" Type="http://schemas.openxmlformats.org/officeDocument/2006/relationships/hyperlink" Target="https://hal.science/hal-03002711v1" TargetMode="External"/><Relationship Id="rId55" Type="http://schemas.openxmlformats.org/officeDocument/2006/relationships/hyperlink" Target="https://dx.doi.org/10.1080/13229400.2020.1752771" TargetMode="External"/><Relationship Id="rId56" Type="http://schemas.openxmlformats.org/officeDocument/2006/relationships/hyperlink" Target="https://hal.science/hal-03002715v1" TargetMode="External"/><Relationship Id="rId57" Type="http://schemas.openxmlformats.org/officeDocument/2006/relationships/hyperlink" Target="https://hal.science/search/index/?q=*&amp;authFullName_s=G&#233;rard Chasseigne" TargetMode="External"/><Relationship Id="rId58" Type="http://schemas.openxmlformats.org/officeDocument/2006/relationships/hyperlink" Target="https://dx.doi.org/10.1080/15350770.2020.1804034" TargetMode="External"/><Relationship Id="rId59" Type="http://schemas.openxmlformats.org/officeDocument/2006/relationships/hyperlink" Target="https://hal.science/hal-05397489v1" TargetMode="External"/><Relationship Id="rId60" Type="http://schemas.openxmlformats.org/officeDocument/2006/relationships/hyperlink" Target="https://hal.science/hal-05397462v1" TargetMode="External"/><Relationship Id="rId61" Type="http://schemas.openxmlformats.org/officeDocument/2006/relationships/hyperlink" Target="https://hal.science/hal-04667131v1" TargetMode="External"/><Relationship Id="rId62" Type="http://schemas.openxmlformats.org/officeDocument/2006/relationships/hyperlink" Target="https://hal.science/hal-05397612v1" TargetMode="External"/><Relationship Id="rId63" Type="http://schemas.openxmlformats.org/officeDocument/2006/relationships/hyperlink" Target="https://hal.science/search/index/?q=*&amp;authFullName_s=Kory Floyd" TargetMode="External"/><Relationship Id="rId64" Type="http://schemas.openxmlformats.org/officeDocument/2006/relationships/hyperlink" Target="https://hal.science/search/index/?q=*&amp;authFullName_s=Colin Hesse" TargetMode="External"/><Relationship Id="rId65" Type="http://schemas.openxmlformats.org/officeDocument/2006/relationships/hyperlink" Target="https://hal.science/search/index/?q=*&amp;authFullName_s=Alan C Mikkelson" TargetMode="External"/><Relationship Id="rId66" Type="http://schemas.openxmlformats.org/officeDocument/2006/relationships/hyperlink" Target="https://hal.science/hal-04595242v1" TargetMode="External"/><Relationship Id="rId67" Type="http://schemas.openxmlformats.org/officeDocument/2006/relationships/hyperlink" Target="https://hal.science/hal-05397558v1" TargetMode="External"/><Relationship Id="rId68" Type="http://schemas.openxmlformats.org/officeDocument/2006/relationships/hyperlink" Target="https://hal.science/hal-04250756v1" TargetMode="External"/><Relationship Id="rId69" Type="http://schemas.openxmlformats.org/officeDocument/2006/relationships/hyperlink" Target="https://hal.science/hal-04250757v1" TargetMode="External"/><Relationship Id="rId70" Type="http://schemas.openxmlformats.org/officeDocument/2006/relationships/hyperlink" Target="https://hal.science/hal-05397769v1" TargetMode="External"/><Relationship Id="rId71" Type="http://schemas.openxmlformats.org/officeDocument/2006/relationships/hyperlink" Target="https://hal.science/hal-05397783v1" TargetMode="External"/><Relationship Id="rId72" Type="http://schemas.openxmlformats.org/officeDocument/2006/relationships/hyperlink" Target="https://hal.science/hal-05397823v1" TargetMode="External"/><Relationship Id="rId73" Type="http://schemas.openxmlformats.org/officeDocument/2006/relationships/hyperlink" Target="https://hal.science/hal-03522799v1" TargetMode="External"/><Relationship Id="rId74" Type="http://schemas.openxmlformats.org/officeDocument/2006/relationships/hyperlink" Target="https://dx.doi.org/10.1145/3459990.3465201" TargetMode="External"/><Relationship Id="rId75" Type="http://schemas.openxmlformats.org/officeDocument/2006/relationships/hyperlink" Target="https://univ-tours.hal.science/hal-03384962v1" TargetMode="External"/><Relationship Id="rId76" Type="http://schemas.openxmlformats.org/officeDocument/2006/relationships/hyperlink" Target="https://hal.science/hal-03524444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DUFLOS</dc:title>
  <dc:description>CV</dc:description>
  <dc:subject/>
  <cp:keywords/>
  <cp:category/>
  <cp:lastModifiedBy/>
  <dcterms:created xsi:type="dcterms:W3CDTF">2026-05-15T14:01:47+02:00</dcterms:created>
  <dcterms:modified xsi:type="dcterms:W3CDTF">2026-05-15T14:01:47+02:00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