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Mathys Viersac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et héritage en histoire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Jeunes Chercheurs du Laboratoire C3S</w:t>
            </w:r>
            <w:r>
              <w:rPr/>
              <w:t xml:space="preserve">, Laboratoire C3S; UFR STAPS Besançon,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configurations d’acteurs : outils d’analyse des effets des JO sur un pays non-hôte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Laboratoire VIPS²</w:t>
            </w:r>
            <w:r>
              <w:rPr/>
              <w:t xml:space="preserve">, Université Rennes 2; Laboratoire VIPS², Jan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Faut-il conclure que nous sommes devenus inaptes à la lutte ? » : Remise en question du sport français à l’heure des Jeux olympiques de Munich en 1972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148e congrès national des sociétés historiques et scientifiques du CTHS</w:t>
            </w:r>
            <w:r>
              <w:rPr/>
              <w:t xml:space="preserve">, Comité des travaux historiques et scientifiques, May 2024,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Munich Olympic Games legacy in France ? The Vittel Olympic Training 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the European Committee for Sports History</w:t>
            </w:r>
            <w:r>
              <w:rPr/>
              <w:t xml:space="preserve">, Université Paris Nanterre, Jun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grandes leçons des Jeux olympiques ». Helsinki 1952 et le renouvellement du sport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Carrefours de l'Histoire du Sport. Vivre le sport</w:t>
            </w:r>
            <w:r>
              <w:rPr/>
              <w:t xml:space="preserve">, Université Gustave Eiffel,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Olympic Legacy : Questioning the Olympic Games social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Colóquio Etnografias das Práticas Esportivas</w:t>
            </w:r>
            <w:r>
              <w:rPr/>
              <w:t xml:space="preserve">, Universidade Federal da Bahia; Université Rennes 2, Oct 2023, (en ligne),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L’Olympiade de Guerre » d’Anvers 1920. Images des Jeux des vainqueurs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olympiques. Médiatisation et spectacularisation des Jeux olympiques</w:t>
            </w:r>
            <w:r>
              <w:rPr/>
              <w:t xml:space="preserve">, ACHAC; Casden; Laboratoire VIPS²,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l'héritage des Jeux olympiques. Exemple d'une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GREHSS</w:t>
            </w:r>
            <w:r>
              <w:rPr/>
              <w:t xml:space="preserve">, Université Gustave Eiffel; Groupe de Recherche en Histoire du Service Social, Feb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expérience utile à travers une manifestation sportive à l'étranger. L'exemple de l'héritage français des Jeux d'Amsterdam en 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du Réseau des Doctorants en Etudes Sportives. Sport du local à l'Europe</w:t>
            </w:r>
            <w:r>
              <w:rPr/>
              <w:t xml:space="preserve">, Université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réussite dans l'échec ? Yves Le Roy et le décathlon en France (1969-1981)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PULIM. </w:t>
            </w:r>
            <w:r>
              <w:rPr>
                <w:i w:val="1"/>
                <w:iCs w:val="1"/>
              </w:rPr>
              <w:t xml:space="preserve">Autopsie de l'échec sportif. actes des 20e Carrefours d'histoire du sport</w:t>
            </w:r>
            <w:r>
              <w:rPr/>
              <w:t xml:space="preserve">, pp.198-212,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olympique du pied et du poing : Intégration et mises à l’épreuve du taekwondo (1988-2024)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des Jeux. Étude de cas des effets de l'événement hors des territoires d'accueil.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Catelain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2024, 11,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l’héritage social et culturel des grands événements sportifs. Une revue de littérature internationale.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134 (4), pp.113-136.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⟨10.3917/sta.pr1.0029⟩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des grands événements sportifs internationaux dans un pays non-hôte : étude de cas des effets des Jeux Olympiques de Munich sur le sport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/>
              <w:t xml:space="preserve">Université Rennes 2; Centre d'Etudes Olympiques.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des Jeux olympiques. Analyse historique des effets sur le sport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en Mouvement</w:t>
            </w:r>
            <w:r>
              <w:rPr/>
              <w:t xml:space="preserve">, Sep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hal-04909015v1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568v1" TargetMode="External"/><Relationship Id="rId8" Type="http://schemas.openxmlformats.org/officeDocument/2006/relationships/hyperlink" Target="https://hal.science/search/index/?q=*&amp;authFullName_s=Mathys Viersac" TargetMode="External"/><Relationship Id="rId9" Type="http://schemas.openxmlformats.org/officeDocument/2006/relationships/hyperlink" Target="https://hal.science/hal-04909139v1" TargetMode="External"/><Relationship Id="rId10" Type="http://schemas.openxmlformats.org/officeDocument/2006/relationships/hyperlink" Target="https://hal.science/hal-04909074v1" TargetMode="External"/><Relationship Id="rId11" Type="http://schemas.openxmlformats.org/officeDocument/2006/relationships/hyperlink" Target="https://hal.science/hal-04909111v1" TargetMode="External"/><Relationship Id="rId12" Type="http://schemas.openxmlformats.org/officeDocument/2006/relationships/hyperlink" Target="https://hal.science/search/index/?q=*&amp;authFullName_s=Micha&#235;l Attali" TargetMode="External"/><Relationship Id="rId13" Type="http://schemas.openxmlformats.org/officeDocument/2006/relationships/hyperlink" Target="https://hal.science/hal-04908998v1" TargetMode="External"/><Relationship Id="rId14" Type="http://schemas.openxmlformats.org/officeDocument/2006/relationships/hyperlink" Target="https://hal.science/hal-04909090v1" TargetMode="External"/><Relationship Id="rId15" Type="http://schemas.openxmlformats.org/officeDocument/2006/relationships/hyperlink" Target="https://hal.science/hal-04909056v1" TargetMode="External"/><Relationship Id="rId16" Type="http://schemas.openxmlformats.org/officeDocument/2006/relationships/hyperlink" Target="https://hal.science/hal-04909151v1" TargetMode="External"/><Relationship Id="rId17" Type="http://schemas.openxmlformats.org/officeDocument/2006/relationships/hyperlink" Target="https://hal.science/hal-04909035v1" TargetMode="External"/><Relationship Id="rId18" Type="http://schemas.openxmlformats.org/officeDocument/2006/relationships/hyperlink" Target="https://hal.science/hal-04908871v1" TargetMode="External"/><Relationship Id="rId19" Type="http://schemas.openxmlformats.org/officeDocument/2006/relationships/hyperlink" Target="https://hal.science/search/index/?q=*&amp;authFullName_s=Yohann Fortune" TargetMode="External"/><Relationship Id="rId20" Type="http://schemas.openxmlformats.org/officeDocument/2006/relationships/hyperlink" Target="https://hal.science/hal-04908780v1" TargetMode="External"/><Relationship Id="rId21" Type="http://schemas.openxmlformats.org/officeDocument/2006/relationships/hyperlink" Target="https://hal.science/hal-04908801v1" TargetMode="External"/><Relationship Id="rId22" Type="http://schemas.openxmlformats.org/officeDocument/2006/relationships/hyperlink" Target="https://hal.science/hal-04908922v1" TargetMode="External"/><Relationship Id="rId23" Type="http://schemas.openxmlformats.org/officeDocument/2006/relationships/hyperlink" Target="https://hal.science/hal-04908116v1" TargetMode="External"/><Relationship Id="rId24" Type="http://schemas.openxmlformats.org/officeDocument/2006/relationships/hyperlink" Target="https://hal.science/search/index/?q=*&amp;authFullName_s=Marie Catelain" TargetMode="External"/><Relationship Id="rId25" Type="http://schemas.openxmlformats.org/officeDocument/2006/relationships/hyperlink" Target="https://hal.science/hal-04282411v1" TargetMode="External"/><Relationship Id="rId26" Type="http://schemas.openxmlformats.org/officeDocument/2006/relationships/hyperlink" Target="https://dx.doi.org/10.3917/sta.pr1.0029" TargetMode="External"/><Relationship Id="rId27" Type="http://schemas.openxmlformats.org/officeDocument/2006/relationships/hyperlink" Target="https://hal.science/hal-04909127v1" TargetMode="External"/><Relationship Id="rId28" Type="http://schemas.openxmlformats.org/officeDocument/2006/relationships/hyperlink" Target="https://hal.science/hal-04909015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Mathys Viersac</dc:title>
  <dc:description>CV</dc:description>
  <dc:subject/>
  <cp:keywords/>
  <cp:category/>
  <cp:lastModifiedBy/>
  <dcterms:created xsi:type="dcterms:W3CDTF">2026-04-07T06:50:58+02:00</dcterms:created>
  <dcterms:modified xsi:type="dcterms:W3CDTF">2026-04-07T06:50:58+02:00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