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Matthew Kapstein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Scholarship on Mongolian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H-Net Reviews in the humanities and social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Padmasambhava: Historical Narratives and Later Transformations of Guru Rinpoche, edited by Geoffrey Samuel and Jamyang Oliphant.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Buddhist Studies Review</w:t>
            </w:r>
            <w:r>
              <w:rPr/>
              <w:t xml:space="preserve">, 2022, 39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⟨10.1558/bsrv.23617⟩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Steven Collins’s Wisdom as a Way of Life: Theravāda Buddhism Reimagined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</w:t>
            </w:r>
            <w:r>
              <w:rPr/>
              <w:t xml:space="preserve">, 2022, 102 (4), pp.555-559.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⟨10.1086/721812⟩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History of Indian Philosophy, by Purushottama Bilimoria, Editor-in Chief; J.N. Mohanty, Amy Rayner, John Powers, Stephen Phillips, Richard King, and Christopher Key Chapple, Associate Editors, Routledge History of World Philosophies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2019, 58 (4), pp.761-762.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⟨10.1007/s11841-019-00741-z⟩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Jean-Marie Verpoorten, La Prakaraṇapañcikā de Śālikanātha, chapitre 6, section 1, Le moyen de connaissance valide et la perception, Traité Mīmāṃsaka d’epistémologie [Textes Philosophiques Sanskrits 1. Publications de l’Institut Orientaliste de Louvain 70].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2019, 62, pp.181 - 189.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⟨10.1163/15728536-06202003⟩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Russes: An (Almost) Forgotten Chapter in the History of 19th-century Orientalism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History of Indian Philosophy, by Purushottama Bilimoria, Editor-in Chief; J.N. Mohanty, Amy Rayner, John Powers, Stephen Phillips, Richard King, and Christopher Key Chapple, Associate Editors, Routledge History of World Philosophies. London/New York: Routledge, 2018. xxv + 611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2019, pp.761-762.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⟨10.1007/s11841-019-00741-z⟩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Russes: An (Almost) Forgotten Chapter in the History of 19th-century Orientalism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⟨10.3917/rip.287.0079⟩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 and Parfit Three Decades 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⟨10.1007/s11841-018-0662-9⟩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the Teachings of the Great Perfection in the Twelfth-century Zur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 and Parfit Three Decades 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</w:t>
            </w:r>
            <w:r>
              <w:rPr/>
              <w:t xml:space="preserve">, 2018, 57 (2), pp.207-210.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⟨10.1007/s11841-018-0662-9⟩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The Foundation for Yoga Practitioners: The Buddhist Yogācārabhūmi Treatise and Its Adaptation in India, East Asia, and Tibet. Harvard Oriental Series 75.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⟨10.1163/15728536-06003007⟩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Gathering of Intentions: A History of a Tibetan Tantra. By Jacob P. Dalton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Religion</w:t>
            </w:r>
            <w:r>
              <w:rPr/>
              <w:t xml:space="preserve">, 2017, 85 (2), pp.559-561.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⟨10.1093/jaarel/lfx009⟩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M. Divalerio : The Holy Madmen of Tibet. xv, 342 pp. New York: Oxford University Press, 2015. ISBN 978 0 19 939121 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2017, 80 (2), pp.391-392.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⟨10.1017/S0041977X17000635⟩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The Gathering of Intentions: A History of a Tibetan Tantra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Religion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Wrote the Trisvabhāvanirdeśa? Reflections on an Enigmatic Text and Its Place in the History of Buddhist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Encyclopedia of Philosophy of Religion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Taliaferro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Stewart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/>
              <w:t xml:space="preserve">Wiley, 1,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⟨10.1002/9781119009924⟩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Buddhism. A Very Short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/>
              <w:t xml:space="preserve">Oxford University Press,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⟨10.1093/actrade/9780199735129.001.0001⟩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and Tradition in Imperial Tibet: Apropos of Gtsug lag Once More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Matthew T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on Tibet</w:t>
            </w:r>
            <w:r>
              <w:rPr/>
              <w:t xml:space="preserve">, Verlag der Österreichischen Akademie der Wissenschaften,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⟨10.1553/978OEAW50671s379⟩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Word? On thang yig and bka' thang, with an appended note on the Bka' yang dag pa'i tshad ma attributed to Khri Srong lde btsan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Matthew T Kapstein</w:t>
              </w:r>
            </w:hyperlink>
          </w:p>
          <w:p>
            <w:pPr/>
            <w:r>
              <w:rPr/>
              <w:t xml:space="preserve">Research Institute for Languages and Cultures of Asia and Africa (ILCAA) Tokyo University of Foreign Studies. </w:t>
            </w:r>
            <w:r>
              <w:rPr>
                <w:i w:val="1"/>
                <w:iCs w:val="1"/>
              </w:rPr>
              <w:t xml:space="preserve">Old Tibetan Studies in Honor of Tsuguhito Takeuchi and Helga Uebach</w:t>
            </w:r>
            <w:r>
              <w:rPr/>
              <w:t xml:space="preserve">, Old Tibetan Documents Online Monograph Series Vol. IV, pp.197-220, 2026, 978-4-86337-608-3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Epic to Allegory: The Annihilation of Yama in 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King Gesar: Homage to Rolf A. Stein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*Madhyamakaprajñāvatāra of a late Candrakīrti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 Less Traveled: Felicitation Volume in Honor of John Taber</w:t>
            </w:r>
            <w:r>
              <w:rPr/>
              <w:t xml:space="preserve">, pp.269-278, 2022, ARBEITSKREIS FÜR TIBETISCHE UND BUDDHISTISCHE STUDIEN, 978-3-902501-39-4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and Illusion in Indian Philosophies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 .</w:t>
            </w:r>
            <w:r>
              <w:rPr/>
              <w:t xml:space="preserve">, 1, Wiley; Wiley,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⟨10.1002/9781119009924.eopr0178⟩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Longchen Rabjampa,&amp;quot; from The Encyclopedia of Philosophy of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⟨10.1002/9781119009924.eopr0219⟩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Philosophy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⟨10.1002/9781119009924.eopr0389⟩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⟨10.1002/9781119009924.eopr0453⟩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⟨10.1002/9781119009924.eopr0182⟩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Yogacara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Philosophy of Religion</w:t>
            </w:r>
            <w:r>
              <w:rPr/>
              <w:t xml:space="preserve">, 1, Wiley,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⟨10.1002/9781119009924.eopr0422⟩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All-Encompassing Lamp of Awareness: A Forgotten Treasure of the Great Perfection, its Authorship and Historical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Unearthing Himalayan Treasures, eds. Volker Caumanns, Marta Sernesi and Nikolai Solmsdorf.</w:t>
            </w:r>
            <w:r>
              <w:rPr/>
              <w:t xml:space="preserve">, Indica et Tibetica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People's Philology: Uses of Sanskrit in Tibet and China, 14th -19th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du sens.Approches de la philologie indienne/The Space of Meaning.Approaches to Indian Philology.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Kanjur Folios with Four Illustrated Pages from a Rnying ma Tantra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Tibetan Manuscript and Xylograph Traditions, ed. Orna Almogi</w:t>
            </w:r>
            <w:r>
              <w:rPr/>
              <w:t xml:space="preserve">, Universität Hamburg,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Stoics and Bodhisattvas: Spiritual Exercise and Faith in Two Philosophical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as a Way of Life</w:t>
            </w:r>
            <w:r>
              <w:rPr/>
              <w:t xml:space="preserve">, John Wiley &amp; Sons Ltd, pp.99-115,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⟨10.1002/9781118609187.ch6⟩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“Spiritual Exercise” and Buddhist Epistemologists in India and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Buddhist Philosophy</w:t>
            </w:r>
            <w:r>
              <w:rPr/>
              <w:t xml:space="preserve">, John Wiley &amp; Sons, Ltd, pp.270-289, 2013,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⟨10.1002/9781118324004.ch17⟩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halshs-03144594v1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4765v1" TargetMode="External"/><Relationship Id="rId8" Type="http://schemas.openxmlformats.org/officeDocument/2006/relationships/hyperlink" Target="https://hal.science/search/index/?q=*&amp;authFullName_s=Matthew Kapstein" TargetMode="External"/><Relationship Id="rId9" Type="http://schemas.openxmlformats.org/officeDocument/2006/relationships/hyperlink" Target="https://hal.science/hal-03892808v1" TargetMode="External"/><Relationship Id="rId10" Type="http://schemas.openxmlformats.org/officeDocument/2006/relationships/hyperlink" Target="https://dx.doi.org/10.1558/bsrv.23617" TargetMode="External"/><Relationship Id="rId11" Type="http://schemas.openxmlformats.org/officeDocument/2006/relationships/hyperlink" Target="https://hal.science/hal-03892803v1" TargetMode="External"/><Relationship Id="rId12" Type="http://schemas.openxmlformats.org/officeDocument/2006/relationships/hyperlink" Target="https://dx.doi.org/10.1086/721812" TargetMode="External"/><Relationship Id="rId13" Type="http://schemas.openxmlformats.org/officeDocument/2006/relationships/hyperlink" Target="https://hal.science/hal-03892800v1" TargetMode="External"/><Relationship Id="rId14" Type="http://schemas.openxmlformats.org/officeDocument/2006/relationships/hyperlink" Target="https://dx.doi.org/10.1007/s11841-019-00741-z" TargetMode="External"/><Relationship Id="rId15" Type="http://schemas.openxmlformats.org/officeDocument/2006/relationships/hyperlink" Target="https://shs.hal.science/halshs-02503278v1" TargetMode="External"/><Relationship Id="rId16" Type="http://schemas.openxmlformats.org/officeDocument/2006/relationships/hyperlink" Target="https://dx.doi.org/10.1163/15728536-06202003" TargetMode="External"/><Relationship Id="rId17" Type="http://schemas.openxmlformats.org/officeDocument/2006/relationships/hyperlink" Target="https://shs.hal.science/halshs-02503266v1" TargetMode="External"/><Relationship Id="rId18" Type="http://schemas.openxmlformats.org/officeDocument/2006/relationships/hyperlink" Target="https://shs.hal.science/halshs-02503247v1" TargetMode="External"/><Relationship Id="rId19" Type="http://schemas.openxmlformats.org/officeDocument/2006/relationships/hyperlink" Target="https://hal.science/hal-03893142v1" TargetMode="External"/><Relationship Id="rId20" Type="http://schemas.openxmlformats.org/officeDocument/2006/relationships/hyperlink" Target="https://dx.doi.org/10.3917/rip.287.0079" TargetMode="External"/><Relationship Id="rId21" Type="http://schemas.openxmlformats.org/officeDocument/2006/relationships/hyperlink" Target="https://shs.hal.science/halshs-02503271v1" TargetMode="External"/><Relationship Id="rId22" Type="http://schemas.openxmlformats.org/officeDocument/2006/relationships/hyperlink" Target="https://dx.doi.org/10.1007/s11841-018-0662-9" TargetMode="External"/><Relationship Id="rId23" Type="http://schemas.openxmlformats.org/officeDocument/2006/relationships/hyperlink" Target="https://shs.hal.science/halshs-02503274v1" TargetMode="External"/><Relationship Id="rId24" Type="http://schemas.openxmlformats.org/officeDocument/2006/relationships/hyperlink" Target="https://hal.science/hal-03893144v1" TargetMode="External"/><Relationship Id="rId25" Type="http://schemas.openxmlformats.org/officeDocument/2006/relationships/hyperlink" Target="https://shs.hal.science/halshs-02503281v1" TargetMode="External"/><Relationship Id="rId26" Type="http://schemas.openxmlformats.org/officeDocument/2006/relationships/hyperlink" Target="https://dx.doi.org/10.1163/15728536-06003007" TargetMode="External"/><Relationship Id="rId27" Type="http://schemas.openxmlformats.org/officeDocument/2006/relationships/hyperlink" Target="https://hal.science/hal-03892850v1" TargetMode="External"/><Relationship Id="rId28" Type="http://schemas.openxmlformats.org/officeDocument/2006/relationships/hyperlink" Target="https://dx.doi.org/10.1093/jaarel/lfx009" TargetMode="External"/><Relationship Id="rId29" Type="http://schemas.openxmlformats.org/officeDocument/2006/relationships/hyperlink" Target="https://hal.science/hal-03893301v1" TargetMode="External"/><Relationship Id="rId30" Type="http://schemas.openxmlformats.org/officeDocument/2006/relationships/hyperlink" Target="https://dx.doi.org/10.1017/S0041977X17000635" TargetMode="External"/><Relationship Id="rId31" Type="http://schemas.openxmlformats.org/officeDocument/2006/relationships/hyperlink" Target="https://api.istex.fr/ark:/67375/6GQ-P1ZCGPM5-R/fulltext.pdf?sid=hal" TargetMode="External"/><Relationship Id="rId32" Type="http://schemas.openxmlformats.org/officeDocument/2006/relationships/hyperlink" Target="https://shs.hal.science/halshs-02503279v1" TargetMode="External"/><Relationship Id="rId33" Type="http://schemas.openxmlformats.org/officeDocument/2006/relationships/hyperlink" Target="https://shs.hal.science/halshs-02503277v1" TargetMode="External"/><Relationship Id="rId34" Type="http://schemas.openxmlformats.org/officeDocument/2006/relationships/hyperlink" Target="https://hal.science/hal-03893122v1" TargetMode="External"/><Relationship Id="rId35" Type="http://schemas.openxmlformats.org/officeDocument/2006/relationships/hyperlink" Target="https://hal.science/search/index/?q=*&amp;authFullName_s=Charles Taliaferro" TargetMode="External"/><Relationship Id="rId36" Type="http://schemas.openxmlformats.org/officeDocument/2006/relationships/hyperlink" Target="https://hal.science/search/index/?q=*&amp;authFullName_s=Stewart Goetz" TargetMode="External"/><Relationship Id="rId37" Type="http://schemas.openxmlformats.org/officeDocument/2006/relationships/hyperlink" Target="https://dx.doi.org/10.1002/9781119009924" TargetMode="External"/><Relationship Id="rId38" Type="http://schemas.openxmlformats.org/officeDocument/2006/relationships/hyperlink" Target="https://shs.hal.science/halshs-03144604v1" TargetMode="External"/><Relationship Id="rId39" Type="http://schemas.openxmlformats.org/officeDocument/2006/relationships/hyperlink" Target="https://dx.doi.org/10.1093/actrade/9780199735129.001.0001" TargetMode="External"/><Relationship Id="rId40" Type="http://schemas.openxmlformats.org/officeDocument/2006/relationships/hyperlink" Target="https://hal.science/hal-05570951v1" TargetMode="External"/><Relationship Id="rId41" Type="http://schemas.openxmlformats.org/officeDocument/2006/relationships/hyperlink" Target="https://hal.science/search/index/?q=*&amp;authFullName_s=Matthew T Kapstein" TargetMode="External"/><Relationship Id="rId42" Type="http://schemas.openxmlformats.org/officeDocument/2006/relationships/hyperlink" Target="https://dx.doi.org/10.1553/978OEAW50671s379" TargetMode="External"/><Relationship Id="rId43" Type="http://schemas.openxmlformats.org/officeDocument/2006/relationships/hyperlink" Target="https://hal.science/hal-05593942v1" TargetMode="External"/><Relationship Id="rId44" Type="http://schemas.openxmlformats.org/officeDocument/2006/relationships/hyperlink" Target="https://hal.science/hal-03892840v1" TargetMode="External"/><Relationship Id="rId45" Type="http://schemas.openxmlformats.org/officeDocument/2006/relationships/hyperlink" Target="https://hal.science/hal-03893150v1" TargetMode="External"/><Relationship Id="rId46" Type="http://schemas.openxmlformats.org/officeDocument/2006/relationships/hyperlink" Target="https://hal.science/hal-03893081v1" TargetMode="External"/><Relationship Id="rId47" Type="http://schemas.openxmlformats.org/officeDocument/2006/relationships/hyperlink" Target="https://dx.doi.org/10.1002/9781119009924.eopr0178" TargetMode="External"/><Relationship Id="rId48" Type="http://schemas.openxmlformats.org/officeDocument/2006/relationships/hyperlink" Target="https://hal.science/hal-03893068v1" TargetMode="External"/><Relationship Id="rId49" Type="http://schemas.openxmlformats.org/officeDocument/2006/relationships/hyperlink" Target="https://dx.doi.org/10.1002/9781119009924.eopr0219" TargetMode="External"/><Relationship Id="rId50" Type="http://schemas.openxmlformats.org/officeDocument/2006/relationships/hyperlink" Target="https://hal.science/hal-03893086v1" TargetMode="External"/><Relationship Id="rId51" Type="http://schemas.openxmlformats.org/officeDocument/2006/relationships/hyperlink" Target="https://dx.doi.org/10.1002/9781119009924.eopr0389" TargetMode="External"/><Relationship Id="rId52" Type="http://schemas.openxmlformats.org/officeDocument/2006/relationships/hyperlink" Target="https://hal.science/hal-03893075v1" TargetMode="External"/><Relationship Id="rId53" Type="http://schemas.openxmlformats.org/officeDocument/2006/relationships/hyperlink" Target="https://dx.doi.org/10.1002/9781119009924.eopr0453" TargetMode="External"/><Relationship Id="rId54" Type="http://schemas.openxmlformats.org/officeDocument/2006/relationships/hyperlink" Target="https://hal.science/hal-03893120v1" TargetMode="External"/><Relationship Id="rId55" Type="http://schemas.openxmlformats.org/officeDocument/2006/relationships/hyperlink" Target="https://dx.doi.org/10.1002/9781119009924.eopr0182" TargetMode="External"/><Relationship Id="rId56" Type="http://schemas.openxmlformats.org/officeDocument/2006/relationships/hyperlink" Target="https://hal.science/hal-03893090v1" TargetMode="External"/><Relationship Id="rId57" Type="http://schemas.openxmlformats.org/officeDocument/2006/relationships/hyperlink" Target="https://dx.doi.org/10.1002/9781119009924.eopr0422" TargetMode="External"/><Relationship Id="rId58" Type="http://schemas.openxmlformats.org/officeDocument/2006/relationships/hyperlink" Target="https://shs.hal.science/halshs-02503264v1" TargetMode="External"/><Relationship Id="rId59" Type="http://schemas.openxmlformats.org/officeDocument/2006/relationships/hyperlink" Target="https://hal.science/hal-02190087v1" TargetMode="External"/><Relationship Id="rId60" Type="http://schemas.openxmlformats.org/officeDocument/2006/relationships/hyperlink" Target="https://shs.hal.science/halshs-02503255v1" TargetMode="External"/><Relationship Id="rId61" Type="http://schemas.openxmlformats.org/officeDocument/2006/relationships/hyperlink" Target="https://shs.hal.science/halshs-03144598v1" TargetMode="External"/><Relationship Id="rId62" Type="http://schemas.openxmlformats.org/officeDocument/2006/relationships/hyperlink" Target="https://dx.doi.org/10.1002/9781118609187.ch6" TargetMode="External"/><Relationship Id="rId63" Type="http://schemas.openxmlformats.org/officeDocument/2006/relationships/hyperlink" Target="https://shs.hal.science/halshs-03144594v1" TargetMode="External"/><Relationship Id="rId64" Type="http://schemas.openxmlformats.org/officeDocument/2006/relationships/hyperlink" Target="https://dx.doi.org/10.1002/9781118324004.ch1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Matthew Kapstein</dc:title>
  <dc:description>CV</dc:description>
  <dc:subject/>
  <cp:keywords/>
  <cp:category/>
  <cp:lastModifiedBy/>
  <dcterms:created xsi:type="dcterms:W3CDTF">2026-04-30T05:16:01+02:00</dcterms:created>
  <dcterms:modified xsi:type="dcterms:W3CDTF">2026-04-30T05:16:01+02:00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