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Matthias Delescluse </w:t>
      </w:r>
      <w:r>
        <w:rPr>
          <w:color w:val="641e6e"/>
        </w:rPr>
        <w:t xml:space="preserve">Maître de conférences à l'ENS Paris, département de géosciences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 HDR) at Ecole normale supérieure de Paris, working at the Laboratoire de géologie de l'ENS UMR 8538 and teaching at the Département de Géosciences de l'ENS. As a marine geophysicist, I am using seismic imaging to understand geological structures and fault systems, from the processes shaping their long term formation to their shorter term impact on the seismic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deep learning for seismic demultiple</w:t>
              </w:r>
            </w:hyperlink>
          </w:p>
          <w:p>
            <w:pPr/>
            <w:hyperlink r:id="rId8" w:history="1">
              <w:r>
                <w:rPr>
                  <w:color w:val="#410a8c"/>
                  <w:u w:val="single"/>
                </w:rPr>
                <w:t xml:space="preserve">Mario R Fernandez</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1" w:history="1">
              <w:r>
                <w:rPr>
                  <w:color w:val="#410a8c"/>
                  <w:u w:val="single"/>
                </w:rPr>
                <w:t xml:space="preserve">Alain Rabaute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2025, 73 (4), pp.1185-1203. </w:t>
            </w:r>
            <w:hyperlink r:id="rId13" w:history="1">
              <w:r>
                <w:rPr>
                  <w:color w:val="#410a8c"/>
                  <w:u w:val="single"/>
                </w:rPr>
                <w:t xml:space="preserve">⟨10.1111/1365-2478.13672⟩</w:t>
              </w:r>
            </w:hyperlink>
          </w:p>
          <w:p>
            <w:pPr/>
            <w:r>
              <w:rPr/>
              <w:t xml:space="preserve">Article dans une revue</w:t>
            </w:r>
          </w:p>
          <w:p>
            <w:pPr/>
            <w:hyperlink r:id="rId7" w:history="1">
              <w:r>
                <w:rPr>
                  <w:color w:val="#410a8c"/>
                  <w:u w:val="single"/>
                </w:rPr>
                <w:t xml:space="preserve">hal-05435614v1</w:t>
              </w:r>
            </w:hyperlink>
          </w:p>
        </w:tc>
      </w:tr>
      <w:tr>
        <w:trPr/>
        <w:tc>
          <w:tcPr>
            <w:noWrap/>
          </w:tcPr>
          <w:p>
            <w:pPr>
              <w:spacing w:after="200"/>
            </w:pPr>
            <w:hyperlink r:id="rId14" w:history="1">
              <w:r>
                <w:rPr>
                  <w:color w:val="1e198e"/>
                  <w:b w:val="1"/>
                  <w:bCs w:val="1"/>
                  <w:u w:val="single"/>
                </w:rPr>
                <w:t xml:space="preserve">Rifting a post-orogenic continental crust: Insights from the South China Sea</w:t>
              </w:r>
            </w:hyperlink>
          </w:p>
          <w:p>
            <w:pPr/>
            <w:hyperlink r:id="rId15" w:history="1">
              <w:r>
                <w:rPr>
                  <w:color w:val="#410a8c"/>
                  <w:u w:val="single"/>
                </w:rPr>
                <w:t xml:space="preserve">Fan Zhou</w:t>
              </w:r>
            </w:hyperlink>
            <w:r>
              <w:rPr/>
              <w:t xml:space="preserve">,</w:t>
            </w:r>
            <w:hyperlink r:id="rId16" w:history="1">
              <w:r>
                <w:rPr>
                  <w:color w:val="#410a8c"/>
                  <w:u w:val="single"/>
                </w:rPr>
                <w:t xml:space="preserve">Laetitia Le Pourhiet</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2025, 671, </w:t>
            </w:r>
            <w:hyperlink r:id="rId18" w:history="1">
              <w:r>
                <w:rPr>
                  <w:color w:val="#410a8c"/>
                  <w:u w:val="single"/>
                </w:rPr>
                <w:t xml:space="preserve">⟨10.1016/j.epsl.2025.119679⟩</w:t>
              </w:r>
            </w:hyperlink>
          </w:p>
          <w:p>
            <w:pPr/>
            <w:r>
              <w:rPr/>
              <w:t xml:space="preserve">Article dans une revue</w:t>
            </w:r>
          </w:p>
          <w:p>
            <w:pPr/>
            <w:hyperlink r:id="rId14" w:history="1">
              <w:r>
                <w:rPr>
                  <w:color w:val="#410a8c"/>
                  <w:u w:val="single"/>
                </w:rPr>
                <w:t xml:space="preserve">hal-05318168v1</w:t>
              </w:r>
            </w:hyperlink>
          </w:p>
        </w:tc>
      </w:tr>
      <w:tr>
        <w:trPr/>
        <w:tc>
          <w:tcPr>
            <w:noWrap/>
          </w:tcPr>
          <w:p>
            <w:pPr>
              <w:spacing w:after="200"/>
            </w:pPr>
            <w:hyperlink r:id="rId19" w:history="1">
              <w:r>
                <w:rPr>
                  <w:color w:val="1e198e"/>
                  <w:b w:val="1"/>
                  <w:bCs w:val="1"/>
                  <w:u w:val="single"/>
                </w:rPr>
                <w:t xml:space="preserve">Stepwise Decay of Rift Propagation in the Porcupine Basin, Offshore West of Ireland</w:t>
              </w:r>
            </w:hyperlink>
          </w:p>
          <w:p>
            <w:pPr/>
            <w:hyperlink r:id="rId20" w:history="1">
              <w:r>
                <w:rPr>
                  <w:color w:val="#410a8c"/>
                  <w:u w:val="single"/>
                </w:rPr>
                <w:t xml:space="preserve">Cédric Bulois</w:t>
              </w:r>
            </w:hyperlink>
            <w:r>
              <w:rPr/>
              <w:t xml:space="preserve">,</w:t>
            </w:r>
            <w:hyperlink r:id="rId21"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22" w:history="1">
              <w:r>
                <w:rPr>
                  <w:color w:val="#410a8c"/>
                  <w:u w:val="single"/>
                </w:rPr>
                <w:t xml:space="preserve">Louise Watremez</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Basin Research</w:t>
            </w:r>
            <w:r>
              <w:rPr/>
              <w:t xml:space="preserve">, 2025, 37 (4), pp.e70046. </w:t>
            </w:r>
            <w:hyperlink r:id="rId23" w:history="1">
              <w:r>
                <w:rPr>
                  <w:color w:val="#410a8c"/>
                  <w:u w:val="single"/>
                </w:rPr>
                <w:t xml:space="preserve">⟨10.1111/bre.70046⟩</w:t>
              </w:r>
            </w:hyperlink>
          </w:p>
          <w:p>
            <w:pPr/>
            <w:r>
              <w:rPr/>
              <w:t xml:space="preserve">Article dans une revue</w:t>
            </w:r>
          </w:p>
          <w:p>
            <w:pPr/>
            <w:hyperlink r:id="rId19" w:history="1">
              <w:r>
                <w:rPr>
                  <w:color w:val="#410a8c"/>
                  <w:u w:val="single"/>
                </w:rPr>
                <w:t xml:space="preserve">hal-05240638v1</w:t>
              </w:r>
            </w:hyperlink>
          </w:p>
        </w:tc>
      </w:tr>
      <w:tr>
        <w:trPr/>
        <w:tc>
          <w:tcPr>
            <w:noWrap/>
          </w:tcPr>
          <w:p>
            <w:pPr>
              <w:spacing w:after="200"/>
            </w:pPr>
            <w:hyperlink r:id="rId24" w:history="1">
              <w:r>
                <w:rPr>
                  <w:color w:val="1e198e"/>
                  <w:b w:val="1"/>
                  <w:bCs w:val="1"/>
                  <w:u w:val="single"/>
                </w:rPr>
                <w:t xml:space="preserve">Volcanism in the Comoros Archipelago, Madagascar, and the East African Rift: What is the link?</w:t>
              </w:r>
            </w:hyperlink>
          </w:p>
          <w:p>
            <w:pPr/>
            <w:hyperlink r:id="rId25" w:history="1">
              <w:r>
                <w:rPr>
                  <w:color w:val="#410a8c"/>
                  <w:u w:val="single"/>
                </w:rPr>
                <w:t xml:space="preserve">Charles Masquelet</w:t>
              </w:r>
            </w:hyperlink>
            <w:r>
              <w:rPr/>
              <w:t xml:space="preserve">,</w:t>
            </w:r>
            <w:hyperlink r:id="rId26" w:history="1">
              <w:r>
                <w:rPr>
                  <w:color w:val="#410a8c"/>
                  <w:u w:val="single"/>
                </w:rPr>
                <w:t xml:space="preserve">Daniel Sauter</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Geosphere</w:t>
            </w:r>
            <w:r>
              <w:rPr/>
              <w:t xml:space="preserve">, 2025, 21 (4), pp.774-796. </w:t>
            </w:r>
            <w:hyperlink r:id="rId29" w:history="1">
              <w:r>
                <w:rPr>
                  <w:color w:val="#410a8c"/>
                  <w:u w:val="single"/>
                </w:rPr>
                <w:t xml:space="preserve">⟨10.1130/ges02788.1⟩</w:t>
              </w:r>
            </w:hyperlink>
          </w:p>
          <w:p>
            <w:pPr/>
            <w:r>
              <w:rPr/>
              <w:t xml:space="preserve">Article dans une revue</w:t>
            </w:r>
          </w:p>
          <w:p>
            <w:pPr/>
            <w:hyperlink r:id="rId24" w:history="1">
              <w:r>
                <w:rPr>
                  <w:color w:val="#410a8c"/>
                  <w:u w:val="single"/>
                </w:rPr>
                <w:t xml:space="preserve">hal-05121917v1</w:t>
              </w:r>
            </w:hyperlink>
          </w:p>
        </w:tc>
      </w:tr>
      <w:tr>
        <w:trPr/>
        <w:tc>
          <w:tcPr>
            <w:noWrap/>
          </w:tcPr>
          <w:p>
            <w:pPr>
              <w:spacing w:after="200"/>
            </w:pPr>
            <w:hyperlink r:id="rId30" w:history="1">
              <w:r>
                <w:rPr>
                  <w:color w:val="1e198e"/>
                  <w:b w:val="1"/>
                  <w:bCs w:val="1"/>
                  <w:u w:val="single"/>
                </w:rPr>
                <w:t xml:space="preserve">Intra-oceanic emplacement of the Comoros Archipelago through inherited fracture zones</w:t>
              </w:r>
            </w:hyperlink>
          </w:p>
          <w:p>
            <w:pPr/>
            <w:hyperlink r:id="rId25" w:history="1">
              <w:r>
                <w:rPr>
                  <w:color w:val="#410a8c"/>
                  <w:u w:val="single"/>
                </w:rPr>
                <w:t xml:space="preserve">Charles Masquelet</w:t>
              </w:r>
            </w:hyperlink>
            <w:r>
              <w:rPr/>
              <w:t xml:space="preserve">,</w:t>
            </w:r>
            <w:hyperlink r:id="rId22" w:history="1">
              <w:r>
                <w:rPr>
                  <w:color w:val="#410a8c"/>
                  <w:u w:val="single"/>
                </w:rPr>
                <w:t xml:space="preserve">Louise Watremez</w:t>
              </w:r>
            </w:hyperlink>
            <w:r>
              <w:rPr/>
              <w:t xml:space="preserve">,</w:t>
            </w:r>
            <w:hyperlink r:id="rId27" w:history="1">
              <w:r>
                <w:rPr>
                  <w:color w:val="#410a8c"/>
                  <w:u w:val="single"/>
                </w:rPr>
                <w:t xml:space="preserve">Sylvie Leroy</w:t>
              </w:r>
            </w:hyperlink>
            <w:r>
              <w:rPr/>
              <w:t xml:space="preserve">,</w:t>
            </w:r>
            <w:hyperlink r:id="rId26" w:history="1">
              <w:r>
                <w:rPr>
                  <w:color w:val="#410a8c"/>
                  <w:u w:val="single"/>
                </w:rPr>
                <w:t xml:space="preserve">Daniel Sauter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Tectonophysics</w:t>
            </w:r>
            <w:r>
              <w:rPr/>
              <w:t xml:space="preserve">, 2024, 882, pp.230348. </w:t>
            </w:r>
            <w:hyperlink r:id="rId31" w:history="1">
              <w:r>
                <w:rPr>
                  <w:color w:val="#410a8c"/>
                  <w:u w:val="single"/>
                </w:rPr>
                <w:t xml:space="preserve">⟨10.1016/j.tecto.2024.230348⟩</w:t>
              </w:r>
            </w:hyperlink>
          </w:p>
          <w:p>
            <w:pPr/>
            <w:r>
              <w:rPr/>
              <w:t xml:space="preserve">Article dans une revue</w:t>
            </w:r>
          </w:p>
          <w:p>
            <w:pPr/>
            <w:hyperlink r:id="rId30" w:history="1">
              <w:r>
                <w:rPr>
                  <w:color w:val="#410a8c"/>
                  <w:u w:val="single"/>
                </w:rPr>
                <w:t xml:space="preserve">insu-04604302v1</w:t>
              </w:r>
            </w:hyperlink>
          </w:p>
        </w:tc>
      </w:tr>
      <w:tr>
        <w:trPr/>
        <w:tc>
          <w:tcPr>
            <w:noWrap/>
          </w:tcPr>
          <w:p>
            <w:pPr>
              <w:spacing w:after="200"/>
            </w:pPr>
            <w:hyperlink r:id="rId32" w:history="1">
              <w:r>
                <w:rPr>
                  <w:color w:val="1e198e"/>
                  <w:b w:val="1"/>
                  <w:bCs w:val="1"/>
                  <w:u w:val="single"/>
                </w:rPr>
                <w:t xml:space="preserve">Tectonic Evolution of a Sedimented Oceanic Transform Fault: The Owen Transform Fault, Indian Ocean</w:t>
              </w:r>
            </w:hyperlink>
          </w:p>
          <w:p>
            <w:pPr/>
            <w:hyperlink r:id="rId33" w:history="1">
              <w:r>
                <w:rPr>
                  <w:color w:val="#410a8c"/>
                  <w:u w:val="single"/>
                </w:rPr>
                <w:t xml:space="preserve">Alexandre Janin</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34" w:history="1">
              <w:r>
                <w:rPr>
                  <w:color w:val="#410a8c"/>
                  <w:u w:val="single"/>
                </w:rPr>
                <w:t xml:space="preserve">Marc Fournier</w:t>
              </w:r>
            </w:hyperlink>
            <w:r>
              <w:rPr/>
              <w:t xml:space="preserve">,</w:t>
            </w:r>
            <w:hyperlink r:id="rId35" w:history="1">
              <w:r>
                <w:rPr>
                  <w:color w:val="#410a8c"/>
                  <w:u w:val="single"/>
                </w:rPr>
                <w:t xml:space="preserve">Jean-Arthur Olive</w:t>
              </w:r>
            </w:hyperlink>
            <w:r>
              <w:rPr/>
              <w:t xml:space="preserve">et al.</w:t>
            </w:r>
          </w:p>
          <w:p>
            <w:pPr/>
            <w:r>
              <w:rPr>
                <w:i w:val="1"/>
                <w:iCs w:val="1"/>
              </w:rPr>
              <w:t xml:space="preserve">Tectonics</w:t>
            </w:r>
            <w:r>
              <w:rPr/>
              <w:t xml:space="preserve">, 2023, 42 (5), pp.e2023TC007747. </w:t>
            </w:r>
            <w:hyperlink r:id="rId36" w:history="1">
              <w:r>
                <w:rPr>
                  <w:color w:val="#410a8c"/>
                  <w:u w:val="single"/>
                </w:rPr>
                <w:t xml:space="preserve">⟨10.1029/2023TC007747⟩</w:t>
              </w:r>
            </w:hyperlink>
          </w:p>
          <w:p>
            <w:pPr/>
            <w:r>
              <w:rPr/>
              <w:t xml:space="preserve">Article dans une revue</w:t>
            </w:r>
          </w:p>
          <w:p>
            <w:pPr/>
            <w:hyperlink r:id="rId32" w:history="1">
              <w:r>
                <w:rPr>
                  <w:color w:val="#410a8c"/>
                  <w:u w:val="single"/>
                </w:rPr>
                <w:t xml:space="preserve">hal-04096328v1</w:t>
              </w:r>
            </w:hyperlink>
          </w:p>
        </w:tc>
      </w:tr>
      <w:tr>
        <w:trPr/>
        <w:tc>
          <w:tcPr>
            <w:noWrap/>
          </w:tcPr>
          <w:p>
            <w:pPr>
              <w:spacing w:after="200"/>
            </w:pPr>
            <w:hyperlink r:id="rId37" w:history="1">
              <w:r>
                <w:rPr>
                  <w:color w:val="1e198e"/>
                  <w:b w:val="1"/>
                  <w:bCs w:val="1"/>
                  <w:u w:val="single"/>
                </w:rPr>
                <w:t xml:space="preserve">Extensional forearc structures at the transition from Alaska to Aleutian Subduction Zone: slip partitioning, terranes and large earthquakes</w:t>
              </w:r>
            </w:hyperlink>
          </w:p>
          <w:p>
            <w:pPr/>
            <w:hyperlink r:id="rId38" w:history="1">
              <w:r>
                <w:rPr>
                  <w:color w:val="#410a8c"/>
                  <w:u w:val="single"/>
                </w:rPr>
                <w:t xml:space="preserve">Amin Kahrizi</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39" w:history="1">
              <w:r>
                <w:rPr>
                  <w:color w:val="#410a8c"/>
                  <w:u w:val="single"/>
                </w:rPr>
                <w:t xml:space="preserve">Anne Bécel</w:t>
              </w:r>
            </w:hyperlink>
            <w:r>
              <w:rPr/>
              <w:t xml:space="preserve">et al.</w:t>
            </w:r>
          </w:p>
          <w:p>
            <w:pPr/>
            <w:r>
              <w:rPr>
                <w:i w:val="1"/>
                <w:iCs w:val="1"/>
              </w:rPr>
              <w:t xml:space="preserve">Comptes Rendus. Géoscience</w:t>
            </w:r>
            <w:r>
              <w:rPr/>
              <w:t xml:space="preserve">, 2023, Geodynamics of Continents and Oceans – A tribute to Jean Aubouin, 356 (S2), pp.1 - 25. </w:t>
            </w:r>
            <w:hyperlink r:id="rId40" w:history="1">
              <w:r>
                <w:rPr>
                  <w:color w:val="#410a8c"/>
                  <w:u w:val="single"/>
                </w:rPr>
                <w:t xml:space="preserve">⟨10.5802/crgeos.225⟩</w:t>
              </w:r>
            </w:hyperlink>
          </w:p>
          <w:p>
            <w:pPr/>
            <w:r>
              <w:rPr/>
              <w:t xml:space="preserve">Article dans une revue</w:t>
            </w:r>
          </w:p>
          <w:p>
            <w:pPr/>
            <w:hyperlink r:id="rId37" w:history="1">
              <w:r>
                <w:rPr>
                  <w:color w:val="#410a8c"/>
                  <w:u w:val="single"/>
                </w:rPr>
                <w:t xml:space="preserve">hal-04579369v1</w:t>
              </w:r>
            </w:hyperlink>
          </w:p>
        </w:tc>
      </w:tr>
      <w:tr>
        <w:trPr/>
        <w:tc>
          <w:tcPr>
            <w:noWrap/>
          </w:tcPr>
          <w:p>
            <w:pPr>
              <w:spacing w:after="200"/>
            </w:pPr>
            <w:hyperlink r:id="rId41" w:history="1">
              <w:r>
                <w:rPr>
                  <w:color w:val="1e198e"/>
                  <w:b w:val="1"/>
                  <w:bCs w:val="1"/>
                  <w:u w:val="single"/>
                </w:rPr>
                <w:t xml:space="preserve">Evolution of the North Anatolian Fault from a diffuse to a localized shear zone in the North Aegean Sea during the Plio-Pleistocene</w:t>
              </w:r>
            </w:hyperlink>
          </w:p>
          <w:p>
            <w:pPr/>
            <w:hyperlink r:id="rId42" w:history="1">
              <w:r>
                <w:rPr>
                  <w:color w:val="#410a8c"/>
                  <w:u w:val="single"/>
                </w:rPr>
                <w:t xml:space="preserve">M Rodriguez</w:t>
              </w:r>
            </w:hyperlink>
            <w:r>
              <w:rPr/>
              <w:t xml:space="preserve">,</w:t>
            </w:r>
            <w:hyperlink r:id="rId43" w:history="1">
              <w:r>
                <w:rPr>
                  <w:color w:val="#410a8c"/>
                  <w:u w:val="single"/>
                </w:rPr>
                <w:t xml:space="preserve">D Sakellariou</w:t>
              </w:r>
            </w:hyperlink>
            <w:r>
              <w:rPr/>
              <w:t xml:space="preserve">,</w:t>
            </w:r>
            <w:hyperlink r:id="rId44" w:history="1">
              <w:r>
                <w:rPr>
                  <w:color w:val="#410a8c"/>
                  <w:u w:val="single"/>
                </w:rPr>
                <w:t xml:space="preserve">Christian Gorini</w:t>
              </w:r>
            </w:hyperlink>
            <w:r>
              <w:rPr/>
              <w:t xml:space="preserve">,</w:t>
            </w:r>
            <w:hyperlink r:id="rId45" w:history="1">
              <w:r>
                <w:rPr>
                  <w:color w:val="#410a8c"/>
                  <w:u w:val="single"/>
                </w:rPr>
                <w:t xml:space="preserve">A Janin</w:t>
              </w:r>
            </w:hyperlink>
            <w:r>
              <w:rPr/>
              <w:t xml:space="preserve">,</w:t>
            </w:r>
            <w:hyperlink r:id="rId46"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7" w:history="1">
              <w:r>
                <w:rPr>
                  <w:color w:val="#410a8c"/>
                  <w:u w:val="single"/>
                </w:rPr>
                <w:t xml:space="preserve">⟨10.1093/gji/ggad364⟩</w:t>
              </w:r>
            </w:hyperlink>
          </w:p>
          <w:p>
            <w:pPr/>
            <w:r>
              <w:rPr/>
              <w:t xml:space="preserve">Article dans une revue</w:t>
            </w:r>
          </w:p>
          <w:p>
            <w:pPr/>
            <w:hyperlink r:id="rId41" w:history="1">
              <w:r>
                <w:rPr>
                  <w:color w:val="#410a8c"/>
                  <w:u w:val="single"/>
                </w:rPr>
                <w:t xml:space="preserve">hal-04309118v1</w:t>
              </w:r>
            </w:hyperlink>
          </w:p>
        </w:tc>
      </w:tr>
      <w:tr>
        <w:trPr/>
        <w:tc>
          <w:tcPr>
            <w:noWrap/>
          </w:tcPr>
          <w:p>
            <w:pPr>
              <w:spacing w:after="200"/>
            </w:pPr>
            <w:hyperlink r:id="rId48" w:history="1">
              <w:r>
                <w:rPr>
                  <w:color w:val="1e198e"/>
                  <w:b w:val="1"/>
                  <w:bCs w:val="1"/>
                  <w:u w:val="single"/>
                </w:rPr>
                <w:t xml:space="preserve">The East-Mayotte new volcano in the Comoros Archipelago: structure and timing of magmatic phases inferred from seismic reflection data</w:t>
              </w:r>
            </w:hyperlink>
          </w:p>
          <w:p>
            <w:pPr/>
            <w:hyperlink r:id="rId25" w:history="1">
              <w:r>
                <w:rPr>
                  <w:color w:val="#410a8c"/>
                  <w:u w:val="single"/>
                </w:rPr>
                <w:t xml:space="preserve">Charles Masquelet</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49" w:history="1">
              <w:r>
                <w:rPr>
                  <w:color w:val="#410a8c"/>
                  <w:u w:val="single"/>
                </w:rPr>
                <w:t xml:space="preserve">Isabelle Thinon</w:t>
              </w:r>
            </w:hyperlink>
            <w:r>
              <w:rPr/>
              <w:t xml:space="preserve">et al.</w:t>
            </w:r>
          </w:p>
          <w:p>
            <w:pPr/>
            <w:r>
              <w:rPr>
                <w:i w:val="1"/>
                <w:iCs w:val="1"/>
              </w:rPr>
              <w:t xml:space="preserve">Comptes Rendus. Géoscience</w:t>
            </w:r>
            <w:r>
              <w:rPr/>
              <w:t xml:space="preserve">, 2023, </w:t>
            </w:r>
            <w:hyperlink r:id="rId50" w:history="1">
              <w:r>
                <w:rPr>
                  <w:color w:val="#410a8c"/>
                  <w:u w:val="single"/>
                </w:rPr>
                <w:t xml:space="preserve">⟨10.5802/crgeos.154⟩</w:t>
              </w:r>
            </w:hyperlink>
          </w:p>
          <w:p>
            <w:pPr/>
            <w:r>
              <w:rPr/>
              <w:t xml:space="preserve">Article dans une revue</w:t>
            </w:r>
          </w:p>
          <w:p>
            <w:pPr/>
            <w:hyperlink r:id="rId48" w:history="1">
              <w:r>
                <w:rPr>
                  <w:color w:val="#410a8c"/>
                  <w:u w:val="single"/>
                </w:rPr>
                <w:t xml:space="preserve">hal-03857346v2</w:t>
              </w:r>
            </w:hyperlink>
          </w:p>
        </w:tc>
      </w:tr>
      <w:tr>
        <w:trPr/>
        <w:tc>
          <w:tcPr>
            <w:noWrap/>
          </w:tcPr>
          <w:p>
            <w:pPr>
              <w:spacing w:after="200"/>
            </w:pPr>
            <w:hyperlink r:id="rId51" w:history="1">
              <w:r>
                <w:rPr>
                  <w:color w:val="1e198e"/>
                  <w:b w:val="1"/>
                  <w:bCs w:val="1"/>
                  <w:u w:val="single"/>
                </w:rPr>
                <w:t xml:space="preserve">Crustal architecture and evolution of the southwestern South China Sea: Implications to continental breakup</w:t>
              </w:r>
            </w:hyperlink>
          </w:p>
          <w:p>
            <w:pPr/>
            <w:hyperlink r:id="rId52" w:history="1">
              <w:r>
                <w:rPr>
                  <w:color w:val="#410a8c"/>
                  <w:u w:val="single"/>
                </w:rPr>
                <w:t xml:space="preserve">Sung-Ping Chang</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54" w:history="1">
              <w:r>
                <w:rPr>
                  <w:color w:val="#410a8c"/>
                  <w:u w:val="single"/>
                </w:rPr>
                <w:t xml:space="preserve">Mickaël Nirrengarten</w:t>
              </w:r>
            </w:hyperlink>
            <w:r>
              <w:rPr/>
              <w:t xml:space="preserve">et al.</w:t>
            </w:r>
          </w:p>
          <w:p>
            <w:pPr/>
            <w:r>
              <w:rPr>
                <w:i w:val="1"/>
                <w:iCs w:val="1"/>
              </w:rPr>
              <w:t xml:space="preserve">Marine and Petroleum Geology</w:t>
            </w:r>
            <w:r>
              <w:rPr/>
              <w:t xml:space="preserve">, 2022, 136, pp.105450. </w:t>
            </w:r>
            <w:hyperlink r:id="rId55" w:history="1">
              <w:r>
                <w:rPr>
                  <w:color w:val="#410a8c"/>
                  <w:u w:val="single"/>
                </w:rPr>
                <w:t xml:space="preserve">⟨10.1016/j.marpetgeo.2021.105450⟩</w:t>
              </w:r>
            </w:hyperlink>
          </w:p>
          <w:p>
            <w:pPr/>
            <w:r>
              <w:rPr/>
              <w:t xml:space="preserve">Article dans une revue</w:t>
            </w:r>
          </w:p>
          <w:p>
            <w:pPr/>
            <w:hyperlink r:id="rId51" w:history="1">
              <w:r>
                <w:rPr>
                  <w:color w:val="#410a8c"/>
                  <w:u w:val="single"/>
                </w:rPr>
                <w:t xml:space="preserve">hal-03601934v1</w:t>
              </w:r>
            </w:hyperlink>
          </w:p>
        </w:tc>
      </w:tr>
      <w:tr>
        <w:trPr/>
        <w:tc>
          <w:tcPr>
            <w:noWrap/>
          </w:tcPr>
          <w:p>
            <w:pPr>
              <w:spacing w:after="200"/>
            </w:pPr>
            <w:hyperlink r:id="rId56" w:history="1">
              <w:r>
                <w:rPr>
                  <w:color w:val="1e198e"/>
                  <w:b w:val="1"/>
                  <w:bCs w:val="1"/>
                  <w:u w:val="single"/>
                </w:rPr>
                <w:t xml:space="preserve">Volcanism and tectonics unveiled in the Comoros Archipelago between Africa and Madagascar</w:t>
              </w:r>
            </w:hyperlink>
          </w:p>
          <w:p>
            <w:pPr/>
            <w:hyperlink r:id="rId49" w:history="1">
              <w:r>
                <w:rPr>
                  <w:color w:val="#410a8c"/>
                  <w:u w:val="single"/>
                </w:rPr>
                <w:t xml:space="preserve">Isabelle Thinon</w:t>
              </w:r>
            </w:hyperlink>
            <w:r>
              <w:rPr/>
              <w:t xml:space="preserve">,</w:t>
            </w:r>
            <w:hyperlink r:id="rId57" w:history="1">
              <w:r>
                <w:rPr>
                  <w:color w:val="#410a8c"/>
                  <w:u w:val="single"/>
                </w:rPr>
                <w:t xml:space="preserve">Anne Lemoine</w:t>
              </w:r>
            </w:hyperlink>
            <w:r>
              <w:rPr/>
              <w:t xml:space="preserve">,</w:t>
            </w:r>
            <w:hyperlink r:id="rId27" w:history="1">
              <w:r>
                <w:rPr>
                  <w:color w:val="#410a8c"/>
                  <w:u w:val="single"/>
                </w:rPr>
                <w:t xml:space="preserve">Sylvie Leroy</w:t>
              </w:r>
            </w:hyperlink>
            <w:r>
              <w:rPr/>
              <w:t xml:space="preserve">,</w:t>
            </w:r>
            <w:hyperlink r:id="rId58" w:history="1">
              <w:r>
                <w:rPr>
                  <w:color w:val="#410a8c"/>
                  <w:u w:val="single"/>
                </w:rPr>
                <w:t xml:space="preserve">Fabien Paquet</w:t>
              </w:r>
            </w:hyperlink>
            <w:r>
              <w:rPr/>
              <w:t xml:space="preserve">,</w:t>
            </w:r>
            <w:hyperlink r:id="rId59"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60" w:history="1">
              <w:r>
                <w:rPr>
                  <w:color w:val="#410a8c"/>
                  <w:u w:val="single"/>
                </w:rPr>
                <w:t xml:space="preserve">⟨10.5802/crgeos.159⟩</w:t>
              </w:r>
            </w:hyperlink>
          </w:p>
          <w:p>
            <w:pPr/>
            <w:r>
              <w:rPr/>
              <w:t xml:space="preserve">Article dans une revue</w:t>
            </w:r>
          </w:p>
          <w:p>
            <w:pPr/>
            <w:hyperlink r:id="rId56" w:history="1">
              <w:r>
                <w:rPr>
                  <w:color w:val="#410a8c"/>
                  <w:u w:val="single"/>
                </w:rPr>
                <w:t xml:space="preserve">hal-03857244v1</w:t>
              </w:r>
            </w:hyperlink>
          </w:p>
        </w:tc>
      </w:tr>
      <w:tr>
        <w:trPr/>
        <w:tc>
          <w:tcPr>
            <w:noWrap/>
          </w:tcPr>
          <w:p>
            <w:pPr>
              <w:spacing w:after="200"/>
            </w:pPr>
            <w:hyperlink r:id="rId61" w:history="1">
              <w:r>
                <w:rPr>
                  <w:color w:val="1e198e"/>
                  <w:b w:val="1"/>
                  <w:bCs w:val="1"/>
                  <w:u w:val="single"/>
                </w:rPr>
                <w:t xml:space="preserve">Oceanic crustal structures and temporal variations of magmatic budget during seafloor spreading in the East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53" w:history="1">
              <w:r>
                <w:rPr>
                  <w:color w:val="#410a8c"/>
                  <w:u w:val="single"/>
                </w:rPr>
                <w:t xml:space="preserve">Yan Qiu</w:t>
              </w:r>
            </w:hyperlink>
            <w:r>
              <w:rPr/>
              <w:t xml:space="preserve">,</w:t>
            </w:r>
            <w:hyperlink r:id="rId10" w:history="1">
              <w:r>
                <w:rPr>
                  <w:color w:val="#410a8c"/>
                  <w:u w:val="single"/>
                </w:rPr>
                <w:t xml:space="preserve">Matthias Delescluse</w:t>
              </w:r>
            </w:hyperlink>
            <w:r>
              <w:rPr/>
              <w:t xml:space="preserve">,</w:t>
            </w:r>
            <w:hyperlink r:id="rId64" w:history="1">
              <w:r>
                <w:rPr>
                  <w:color w:val="#410a8c"/>
                  <w:u w:val="single"/>
                </w:rPr>
                <w:t xml:space="preserve">Wenkai Huang</w:t>
              </w:r>
            </w:hyperlink>
            <w:r>
              <w:rPr/>
              <w:t xml:space="preserve">et al.</w:t>
            </w:r>
          </w:p>
          <w:p>
            <w:pPr/>
            <w:r>
              <w:rPr>
                <w:i w:val="1"/>
                <w:iCs w:val="1"/>
              </w:rPr>
              <w:t xml:space="preserve">Marine Geology</w:t>
            </w:r>
            <w:r>
              <w:rPr/>
              <w:t xml:space="preserve">, 2021, 436, pp.106475. </w:t>
            </w:r>
            <w:hyperlink r:id="rId65" w:history="1">
              <w:r>
                <w:rPr>
                  <w:color w:val="#410a8c"/>
                  <w:u w:val="single"/>
                </w:rPr>
                <w:t xml:space="preserve">⟨10.1016/j.margeo.2021.106475⟩</w:t>
              </w:r>
            </w:hyperlink>
          </w:p>
          <w:p>
            <w:pPr/>
            <w:r>
              <w:rPr/>
              <w:t xml:space="preserve">Article dans une revue</w:t>
            </w:r>
          </w:p>
          <w:p>
            <w:pPr/>
            <w:hyperlink r:id="rId61" w:history="1">
              <w:r>
                <w:rPr>
                  <w:color w:val="#410a8c"/>
                  <w:u w:val="single"/>
                </w:rPr>
                <w:t xml:space="preserve">hal-03936181v1</w:t>
              </w:r>
            </w:hyperlink>
          </w:p>
        </w:tc>
      </w:tr>
      <w:tr>
        <w:trPr/>
        <w:tc>
          <w:tcPr>
            <w:noWrap/>
          </w:tcPr>
          <w:p>
            <w:pPr>
              <w:spacing w:after="200"/>
            </w:pPr>
            <w:hyperlink r:id="rId66" w:history="1">
              <w:r>
                <w:rPr>
                  <w:color w:val="1e198e"/>
                  <w:b w:val="1"/>
                  <w:bCs w:val="1"/>
                  <w:u w:val="single"/>
                </w:rPr>
                <w:t xml:space="preserve">A complete structural model and kinematic history for distributed deformation in the Wharton Basin</w:t>
              </w:r>
            </w:hyperlink>
          </w:p>
          <w:p>
            <w:pPr/>
            <w:hyperlink r:id="rId67" w:history="1">
              <w:r>
                <w:rPr>
                  <w:color w:val="#410a8c"/>
                  <w:u w:val="single"/>
                </w:rPr>
                <w:t xml:space="preserve">Duncan E Stevens</w:t>
              </w:r>
            </w:hyperlink>
            <w:r>
              <w:rPr/>
              <w:t xml:space="preserve">,</w:t>
            </w:r>
            <w:hyperlink r:id="rId68" w:history="1">
              <w:r>
                <w:rPr>
                  <w:color w:val="#410a8c"/>
                  <w:u w:val="single"/>
                </w:rPr>
                <w:t xml:space="preserve">Lisa Mcneill</w:t>
              </w:r>
            </w:hyperlink>
            <w:r>
              <w:rPr/>
              <w:t xml:space="preserve">,</w:t>
            </w:r>
            <w:hyperlink r:id="rId69" w:history="1">
              <w:r>
                <w:rPr>
                  <w:color w:val="#410a8c"/>
                  <w:u w:val="single"/>
                </w:rPr>
                <w:t xml:space="preserve">Timothy J Henstock</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Earth and Planetary Science Letters</w:t>
            </w:r>
            <w:r>
              <w:rPr/>
              <w:t xml:space="preserve">, 2020, 538, pp.116218. </w:t>
            </w:r>
            <w:hyperlink r:id="rId70" w:history="1">
              <w:r>
                <w:rPr>
                  <w:color w:val="#410a8c"/>
                  <w:u w:val="single"/>
                </w:rPr>
                <w:t xml:space="preserve">⟨10.1016/j.epsl.2020.116218⟩</w:t>
              </w:r>
            </w:hyperlink>
          </w:p>
          <w:p>
            <w:pPr/>
            <w:r>
              <w:rPr/>
              <w:t xml:space="preserve">Article dans une revue</w:t>
            </w:r>
          </w:p>
          <w:p>
            <w:pPr/>
            <w:hyperlink r:id="rId66" w:history="1">
              <w:r>
                <w:rPr>
                  <w:color w:val="#410a8c"/>
                  <w:u w:val="single"/>
                </w:rPr>
                <w:t xml:space="preserve">hal-02900789v1</w:t>
              </w:r>
            </w:hyperlink>
          </w:p>
        </w:tc>
      </w:tr>
      <w:tr>
        <w:trPr/>
        <w:tc>
          <w:tcPr>
            <w:noWrap/>
          </w:tcPr>
          <w:p>
            <w:pPr>
              <w:spacing w:after="200"/>
            </w:pPr>
            <w:hyperlink r:id="rId71" w:history="1">
              <w:r>
                <w:rPr>
                  <w:color w:val="1e198e"/>
                  <w:b w:val="1"/>
                  <w:bCs w:val="1"/>
                  <w:u w:val="single"/>
                </w:rPr>
                <w:t xml:space="preserve">Extracting horizon surfaces from 3D seismic data using deep learning</w:t>
              </w:r>
            </w:hyperlink>
          </w:p>
          <w:p>
            <w:pPr/>
            <w:hyperlink r:id="rId72" w:history="1">
              <w:r>
                <w:rPr>
                  <w:color w:val="#410a8c"/>
                  <w:u w:val="single"/>
                </w:rPr>
                <w:t xml:space="preserve">Valentin Tschannen</w:t>
              </w:r>
            </w:hyperlink>
            <w:r>
              <w:rPr/>
              <w:t xml:space="preserve">,</w:t>
            </w:r>
            <w:hyperlink r:id="rId10" w:history="1">
              <w:r>
                <w:rPr>
                  <w:color w:val="#410a8c"/>
                  <w:u w:val="single"/>
                </w:rPr>
                <w:t xml:space="preserve">Matthias Delescluse</w:t>
              </w:r>
            </w:hyperlink>
            <w:r>
              <w:rPr/>
              <w:t xml:space="preserve">,</w:t>
            </w:r>
            <w:hyperlink r:id="rId9" w:history="1">
              <w:r>
                <w:rPr>
                  <w:color w:val="#410a8c"/>
                  <w:u w:val="single"/>
                </w:rPr>
                <w:t xml:space="preserve">Norman Ettrich</w:t>
              </w:r>
            </w:hyperlink>
            <w:r>
              <w:rPr/>
              <w:t xml:space="preserve">,</w:t>
            </w:r>
            <w:hyperlink r:id="rId12" w:history="1">
              <w:r>
                <w:rPr>
                  <w:color w:val="#410a8c"/>
                  <w:u w:val="single"/>
                </w:rPr>
                <w:t xml:space="preserve">Janis Keuper</w:t>
              </w:r>
            </w:hyperlink>
          </w:p>
          <w:p>
            <w:pPr/>
            <w:r>
              <w:rPr>
                <w:i w:val="1"/>
                <w:iCs w:val="1"/>
              </w:rPr>
              <w:t xml:space="preserve">Geophysics</w:t>
            </w:r>
            <w:r>
              <w:rPr/>
              <w:t xml:space="preserve">, 2020, 85 (3), pp.N17-N26. </w:t>
            </w:r>
            <w:hyperlink r:id="rId73" w:history="1">
              <w:r>
                <w:rPr>
                  <w:color w:val="#410a8c"/>
                  <w:u w:val="single"/>
                </w:rPr>
                <w:t xml:space="preserve">⟨10.1190/geo2019-0569.1⟩</w:t>
              </w:r>
            </w:hyperlink>
          </w:p>
          <w:p>
            <w:pPr/>
            <w:r>
              <w:rPr/>
              <w:t xml:space="preserve">Article dans une revue</w:t>
            </w:r>
          </w:p>
          <w:p>
            <w:pPr/>
            <w:hyperlink r:id="rId71" w:history="1">
              <w:r>
                <w:rPr>
                  <w:color w:val="#410a8c"/>
                  <w:u w:val="single"/>
                </w:rPr>
                <w:t xml:space="preserve">hal-02560737v1</w:t>
              </w:r>
            </w:hyperlink>
          </w:p>
        </w:tc>
      </w:tr>
      <w:tr>
        <w:trPr/>
        <w:tc>
          <w:tcPr>
            <w:noWrap/>
          </w:tcPr>
          <w:p>
            <w:pPr>
              <w:spacing w:after="200"/>
            </w:pPr>
            <w:hyperlink r:id="rId74" w:history="1">
              <w:r>
                <w:rPr>
                  <w:color w:val="1e198e"/>
                  <w:b w:val="1"/>
                  <w:bCs w:val="1"/>
                  <w:u w:val="single"/>
                </w:rPr>
                <w:t xml:space="preserve">Seismic Exploration of the Deep Structure and Seismogenic Faults in the Ligurian Sea by Joint Multi Channel and Ocean Bottom Seismic Acquisitions: Preliminary Results of the SEFASILS Cruise</w:t>
              </w:r>
            </w:hyperlink>
          </w:p>
          <w:p>
            <w:pPr/>
            <w:hyperlink r:id="rId75" w:history="1">
              <w:r>
                <w:rPr>
                  <w:color w:val="#410a8c"/>
                  <w:u w:val="single"/>
                </w:rPr>
                <w:t xml:space="preserve">Jean-Xavier Dessa</w:t>
              </w:r>
            </w:hyperlink>
            <w:r>
              <w:rPr/>
              <w:t xml:space="preserve">,</w:t>
            </w:r>
            <w:hyperlink r:id="rId76" w:history="1">
              <w:r>
                <w:rPr>
                  <w:color w:val="#410a8c"/>
                  <w:u w:val="single"/>
                </w:rPr>
                <w:t xml:space="preserve">Marie-Odile Beslier</w:t>
              </w:r>
            </w:hyperlink>
            <w:r>
              <w:rPr/>
              <w:t xml:space="preserve">,</w:t>
            </w:r>
            <w:hyperlink r:id="rId77" w:history="1">
              <w:r>
                <w:rPr>
                  <w:color w:val="#410a8c"/>
                  <w:u w:val="single"/>
                </w:rPr>
                <w:t xml:space="preserve">Laure Schenini</w:t>
              </w:r>
            </w:hyperlink>
            <w:r>
              <w:rPr/>
              <w:t xml:space="preserve">,</w:t>
            </w:r>
            <w:hyperlink r:id="rId28" w:history="1">
              <w:r>
                <w:rPr>
                  <w:color w:val="#410a8c"/>
                  <w:u w:val="single"/>
                </w:rPr>
                <w:t xml:space="preserve">Nicolas Chamot-Rooke</w:t>
              </w:r>
            </w:hyperlink>
            <w:r>
              <w:rPr/>
              <w:t xml:space="preserve">,</w:t>
            </w:r>
            <w:hyperlink r:id="rId78" w:history="1">
              <w:r>
                <w:rPr>
                  <w:color w:val="#410a8c"/>
                  <w:u w:val="single"/>
                </w:rPr>
                <w:t xml:space="preserve">Nicola Corradi</w:t>
              </w:r>
            </w:hyperlink>
            <w:r>
              <w:rPr/>
              <w:t xml:space="preserve">et al.</w:t>
            </w:r>
          </w:p>
          <w:p>
            <w:pPr/>
            <w:r>
              <w:rPr>
                <w:i w:val="1"/>
                <w:iCs w:val="1"/>
              </w:rPr>
              <w:t xml:space="preserve">Geosciences</w:t>
            </w:r>
            <w:r>
              <w:rPr/>
              <w:t xml:space="preserve">, 2020, 10 (3), pp.108. </w:t>
            </w:r>
            <w:hyperlink r:id="rId79" w:history="1">
              <w:r>
                <w:rPr>
                  <w:color w:val="#410a8c"/>
                  <w:u w:val="single"/>
                </w:rPr>
                <w:t xml:space="preserve">⟨10.3390/geosciences10030108⟩</w:t>
              </w:r>
            </w:hyperlink>
          </w:p>
          <w:p>
            <w:pPr/>
            <w:r>
              <w:rPr/>
              <w:t xml:space="preserve">Article dans une revue</w:t>
            </w:r>
          </w:p>
          <w:p>
            <w:pPr/>
            <w:hyperlink r:id="rId74" w:history="1">
              <w:r>
                <w:rPr>
                  <w:color w:val="#410a8c"/>
                  <w:u w:val="single"/>
                </w:rPr>
                <w:t xml:space="preserve">hal-02524420v1</w:t>
              </w:r>
            </w:hyperlink>
          </w:p>
        </w:tc>
      </w:tr>
      <w:tr>
        <w:trPr/>
        <w:tc>
          <w:tcPr>
            <w:noWrap/>
          </w:tcPr>
          <w:p>
            <w:pPr>
              <w:spacing w:after="200"/>
            </w:pPr>
            <w:hyperlink r:id="rId80" w:history="1">
              <w:r>
                <w:rPr>
                  <w:color w:val="1e198e"/>
                  <w:b w:val="1"/>
                  <w:bCs w:val="1"/>
                  <w:u w:val="single"/>
                </w:rPr>
                <w:t xml:space="preserve">Successive shifts of the India-Africa transform plate boundary during the Late Cretaceous-Paleogene interval: Implications for ophiolite emplacement along transforms</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Journal of Asian Earth Sciences</w:t>
            </w:r>
            <w:r>
              <w:rPr/>
              <w:t xml:space="preserve">, 2020, 191, pp.104225. </w:t>
            </w:r>
            <w:hyperlink r:id="rId83" w:history="1">
              <w:r>
                <w:rPr>
                  <w:color w:val="#410a8c"/>
                  <w:u w:val="single"/>
                </w:rPr>
                <w:t xml:space="preserve">⟨10.1016/j.jseaes.2019.104225⟩</w:t>
              </w:r>
            </w:hyperlink>
          </w:p>
          <w:p>
            <w:pPr/>
            <w:r>
              <w:rPr/>
              <w:t xml:space="preserve">Article dans une revue</w:t>
            </w:r>
          </w:p>
          <w:p>
            <w:pPr/>
            <w:hyperlink r:id="rId80" w:history="1">
              <w:r>
                <w:rPr>
                  <w:color w:val="#410a8c"/>
                  <w:u w:val="single"/>
                </w:rPr>
                <w:t xml:space="preserve">hal-02451430v1</w:t>
              </w:r>
            </w:hyperlink>
          </w:p>
        </w:tc>
      </w:tr>
      <w:tr>
        <w:trPr/>
        <w:tc>
          <w:tcPr>
            <w:noWrap/>
          </w:tcPr>
          <w:p>
            <w:pPr>
              <w:spacing w:after="200"/>
            </w:pPr>
            <w:hyperlink r:id="rId84" w:history="1">
              <w:r>
                <w:rPr>
                  <w:color w:val="1e198e"/>
                  <w:b w:val="1"/>
                  <w:bCs w:val="1"/>
                  <w:u w:val="single"/>
                </w:rPr>
                <w:t xml:space="preserve">Detection of point scatterers using diffraction imaging and deep learning</w:t>
              </w:r>
            </w:hyperlink>
          </w:p>
          <w:p>
            <w:pPr/>
            <w:hyperlink r:id="rId72" w:history="1">
              <w:r>
                <w:rPr>
                  <w:color w:val="#410a8c"/>
                  <w:u w:val="single"/>
                </w:rPr>
                <w:t xml:space="preserve">Valentin Tschannen</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2019, </w:t>
            </w:r>
            <w:hyperlink r:id="rId85" w:history="1">
              <w:r>
                <w:rPr>
                  <w:color w:val="#410a8c"/>
                  <w:u w:val="single"/>
                </w:rPr>
                <w:t xml:space="preserve">⟨10.1111/1365-2478.12889⟩</w:t>
              </w:r>
            </w:hyperlink>
          </w:p>
          <w:p>
            <w:pPr/>
            <w:r>
              <w:rPr/>
              <w:t xml:space="preserve">Article dans une revue</w:t>
            </w:r>
          </w:p>
          <w:p>
            <w:pPr/>
            <w:hyperlink r:id="rId84" w:history="1">
              <w:r>
                <w:rPr>
                  <w:color w:val="#410a8c"/>
                  <w:u w:val="single"/>
                </w:rPr>
                <w:t xml:space="preserve">hal-02354803v1</w:t>
              </w:r>
            </w:hyperlink>
          </w:p>
        </w:tc>
      </w:tr>
      <w:tr>
        <w:trPr/>
        <w:tc>
          <w:tcPr>
            <w:noWrap/>
          </w:tcPr>
          <w:p>
            <w:pPr>
              <w:spacing w:after="200"/>
            </w:pPr>
            <w:hyperlink r:id="rId86" w:history="1">
              <w:r>
                <w:rPr>
                  <w:color w:val="1e198e"/>
                  <w:b w:val="1"/>
                  <w:bCs w:val="1"/>
                  <w:u w:val="single"/>
                </w:rPr>
                <w:t xml:space="preserve">Décollements, Detachments, and Rafts in the Extended Crust of Dangerous Ground, South China Sea: The Role of Inherited Contacts</w:t>
              </w:r>
            </w:hyperlink>
          </w:p>
          <w:p>
            <w:pPr/>
            <w:hyperlink r:id="rId87" w:history="1">
              <w:r>
                <w:rPr>
                  <w:color w:val="#410a8c"/>
                  <w:u w:val="single"/>
                </w:rPr>
                <w:t xml:space="preserve">Yao Liang</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Tectonics</w:t>
            </w:r>
            <w:r>
              <w:rPr/>
              <w:t xml:space="preserve">, 2019, 38 (6), pp.1863-1883. </w:t>
            </w:r>
            <w:hyperlink r:id="rId88" w:history="1">
              <w:r>
                <w:rPr>
                  <w:color w:val="#410a8c"/>
                  <w:u w:val="single"/>
                </w:rPr>
                <w:t xml:space="preserve">⟨10.1029/2018TC005418⟩</w:t>
              </w:r>
            </w:hyperlink>
          </w:p>
          <w:p>
            <w:pPr/>
            <w:r>
              <w:rPr/>
              <w:t xml:space="preserve">Article dans une revue</w:t>
            </w:r>
          </w:p>
          <w:p>
            <w:pPr/>
            <w:hyperlink r:id="rId86" w:history="1">
              <w:r>
                <w:rPr>
                  <w:color w:val="#410a8c"/>
                  <w:u w:val="single"/>
                </w:rPr>
                <w:t xml:space="preserve">hal-02324022v1</w:t>
              </w:r>
            </w:hyperlink>
          </w:p>
        </w:tc>
      </w:tr>
      <w:tr>
        <w:trPr/>
        <w:tc>
          <w:tcPr>
            <w:noWrap/>
          </w:tcPr>
          <w:p>
            <w:pPr>
              <w:spacing w:after="200"/>
            </w:pPr>
            <w:hyperlink r:id="rId89" w:history="1">
              <w:r>
                <w:rPr>
                  <w:color w:val="1e198e"/>
                  <w:b w:val="1"/>
                  <w:bCs w:val="1"/>
                  <w:u w:val="single"/>
                </w:rPr>
                <w:t xml:space="preserve">A joint investigation using OBS, multi-channel seismic and gravity data across the southwestern sub-basin of the South China Sea</w:t>
              </w:r>
            </w:hyperlink>
          </w:p>
          <w:p>
            <w:pP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Journal of Tropical Oceanography</w:t>
            </w:r>
            <w:r>
              <w:rPr/>
              <w:t xml:space="preserve">, 2019</w:t>
            </w:r>
          </w:p>
          <w:p>
            <w:pPr/>
            <w:r>
              <w:rPr/>
              <w:t xml:space="preserve">Article dans une revue</w:t>
            </w:r>
          </w:p>
          <w:p>
            <w:pPr/>
            <w:hyperlink r:id="rId89" w:history="1">
              <w:r>
                <w:rPr>
                  <w:color w:val="#410a8c"/>
                  <w:u w:val="single"/>
                </w:rPr>
                <w:t xml:space="preserve">hal-04280247v1</w:t>
              </w:r>
            </w:hyperlink>
          </w:p>
        </w:tc>
      </w:tr>
      <w:tr>
        <w:trPr/>
        <w:tc>
          <w:tcPr>
            <w:noWrap/>
          </w:tcPr>
          <w:p>
            <w:pPr>
              <w:spacing w:after="200"/>
            </w:pPr>
            <w:hyperlink r:id="rId90" w:history="1">
              <w:r>
                <w:rPr>
                  <w:color w:val="1e198e"/>
                  <w:b w:val="1"/>
                  <w:bCs w:val="1"/>
                  <w:u w:val="single"/>
                </w:rPr>
                <w:t xml:space="preserve">Seismic evidence for tectonically dominated seafloor spreading in the Southwest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91" w:history="1">
              <w:r>
                <w:rPr>
                  <w:color w:val="#410a8c"/>
                  <w:u w:val="single"/>
                </w:rPr>
                <w:t xml:space="preserve">Yanlin Wang</w:t>
              </w:r>
            </w:hyperlink>
            <w:r>
              <w:rPr/>
              <w:t xml:space="preserve">,</w:t>
            </w:r>
            <w:hyperlink r:id="rId92" w:history="1">
              <w:r>
                <w:rPr>
                  <w:color w:val="#410a8c"/>
                  <w:u w:val="single"/>
                </w:rPr>
                <w:t xml:space="preserve">Jinchang Zhang</w:t>
              </w:r>
            </w:hyperlink>
            <w:r>
              <w:rPr/>
              <w:t xml:space="preserve">,</w:t>
            </w:r>
            <w:hyperlink r:id="rId53" w:history="1">
              <w:r>
                <w:rPr>
                  <w:color w:val="#410a8c"/>
                  <w:u w:val="single"/>
                </w:rPr>
                <w:t xml:space="preserve">Yan Qiu</w:t>
              </w:r>
            </w:hyperlink>
            <w:r>
              <w:rPr/>
              <w:t xml:space="preserve">et al.</w:t>
            </w:r>
          </w:p>
          <w:p>
            <w:pPr/>
            <w:r>
              <w:rPr>
                <w:i w:val="1"/>
                <w:iCs w:val="1"/>
              </w:rPr>
              <w:t xml:space="preserve">Geochemistry, Geophysics, Geosystems</w:t>
            </w:r>
            <w:r>
              <w:rPr/>
              <w:t xml:space="preserve">, 2018, 19 (9), pp.3459-3477. </w:t>
            </w:r>
            <w:hyperlink r:id="rId93" w:history="1">
              <w:r>
                <w:rPr>
                  <w:color w:val="#410a8c"/>
                  <w:u w:val="single"/>
                </w:rPr>
                <w:t xml:space="preserve">⟨10.1029/2018GC007819⟩</w:t>
              </w:r>
            </w:hyperlink>
          </w:p>
          <w:p>
            <w:pPr/>
            <w:r>
              <w:rPr/>
              <w:t xml:space="preserve">Article dans une revue</w:t>
            </w:r>
          </w:p>
          <w:p>
            <w:pPr/>
            <w:hyperlink r:id="rId90" w:history="1">
              <w:r>
                <w:rPr>
                  <w:color w:val="#410a8c"/>
                  <w:u w:val="single"/>
                </w:rPr>
                <w:t xml:space="preserve">hal-02356518v1</w:t>
              </w:r>
            </w:hyperlink>
          </w:p>
        </w:tc>
      </w:tr>
      <w:tr>
        <w:trPr/>
        <w:tc>
          <w:tcPr>
            <w:noWrap/>
          </w:tcPr>
          <w:p>
            <w:pPr>
              <w:spacing w:after="200"/>
            </w:pPr>
            <w:hyperlink r:id="rId94" w:history="1">
              <w:r>
                <w:rPr>
                  <w:color w:val="1e198e"/>
                  <w:b w:val="1"/>
                  <w:bCs w:val="1"/>
                  <w:u w:val="single"/>
                </w:rPr>
                <w:t xml:space="preserve">The Geological Evolution of the Aden-Owen-Carlsberg Triple Junction (NW Indian Ocean) Since the Late Miocene</w:t>
              </w:r>
            </w:hyperlink>
          </w:p>
          <w:p>
            <w:pPr/>
            <w:hyperlink r:id="rId81" w:history="1">
              <w:r>
                <w:rPr>
                  <w:color w:val="#410a8c"/>
                  <w:u w:val="single"/>
                </w:rPr>
                <w:t xml:space="preserve">Mathieu Rodriguez</w:t>
              </w:r>
            </w:hyperlink>
            <w:r>
              <w:rPr/>
              <w:t xml:space="preserve">,</w:t>
            </w:r>
            <w:hyperlink r:id="rId34" w:history="1">
              <w:r>
                <w:rPr>
                  <w:color w:val="#410a8c"/>
                  <w:u w:val="single"/>
                </w:rPr>
                <w:t xml:space="preserve">Marc Fournier</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(5), pp.1552-1575. </w:t>
            </w:r>
            <w:hyperlink r:id="rId95" w:history="1">
              <w:r>
                <w:rPr>
                  <w:color w:val="#410a8c"/>
                  <w:u w:val="single"/>
                </w:rPr>
                <w:t xml:space="preserve">⟨10.1029/2017TC004687⟩</w:t>
              </w:r>
            </w:hyperlink>
          </w:p>
          <w:p>
            <w:pPr/>
            <w:r>
              <w:rPr/>
              <w:t xml:space="preserve">Article dans une revue</w:t>
            </w:r>
          </w:p>
          <w:p>
            <w:pPr/>
            <w:hyperlink r:id="rId94" w:history="1">
              <w:r>
                <w:rPr>
                  <w:color w:val="#410a8c"/>
                  <w:u w:val="single"/>
                </w:rPr>
                <w:t xml:space="preserve">hal-02323917v1</w:t>
              </w:r>
            </w:hyperlink>
          </w:p>
        </w:tc>
      </w:tr>
      <w:tr>
        <w:trPr/>
        <w:tc>
          <w:tcPr>
            <w:noWrap/>
          </w:tcPr>
          <w:p>
            <w:pPr>
              <w:spacing w:after="200"/>
            </w:pPr>
            <w:hyperlink r:id="rId96" w:history="1">
              <w:r>
                <w:rPr>
                  <w:color w:val="1e198e"/>
                  <w:b w:val="1"/>
                  <w:bCs w:val="1"/>
                  <w:u w:val="single"/>
                </w:rPr>
                <w:t xml:space="preserve">Thermal and seismic hints for chimney type cross-stratal fluid flow in onshore basins</w:t>
              </w:r>
            </w:hyperlink>
          </w:p>
          <w:p>
            <w:pPr/>
            <w:hyperlink r:id="rId97" w:history="1">
              <w:r>
                <w:rPr>
                  <w:color w:val="#410a8c"/>
                  <w:u w:val="single"/>
                </w:rPr>
                <w:t xml:space="preserve">Jacques Dentzer</w:t>
              </w:r>
            </w:hyperlink>
            <w:r>
              <w:rPr/>
              <w:t xml:space="preserve">,</w:t>
            </w:r>
            <w:hyperlink r:id="rId98" w:history="1">
              <w:r>
                <w:rPr>
                  <w:color w:val="#410a8c"/>
                  <w:u w:val="single"/>
                </w:rPr>
                <w:t xml:space="preserve">Dominique Bruel</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99" w:history="1">
              <w:r>
                <w:rPr>
                  <w:color w:val="#410a8c"/>
                  <w:u w:val="single"/>
                </w:rPr>
                <w:t xml:space="preserve">Laurent Beccaletto</w:t>
              </w:r>
            </w:hyperlink>
            <w:r>
              <w:rPr/>
              <w:t xml:space="preserve">et al.</w:t>
            </w:r>
          </w:p>
          <w:p>
            <w:pPr/>
            <w:r>
              <w:rPr>
                <w:i w:val="1"/>
                <w:iCs w:val="1"/>
              </w:rPr>
              <w:t xml:space="preserve">Scientific Reports</w:t>
            </w:r>
            <w:r>
              <w:rPr/>
              <w:t xml:space="preserve">, 2018, 8 (1), </w:t>
            </w:r>
            <w:hyperlink r:id="rId100" w:history="1">
              <w:r>
                <w:rPr>
                  <w:color w:val="#410a8c"/>
                  <w:u w:val="single"/>
                </w:rPr>
                <w:t xml:space="preserve">⟨10.1038/s41598-018-33581-x⟩</w:t>
              </w:r>
            </w:hyperlink>
          </w:p>
          <w:p>
            <w:pPr/>
            <w:r>
              <w:rPr/>
              <w:t xml:space="preserve">Article dans une revue</w:t>
            </w:r>
          </w:p>
          <w:p>
            <w:pPr/>
            <w:hyperlink r:id="rId96" w:history="1">
              <w:r>
                <w:rPr>
                  <w:color w:val="#410a8c"/>
                  <w:u w:val="single"/>
                </w:rPr>
                <w:t xml:space="preserve">hal-02323875v1</w:t>
              </w:r>
            </w:hyperlink>
          </w:p>
        </w:tc>
      </w:tr>
      <w:tr>
        <w:trPr/>
        <w:tc>
          <w:tcPr>
            <w:noWrap/>
          </w:tcPr>
          <w:p>
            <w:pPr>
              <w:spacing w:after="200"/>
            </w:pPr>
            <w:hyperlink r:id="rId101" w:history="1">
              <w:r>
                <w:rPr>
                  <w:color w:val="1e198e"/>
                  <w:b w:val="1"/>
                  <w:bCs w:val="1"/>
                  <w:u w:val="single"/>
                </w:rPr>
                <w:t xml:space="preserve">Successive Rifting Events in Marginal Basins: The Example of the Coral Sea Region (Papua New Guinea)</w:t>
              </w:r>
            </w:hyperlink>
          </w:p>
          <w:p>
            <w:pPr/>
            <w:hyperlink r:id="rId20" w:history="1">
              <w:r>
                <w:rPr>
                  <w:color w:val="#410a8c"/>
                  <w:u w:val="single"/>
                </w:rPr>
                <w:t xml:space="preserve">Cédric Bulois</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(1), pp.3-29. </w:t>
            </w:r>
            <w:hyperlink r:id="rId102" w:history="1">
              <w:r>
                <w:rPr>
                  <w:color w:val="#410a8c"/>
                  <w:u w:val="single"/>
                </w:rPr>
                <w:t xml:space="preserve">⟨10.1002/2017TC004783⟩</w:t>
              </w:r>
            </w:hyperlink>
          </w:p>
          <w:p>
            <w:pPr/>
            <w:r>
              <w:rPr/>
              <w:t xml:space="preserve">Article dans une revue</w:t>
            </w:r>
          </w:p>
          <w:p>
            <w:pPr/>
            <w:hyperlink r:id="rId101" w:history="1">
              <w:r>
                <w:rPr>
                  <w:color w:val="#410a8c"/>
                  <w:u w:val="single"/>
                </w:rPr>
                <w:t xml:space="preserve">hal-01793700v1</w:t>
              </w:r>
            </w:hyperlink>
          </w:p>
        </w:tc>
      </w:tr>
      <w:tr>
        <w:trPr/>
        <w:tc>
          <w:tcPr>
            <w:noWrap/>
          </w:tcPr>
          <w:p>
            <w:pPr>
              <w:spacing w:after="200"/>
            </w:pPr>
            <w:hyperlink r:id="rId103" w:history="1">
              <w:r>
                <w:rPr>
                  <w:color w:val="1e198e"/>
                  <w:b w:val="1"/>
                  <w:bCs w:val="1"/>
                  <w:u w:val="single"/>
                </w:rPr>
                <w:t xml:space="preserve">Continental break-up of the South China Sea stalled by far-field compression</w:t>
              </w:r>
            </w:hyperlink>
          </w:p>
          <w:p>
            <w:pPr/>
            <w:hyperlink r:id="rId16" w:history="1">
              <w:r>
                <w:rPr>
                  <w:color w:val="#410a8c"/>
                  <w:u w:val="single"/>
                </w:rPr>
                <w:t xml:space="preserve">Laetitia Le Pourhiet</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104" w:history="1">
              <w:r>
                <w:rPr>
                  <w:color w:val="#410a8c"/>
                  <w:u w:val="single"/>
                </w:rPr>
                <w:t xml:space="preserve">Dave A. May</w:t>
              </w:r>
            </w:hyperlink>
            <w:r>
              <w:rPr/>
              <w:t xml:space="preserve">,</w:t>
            </w:r>
            <w:hyperlink r:id="rId22" w:history="1">
              <w:r>
                <w:rPr>
                  <w:color w:val="#410a8c"/>
                  <w:u w:val="single"/>
                </w:rPr>
                <w:t xml:space="preserve">Louise Watremez</w:t>
              </w:r>
            </w:hyperlink>
            <w:r>
              <w:rPr/>
              <w:t xml:space="preserve">et al.</w:t>
            </w:r>
          </w:p>
          <w:p>
            <w:pPr/>
            <w:r>
              <w:rPr>
                <w:i w:val="1"/>
                <w:iCs w:val="1"/>
              </w:rPr>
              <w:t xml:space="preserve">Nature Geoscience</w:t>
            </w:r>
            <w:r>
              <w:rPr/>
              <w:t xml:space="preserve">, 2018, 11, pp.605-609. </w:t>
            </w:r>
            <w:hyperlink r:id="rId105" w:history="1">
              <w:r>
                <w:rPr>
                  <w:color w:val="#410a8c"/>
                  <w:u w:val="single"/>
                </w:rPr>
                <w:t xml:space="preserve">⟨10.1038/s41561-018-0178-5⟩</w:t>
              </w:r>
            </w:hyperlink>
          </w:p>
          <w:p>
            <w:pPr/>
            <w:r>
              <w:rPr/>
              <w:t xml:space="preserve">Article dans une revue</w:t>
            </w:r>
          </w:p>
          <w:p>
            <w:pPr/>
            <w:hyperlink r:id="rId103" w:history="1">
              <w:r>
                <w:rPr>
                  <w:color w:val="#410a8c"/>
                  <w:u w:val="single"/>
                </w:rPr>
                <w:t xml:space="preserve">hal-01828278v1</w:t>
              </w:r>
            </w:hyperlink>
          </w:p>
        </w:tc>
      </w:tr>
      <w:tr>
        <w:trPr/>
        <w:tc>
          <w:tcPr>
            <w:noWrap/>
          </w:tcPr>
          <w:p>
            <w:pPr>
              <w:spacing w:after="200"/>
            </w:pPr>
            <w:hyperlink r:id="rId106" w:history="1">
              <w:r>
                <w:rPr>
                  <w:color w:val="1e198e"/>
                  <w:b w:val="1"/>
                  <w:bCs w:val="1"/>
                  <w:u w:val="single"/>
                </w:rPr>
                <w:t xml:space="preserve">Tsunamigenic structures in a creeping section of the Alaska subduction zone</w:t>
              </w:r>
            </w:hyperlink>
          </w:p>
          <w:p>
            <w:pPr/>
            <w:hyperlink r:id="rId39" w:history="1">
              <w:r>
                <w:rPr>
                  <w:color w:val="#410a8c"/>
                  <w:u w:val="single"/>
                </w:rPr>
                <w:t xml:space="preserve">Anne Bécel</w:t>
              </w:r>
            </w:hyperlink>
            <w:r>
              <w:rPr/>
              <w:t xml:space="preserve">,</w:t>
            </w:r>
            <w:hyperlink r:id="rId107" w:history="1">
              <w:r>
                <w:rPr>
                  <w:color w:val="#410a8c"/>
                  <w:u w:val="single"/>
                </w:rPr>
                <w:t xml:space="preserve">Donna J Shillington</w:t>
              </w:r>
            </w:hyperlink>
            <w:r>
              <w:rPr/>
              <w:t xml:space="preserve">,</w:t>
            </w:r>
            <w:hyperlink r:id="rId10" w:history="1">
              <w:r>
                <w:rPr>
                  <w:color w:val="#410a8c"/>
                  <w:u w:val="single"/>
                </w:rPr>
                <w:t xml:space="preserve">Matthias Delescluse</w:t>
              </w:r>
            </w:hyperlink>
            <w:r>
              <w:rPr/>
              <w:t xml:space="preserve">,</w:t>
            </w:r>
            <w:hyperlink r:id="rId108" w:history="1">
              <w:r>
                <w:rPr>
                  <w:color w:val="#410a8c"/>
                  <w:u w:val="single"/>
                </w:rPr>
                <w:t xml:space="preserve">Mladen R Nedimović</w:t>
              </w:r>
            </w:hyperlink>
            <w:r>
              <w:rPr/>
              <w:t xml:space="preserve">,</w:t>
            </w:r>
            <w:hyperlink r:id="rId109" w:history="1">
              <w:r>
                <w:rPr>
                  <w:color w:val="#410a8c"/>
                  <w:u w:val="single"/>
                </w:rPr>
                <w:t xml:space="preserve">Geoffrey A. Abers</w:t>
              </w:r>
            </w:hyperlink>
            <w:r>
              <w:rPr/>
              <w:t xml:space="preserve">et al.</w:t>
            </w:r>
          </w:p>
          <w:p>
            <w:pPr/>
            <w:r>
              <w:rPr>
                <w:i w:val="1"/>
                <w:iCs w:val="1"/>
              </w:rPr>
              <w:t xml:space="preserve">Nature Geoscience</w:t>
            </w:r>
            <w:r>
              <w:rPr/>
              <w:t xml:space="preserve">, 2017, 10 (8), pp.609-613. </w:t>
            </w:r>
            <w:hyperlink r:id="rId110" w:history="1">
              <w:r>
                <w:rPr>
                  <w:color w:val="#410a8c"/>
                  <w:u w:val="single"/>
                </w:rPr>
                <w:t xml:space="preserve">⟨10.1038/ngeo2990⟩</w:t>
              </w:r>
            </w:hyperlink>
          </w:p>
          <w:p>
            <w:pPr/>
            <w:r>
              <w:rPr/>
              <w:t xml:space="preserve">Article dans une revue</w:t>
            </w:r>
          </w:p>
          <w:p>
            <w:pPr/>
            <w:hyperlink r:id="rId106" w:history="1">
              <w:r>
                <w:rPr>
                  <w:color w:val="#410a8c"/>
                  <w:u w:val="single"/>
                </w:rPr>
                <w:t xml:space="preserve">hal-03936114v1</w:t>
              </w:r>
            </w:hyperlink>
          </w:p>
        </w:tc>
      </w:tr>
      <w:tr>
        <w:trPr/>
        <w:tc>
          <w:tcPr>
            <w:noWrap/>
          </w:tcPr>
          <w:p>
            <w:pPr>
              <w:spacing w:after="200"/>
            </w:pPr>
            <w:hyperlink r:id="rId111" w:history="1">
              <w:r>
                <w:rPr>
                  <w:color w:val="1e198e"/>
                  <w:b w:val="1"/>
                  <w:bCs w:val="1"/>
                  <w:u w:val="single"/>
                </w:rPr>
                <w:t xml:space="preserve">Tracking the paleogene India-Arabia plate boundary</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Marine and Petroleum Geology</w:t>
            </w:r>
            <w:r>
              <w:rPr/>
              <w:t xml:space="preserve">, 2016, 72, pp.336-358. </w:t>
            </w:r>
            <w:hyperlink r:id="rId112" w:history="1">
              <w:r>
                <w:rPr>
                  <w:color w:val="#410a8c"/>
                  <w:u w:val="single"/>
                </w:rPr>
                <w:t xml:space="preserve">⟨10.1016/j.marpetgeo.2016.02.019⟩</w:t>
              </w:r>
            </w:hyperlink>
          </w:p>
          <w:p>
            <w:pPr/>
            <w:r>
              <w:rPr/>
              <w:t xml:space="preserve">Article dans une revue</w:t>
            </w:r>
          </w:p>
          <w:p>
            <w:pPr/>
            <w:hyperlink r:id="rId111" w:history="1">
              <w:r>
                <w:rPr>
                  <w:color w:val="#410a8c"/>
                  <w:u w:val="single"/>
                </w:rPr>
                <w:t xml:space="preserve">hal-01396314v1</w:t>
              </w:r>
            </w:hyperlink>
          </w:p>
        </w:tc>
      </w:tr>
      <w:tr>
        <w:trPr/>
        <w:tc>
          <w:tcPr>
            <w:noWrap/>
          </w:tcPr>
          <w:p>
            <w:pPr>
              <w:spacing w:after="200"/>
            </w:pPr>
            <w:hyperlink r:id="rId113" w:history="1">
              <w:r>
                <w:rPr>
                  <w:color w:val="1e198e"/>
                  <w:b w:val="1"/>
                  <w:bCs w:val="1"/>
                  <w:u w:val="single"/>
                </w:rPr>
                <w:t xml:space="preserve">The Sawqirah contourite drift system in the Arabian Sea (NW Indian Ocean): A case study of interactions between margin reactivation and contouritic processes</w:t>
              </w:r>
            </w:hyperlink>
          </w:p>
          <w:p>
            <w:pPr/>
            <w:hyperlink r:id="rId81" w:history="1">
              <w:r>
                <w:rPr>
                  <w:color w:val="#410a8c"/>
                  <w:u w:val="single"/>
                </w:rPr>
                <w:t xml:space="preserve">Mathieu Rodriguez</w:t>
              </w:r>
            </w:hyperlink>
            <w:r>
              <w:rPr/>
              <w:t xml:space="preserve">,</w:t>
            </w:r>
            <w:hyperlink r:id="rId114" w:history="1">
              <w:r>
                <w:rPr>
                  <w:color w:val="#410a8c"/>
                  <w:u w:val="single"/>
                </w:rPr>
                <w:t xml:space="preserve">J. Bourget</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et al.</w:t>
            </w:r>
          </w:p>
          <w:p>
            <w:pPr/>
            <w:r>
              <w:rPr>
                <w:i w:val="1"/>
                <w:iCs w:val="1"/>
              </w:rPr>
              <w:t xml:space="preserve">Marine Geology</w:t>
            </w:r>
            <w:r>
              <w:rPr/>
              <w:t xml:space="preserve">, 2016, 381, pp.1-16. </w:t>
            </w:r>
            <w:hyperlink r:id="rId115" w:history="1">
              <w:r>
                <w:rPr>
                  <w:color w:val="#410a8c"/>
                  <w:u w:val="single"/>
                </w:rPr>
                <w:t xml:space="preserve">⟨10.1016/j.margeo.2016.08.004⟩</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hal-01396303v1</w:t>
              </w:r>
            </w:hyperlink>
          </w:p>
        </w:tc>
      </w:tr>
      <w:tr>
        <w:trPr/>
        <w:tc>
          <w:tcPr>
            <w:noWrap/>
          </w:tcPr>
          <w:p>
            <w:pPr>
              <w:spacing w:after="200"/>
            </w:pPr>
            <w:hyperlink r:id="rId117" w:history="1">
              <w:r>
                <w:rPr>
                  <w:color w:val="1e198e"/>
                  <w:b w:val="1"/>
                  <w:bCs w:val="1"/>
                  <w:u w:val="single"/>
                </w:rPr>
                <w:t xml:space="preserve">Link between plate fabric, hydration and subduction zone seismicity in Alaska</w:t>
              </w:r>
            </w:hyperlink>
          </w:p>
          <w:p>
            <w:pPr/>
            <w:hyperlink r:id="rId107" w:history="1">
              <w:r>
                <w:rPr>
                  <w:color w:val="#410a8c"/>
                  <w:u w:val="single"/>
                </w:rPr>
                <w:t xml:space="preserve">Donna J Shillington</w:t>
              </w:r>
            </w:hyperlink>
            <w:r>
              <w:rPr/>
              <w:t xml:space="preserve">,</w:t>
            </w:r>
            <w:hyperlink r:id="rId39" w:history="1">
              <w:r>
                <w:rPr>
                  <w:color w:val="#410a8c"/>
                  <w:u w:val="single"/>
                </w:rPr>
                <w:t xml:space="preserve">Anne Bécel</w:t>
              </w:r>
            </w:hyperlink>
            <w:r>
              <w:rPr/>
              <w:t xml:space="preserve">,</w:t>
            </w:r>
            <w:hyperlink r:id="rId108" w:history="1">
              <w:r>
                <w:rPr>
                  <w:color w:val="#410a8c"/>
                  <w:u w:val="single"/>
                </w:rPr>
                <w:t xml:space="preserve">Mladen R Nedimović</w:t>
              </w:r>
            </w:hyperlink>
            <w:r>
              <w:rPr/>
              <w:t xml:space="preserve">,</w:t>
            </w:r>
            <w:hyperlink r:id="rId118" w:history="1">
              <w:r>
                <w:rPr>
                  <w:color w:val="#410a8c"/>
                  <w:u w:val="single"/>
                </w:rPr>
                <w:t xml:space="preserve">Harold Kuehn</w:t>
              </w:r>
            </w:hyperlink>
            <w:r>
              <w:rPr/>
              <w:t xml:space="preserve">,</w:t>
            </w:r>
            <w:hyperlink r:id="rId119" w:history="1">
              <w:r>
                <w:rPr>
                  <w:color w:val="#410a8c"/>
                  <w:u w:val="single"/>
                </w:rPr>
                <w:t xml:space="preserve">Spahr C Webb</w:t>
              </w:r>
            </w:hyperlink>
            <w:r>
              <w:rPr/>
              <w:t xml:space="preserve">et al.</w:t>
            </w:r>
          </w:p>
          <w:p>
            <w:pPr/>
            <w:r>
              <w:rPr>
                <w:i w:val="1"/>
                <w:iCs w:val="1"/>
              </w:rPr>
              <w:t xml:space="preserve">Nature Geoscience</w:t>
            </w:r>
            <w:r>
              <w:rPr/>
              <w:t xml:space="preserve">, 2015, 8, pp.961-964. </w:t>
            </w:r>
            <w:hyperlink r:id="rId120" w:history="1">
              <w:r>
                <w:rPr>
                  <w:color w:val="#410a8c"/>
                  <w:u w:val="single"/>
                </w:rPr>
                <w:t xml:space="preserve">⟨10.1038/ngeo2586⟩</w:t>
              </w:r>
            </w:hyperlink>
          </w:p>
          <w:p>
            <w:pPr/>
            <w:r>
              <w:rPr/>
              <w:t xml:space="preserve">Article dans une revue</w:t>
            </w:r>
          </w:p>
          <w:p>
            <w:pPr/>
            <w:hyperlink r:id="rId117" w:history="1">
              <w:r>
                <w:rPr>
                  <w:color w:val="#410a8c"/>
                  <w:u w:val="single"/>
                </w:rPr>
                <w:t xml:space="preserve">hal-03936149v1</w:t>
              </w:r>
            </w:hyperlink>
          </w:p>
        </w:tc>
      </w:tr>
      <w:tr>
        <w:trPr/>
        <w:tc>
          <w:tcPr>
            <w:noWrap/>
          </w:tcPr>
          <w:p>
            <w:pPr>
              <w:spacing w:after="200"/>
            </w:pPr>
            <w:hyperlink r:id="rId121" w:history="1">
              <w:r>
                <w:rPr>
                  <w:color w:val="1e198e"/>
                  <w:b w:val="1"/>
                  <w:bCs w:val="1"/>
                  <w:u w:val="single"/>
                </w:rPr>
                <w:t xml:space="preserve">The oceanic crustal structure at the extinct, slow to ultraslow Labrador Sea spreading center</w:t>
              </w:r>
            </w:hyperlink>
          </w:p>
          <w:p>
            <w:pPr/>
            <w:hyperlink r:id="rId10" w:history="1">
              <w:r>
                <w:rPr>
                  <w:color w:val="#410a8c"/>
                  <w:u w:val="single"/>
                </w:rPr>
                <w:t xml:space="preserve">Matthias Delescluse</w:t>
              </w:r>
            </w:hyperlink>
            <w:r>
              <w:rPr/>
              <w:t xml:space="preserve">,</w:t>
            </w:r>
            <w:hyperlink r:id="rId122" w:history="1">
              <w:r>
                <w:rPr>
                  <w:color w:val="#410a8c"/>
                  <w:u w:val="single"/>
                </w:rPr>
                <w:t xml:space="preserve">Thomas Funck</w:t>
              </w:r>
            </w:hyperlink>
            <w:r>
              <w:rPr/>
              <w:t xml:space="preserve">,</w:t>
            </w:r>
            <w:hyperlink r:id="rId123" w:history="1">
              <w:r>
                <w:rPr>
                  <w:color w:val="#410a8c"/>
                  <w:u w:val="single"/>
                </w:rPr>
                <w:t xml:space="preserve">Sonya A. Dehler</w:t>
              </w:r>
            </w:hyperlink>
            <w:r>
              <w:rPr/>
              <w:t xml:space="preserve">,</w:t>
            </w:r>
            <w:hyperlink r:id="rId124" w:history="1">
              <w:r>
                <w:rPr>
                  <w:color w:val="#410a8c"/>
                  <w:u w:val="single"/>
                </w:rPr>
                <w:t xml:space="preserve">Keith E. Louden</w:t>
              </w:r>
            </w:hyperlink>
            <w:r>
              <w:rPr/>
              <w:t xml:space="preserve">,</w:t>
            </w:r>
            <w:hyperlink r:id="rId22" w:history="1">
              <w:r>
                <w:rPr>
                  <w:color w:val="#410a8c"/>
                  <w:u w:val="single"/>
                </w:rPr>
                <w:t xml:space="preserve">Louise Watremez</w:t>
              </w:r>
            </w:hyperlink>
          </w:p>
          <w:p>
            <w:pPr/>
            <w:r>
              <w:rPr>
                <w:i w:val="1"/>
                <w:iCs w:val="1"/>
              </w:rPr>
              <w:t xml:space="preserve">Journal of Geophysical Research : Solid Earth</w:t>
            </w:r>
            <w:r>
              <w:rPr/>
              <w:t xml:space="preserve">, 2015, 120 (7), pp.5249-5272. </w:t>
            </w:r>
            <w:hyperlink r:id="rId125" w:history="1">
              <w:r>
                <w:rPr>
                  <w:color w:val="#410a8c"/>
                  <w:u w:val="single"/>
                </w:rPr>
                <w:t xml:space="preserve">⟨10.1002/2014JB011739⟩</w:t>
              </w:r>
            </w:hyperlink>
          </w:p>
          <w:p>
            <w:pPr/>
            <w:r>
              <w:rPr/>
              <w:t xml:space="preserve">Article dans une revue</w:t>
            </w:r>
          </w:p>
          <w:p>
            <w:pPr/>
            <w:hyperlink r:id="rId121" w:history="1">
              <w:r>
                <w:rPr>
                  <w:color w:val="#410a8c"/>
                  <w:u w:val="single"/>
                </w:rPr>
                <w:t xml:space="preserve">hal-02901012v1</w:t>
              </w:r>
            </w:hyperlink>
          </w:p>
        </w:tc>
      </w:tr>
      <w:tr>
        <w:trPr/>
        <w:tc>
          <w:tcPr>
            <w:noWrap/>
          </w:tcPr>
          <w:p>
            <w:pPr>
              <w:spacing w:after="200"/>
            </w:pPr>
            <w:hyperlink r:id="rId126" w:history="1">
              <w:r>
                <w:rPr>
                  <w:color w:val="1e198e"/>
                  <w:b w:val="1"/>
                  <w:bCs w:val="1"/>
                  <w:u w:val="single"/>
                </w:rPr>
                <w:t xml:space="preserve">Pervasive deformation of an oceanic plate and relationship to large &amp;gt;Mw 8 intraplate earthquakes: The northern Wharton Basin, Indian Ocean</w:t>
              </w:r>
            </w:hyperlink>
          </w:p>
          <w:p>
            <w:pPr/>
            <w:hyperlink r:id="rId127" w:history="1">
              <w:r>
                <w:rPr>
                  <w:color w:val="#410a8c"/>
                  <w:u w:val="single"/>
                </w:rPr>
                <w:t xml:space="preserve">Jacob Geersen</w:t>
              </w:r>
            </w:hyperlink>
            <w:r>
              <w:rPr/>
              <w:t xml:space="preserve">,</w:t>
            </w:r>
            <w:hyperlink r:id="rId128" w:history="1">
              <w:r>
                <w:rPr>
                  <w:color w:val="#410a8c"/>
                  <w:u w:val="single"/>
                </w:rPr>
                <w:t xml:space="preserve">Jonathan Bull</w:t>
              </w:r>
            </w:hyperlink>
            <w:r>
              <w:rPr/>
              <w:t xml:space="preserve">,</w:t>
            </w:r>
            <w:hyperlink r:id="rId68" w:history="1">
              <w:r>
                <w:rPr>
                  <w:color w:val="#410a8c"/>
                  <w:u w:val="single"/>
                </w:rPr>
                <w:t xml:space="preserve">Lisa Mcneill</w:t>
              </w:r>
            </w:hyperlink>
            <w:r>
              <w:rPr/>
              <w:t xml:space="preserve">,</w:t>
            </w:r>
            <w:hyperlink r:id="rId129" w:history="1">
              <w:r>
                <w:rPr>
                  <w:color w:val="#410a8c"/>
                  <w:u w:val="single"/>
                </w:rPr>
                <w:t xml:space="preserve">Timothy Henstock</w:t>
              </w:r>
            </w:hyperlink>
            <w:r>
              <w:rPr/>
              <w:t xml:space="preserve">,</w:t>
            </w:r>
            <w:hyperlink r:id="rId130" w:history="1">
              <w:r>
                <w:rPr>
                  <w:color w:val="#410a8c"/>
                  <w:u w:val="single"/>
                </w:rPr>
                <w:t xml:space="preserve">Christoph Gaedicke</w:t>
              </w:r>
            </w:hyperlink>
            <w:r>
              <w:rPr/>
              <w:t xml:space="preserve">et al.</w:t>
            </w:r>
          </w:p>
          <w:p>
            <w:pPr/>
            <w:r>
              <w:rPr>
                <w:i w:val="1"/>
                <w:iCs w:val="1"/>
              </w:rPr>
              <w:t xml:space="preserve">Geology</w:t>
            </w:r>
            <w:r>
              <w:rPr/>
              <w:t xml:space="preserve">, 2015, 43 (4), pp.359-362. </w:t>
            </w:r>
            <w:hyperlink r:id="rId131" w:history="1">
              <w:r>
                <w:rPr>
                  <w:color w:val="#410a8c"/>
                  <w:u w:val="single"/>
                </w:rPr>
                <w:t xml:space="preserve">⟨10.1130/G36446.1⟩</w:t>
              </w:r>
            </w:hyperlink>
          </w:p>
          <w:p>
            <w:pPr/>
            <w:r>
              <w:rPr/>
              <w:t xml:space="preserve">Article dans une revue</w:t>
            </w:r>
          </w:p>
          <w:p>
            <w:pPr/>
            <w:hyperlink r:id="rId126" w:history="1">
              <w:r>
                <w:rPr>
                  <w:color w:val="#410a8c"/>
                  <w:u w:val="single"/>
                </w:rPr>
                <w:t xml:space="preserve">hal-03936220v1</w:t>
              </w:r>
            </w:hyperlink>
          </w:p>
        </w:tc>
      </w:tr>
      <w:tr>
        <w:trPr/>
        <w:tc>
          <w:tcPr>
            <w:noWrap/>
          </w:tcPr>
          <w:p>
            <w:pPr>
              <w:spacing w:after="200"/>
            </w:pPr>
            <w:hyperlink r:id="rId132" w:history="1">
              <w:r>
                <w:rPr>
                  <w:color w:val="1e198e"/>
                  <w:b w:val="1"/>
                  <w:bCs w:val="1"/>
                  <w:u w:val="single"/>
                </w:rPr>
                <w:t xml:space="preserve">Deep crustal structure of the conjugate margins of the SW South China Sea from wide-angle refraction seismic data</w:t>
              </w:r>
            </w:hyperlink>
          </w:p>
          <w:p>
            <w:pPr/>
            <w:hyperlink r:id="rId133" w:history="1">
              <w:r>
                <w:rPr>
                  <w:color w:val="#410a8c"/>
                  <w:u w:val="single"/>
                </w:rPr>
                <w:t xml:space="preserve">T. Pichot</w:t>
              </w:r>
            </w:hyperlink>
            <w:r>
              <w:rPr/>
              <w:t xml:space="preserve">,</w:t>
            </w:r>
            <w:hyperlink r:id="rId10" w:history="1">
              <w:r>
                <w:rPr>
                  <w:color w:val="#410a8c"/>
                  <w:u w:val="single"/>
                </w:rPr>
                <w:t xml:space="preserve">Matthias Delescluse</w:t>
              </w:r>
            </w:hyperlink>
            <w:r>
              <w:rPr/>
              <w:t xml:space="preserve">,</w:t>
            </w:r>
            <w:hyperlink r:id="rId134" w:history="1">
              <w:r>
                <w:rPr>
                  <w:color w:val="#410a8c"/>
                  <w:u w:val="single"/>
                </w:rPr>
                <w:t xml:space="preserve">N. Chamot-Rooke</w:t>
              </w:r>
            </w:hyperlink>
            <w:r>
              <w:rPr/>
              <w:t xml:space="preserve">,</w:t>
            </w:r>
            <w:hyperlink r:id="rId135" w:history="1">
              <w:r>
                <w:rPr>
                  <w:color w:val="#410a8c"/>
                  <w:u w:val="single"/>
                </w:rPr>
                <w:t xml:space="preserve">M. Pubellier</w:t>
              </w:r>
            </w:hyperlink>
            <w:r>
              <w:rPr/>
              <w:t xml:space="preserve">,</w:t>
            </w:r>
            <w:hyperlink r:id="rId136" w:history="1">
              <w:r>
                <w:rPr>
                  <w:color w:val="#410a8c"/>
                  <w:u w:val="single"/>
                </w:rPr>
                <w:t xml:space="preserve">Y. Qiu</w:t>
              </w:r>
            </w:hyperlink>
            <w:r>
              <w:rPr/>
              <w:t xml:space="preserve">et al.</w:t>
            </w:r>
          </w:p>
          <w:p>
            <w:pPr/>
            <w:r>
              <w:rPr>
                <w:i w:val="1"/>
                <w:iCs w:val="1"/>
              </w:rPr>
              <w:t xml:space="preserve">Marine and Petroleum Geology</w:t>
            </w:r>
            <w:r>
              <w:rPr/>
              <w:t xml:space="preserve">, 2014, 58, pp.627-643. </w:t>
            </w:r>
            <w:hyperlink r:id="rId137" w:history="1">
              <w:r>
                <w:rPr>
                  <w:color w:val="#410a8c"/>
                  <w:u w:val="single"/>
                </w:rPr>
                <w:t xml:space="preserve">⟨10.1016/j.marpetgeo.2013.10.008⟩</w:t>
              </w:r>
            </w:hyperlink>
          </w:p>
          <w:p>
            <w:pPr/>
            <w:r>
              <w:rPr/>
              <w:t xml:space="preserve">Article dans une revue</w:t>
            </w:r>
          </w:p>
          <w:p>
            <w:pPr/>
            <w:hyperlink r:id="rId132" w:history="1">
              <w:r>
                <w:rPr>
                  <w:color w:val="#410a8c"/>
                  <w:u w:val="single"/>
                </w:rPr>
                <w:t xml:space="preserve">hal-03080828v1</w:t>
              </w:r>
            </w:hyperlink>
          </w:p>
        </w:tc>
      </w:tr>
      <w:tr>
        <w:trPr/>
        <w:tc>
          <w:tcPr>
            <w:noWrap/>
          </w:tcPr>
          <w:p>
            <w:pPr>
              <w:spacing w:after="200"/>
            </w:pPr>
            <w:hyperlink r:id="rId138" w:history="1">
              <w:r>
                <w:rPr>
                  <w:color w:val="1e198e"/>
                  <w:b w:val="1"/>
                  <w:bCs w:val="1"/>
                  <w:u w:val="single"/>
                </w:rPr>
                <w:t xml:space="preserve">Tectonics of the Dalrymple Trough and uplift of the Murray Ridge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w:t>
            </w:r>
            <w:hyperlink r:id="rId139" w:history="1">
              <w:r>
                <w:rPr>
                  <w:color w:val="#410a8c"/>
                  <w:u w:val="single"/>
                </w:rPr>
                <w:t xml:space="preserve">Siegfried Lallemant</w:t>
              </w:r>
            </w:hyperlink>
            <w:r>
              <w:rPr/>
              <w:t xml:space="preserve">et al.</w:t>
            </w:r>
          </w:p>
          <w:p>
            <w:pPr/>
            <w:r>
              <w:rPr>
                <w:i w:val="1"/>
                <w:iCs w:val="1"/>
              </w:rPr>
              <w:t xml:space="preserve">Tectonophysics</w:t>
            </w:r>
            <w:r>
              <w:rPr/>
              <w:t xml:space="preserve">, 2014, pp.1-49. </w:t>
            </w:r>
            <w:hyperlink r:id="rId140" w:history="1">
              <w:r>
                <w:rPr>
                  <w:color w:val="#410a8c"/>
                  <w:u w:val="single"/>
                </w:rPr>
                <w:t xml:space="preserve">⟨10.1016/j.tecto.2014.08.001⟩</w:t>
              </w:r>
            </w:hyperlink>
          </w:p>
          <w:p>
            <w:pPr/>
            <w:r>
              <w:rPr/>
              <w:t xml:space="preserve">Article dans une revue</w:t>
            </w:r>
          </w:p>
          <w:p>
            <w:pPr/>
            <w:hyperlink r:id="rId138" w:history="1">
              <w:r>
                <w:rPr>
                  <w:color w:val="#410a8c"/>
                  <w:u w:val="single"/>
                </w:rPr>
                <w:t xml:space="preserve">hal-01059557v1</w:t>
              </w:r>
            </w:hyperlink>
          </w:p>
        </w:tc>
      </w:tr>
      <w:tr>
        <w:trPr/>
        <w:tc>
          <w:tcPr>
            <w:noWrap/>
          </w:tcPr>
          <w:p>
            <w:pPr>
              <w:spacing w:after="200"/>
            </w:pPr>
            <w:hyperlink r:id="rId141" w:history="1">
              <w:r>
                <w:rPr>
                  <w:color w:val="1e198e"/>
                  <w:b w:val="1"/>
                  <w:bCs w:val="1"/>
                  <w:u w:val="single"/>
                </w:rPr>
                <w:t xml:space="preserve">The Owen Ridge uplift in the Arabian Sea: Implications for the sedimentary record of Indian monsoon in Late Miocene</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2014, 394, pp.1-12. </w:t>
            </w:r>
            <w:hyperlink r:id="rId142" w:history="1">
              <w:r>
                <w:rPr>
                  <w:color w:val="#410a8c"/>
                  <w:u w:val="single"/>
                </w:rPr>
                <w:t xml:space="preserve">⟨10.1016/j.epsl.2014.03.011⟩</w:t>
              </w:r>
            </w:hyperlink>
          </w:p>
          <w:p>
            <w:pPr/>
            <w:r>
              <w:rPr/>
              <w:t xml:space="preserve">Article dans une revue</w:t>
            </w:r>
          </w:p>
          <w:p>
            <w:pPr/>
            <w:hyperlink r:id="rId141" w:history="1">
              <w:r>
                <w:rPr>
                  <w:color w:val="#410a8c"/>
                  <w:u w:val="single"/>
                </w:rPr>
                <w:t xml:space="preserve">hal-00966802v1</w:t>
              </w:r>
            </w:hyperlink>
          </w:p>
        </w:tc>
      </w:tr>
      <w:tr>
        <w:trPr/>
        <w:tc>
          <w:tcPr>
            <w:noWrap/>
          </w:tcPr>
          <w:p>
            <w:pPr>
              <w:spacing w:after="200"/>
            </w:pPr>
            <w:hyperlink r:id="rId143" w:history="1">
              <w:r>
                <w:rPr>
                  <w:color w:val="1e198e"/>
                  <w:b w:val="1"/>
                  <w:bCs w:val="1"/>
                  <w:u w:val="single"/>
                </w:rPr>
                <w:t xml:space="preserve">Mode of opening of an oceanic pull-apart: The 20°N Basin along the Owen Fracture zone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2013, 32 (5), pp.1343-1357. </w:t>
            </w:r>
            <w:hyperlink r:id="rId144" w:history="1">
              <w:r>
                <w:rPr>
                  <w:color w:val="#410a8c"/>
                  <w:u w:val="single"/>
                </w:rPr>
                <w:t xml:space="preserve">⟨10.1002/tect.20083⟩</w:t>
              </w:r>
            </w:hyperlink>
          </w:p>
          <w:p>
            <w:pPr/>
            <w:r>
              <w:rPr/>
              <w:t xml:space="preserve">Article dans une revue</w:t>
            </w:r>
          </w:p>
          <w:p>
            <w:pPr/>
            <w:hyperlink r:id="rId143" w:history="1">
              <w:r>
                <w:rPr>
                  <w:color w:val="#410a8c"/>
                  <w:u w:val="single"/>
                </w:rPr>
                <w:t xml:space="preserve">hal-01436514v1</w:t>
              </w:r>
            </w:hyperlink>
          </w:p>
        </w:tc>
      </w:tr>
      <w:tr>
        <w:trPr/>
        <w:tc>
          <w:tcPr>
            <w:noWrap/>
          </w:tcPr>
          <w:p>
            <w:pPr>
              <w:spacing w:after="200"/>
            </w:pPr>
            <w:hyperlink r:id="rId145" w:history="1">
              <w:r>
                <w:rPr>
                  <w:color w:val="1e198e"/>
                  <w:b w:val="1"/>
                  <w:bCs w:val="1"/>
                  <w:u w:val="single"/>
                </w:rPr>
                <w:t xml:space="preserve">April 2012 intra-oceanic seismicity off Sumatra boosted by the Banda-Aceh megathrust</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46" w:history="1">
              <w:r>
                <w:rPr>
                  <w:color w:val="#410a8c"/>
                  <w:u w:val="single"/>
                </w:rPr>
                <w:t xml:space="preserve">Rodolphe Cattin</w:t>
              </w:r>
            </w:hyperlink>
            <w:r>
              <w:rPr/>
              <w:t xml:space="preserve">,</w:t>
            </w:r>
            <w:hyperlink r:id="rId147" w:history="1">
              <w:r>
                <w:rPr>
                  <w:color w:val="#410a8c"/>
                  <w:u w:val="single"/>
                </w:rPr>
                <w:t xml:space="preserve">Luce Fleitout</w:t>
              </w:r>
            </w:hyperlink>
            <w:r>
              <w:rPr/>
              <w:t xml:space="preserve">,</w:t>
            </w:r>
            <w:hyperlink r:id="rId148" w:history="1">
              <w:r>
                <w:rPr>
                  <w:color w:val="#410a8c"/>
                  <w:u w:val="single"/>
                </w:rPr>
                <w:t xml:space="preserve">Olga Trubienko</w:t>
              </w:r>
            </w:hyperlink>
            <w:r>
              <w:rPr/>
              <w:t xml:space="preserve">et al.</w:t>
            </w:r>
          </w:p>
          <w:p>
            <w:pPr/>
            <w:r>
              <w:rPr>
                <w:i w:val="1"/>
                <w:iCs w:val="1"/>
              </w:rPr>
              <w:t xml:space="preserve">Nature</w:t>
            </w:r>
            <w:r>
              <w:rPr/>
              <w:t xml:space="preserve">, 2012, 490 (7419), pp.240-244. </w:t>
            </w:r>
            <w:hyperlink r:id="rId149" w:history="1">
              <w:r>
                <w:rPr>
                  <w:color w:val="#410a8c"/>
                  <w:u w:val="single"/>
                </w:rPr>
                <w:t xml:space="preserve">⟨10.1038/nature11520⟩</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hal-00767569v1</w:t>
              </w:r>
            </w:hyperlink>
          </w:p>
        </w:tc>
      </w:tr>
      <w:tr>
        <w:trPr/>
        <w:tc>
          <w:tcPr>
            <w:noWrap/>
          </w:tcPr>
          <w:p>
            <w:pPr>
              <w:spacing w:after="200"/>
            </w:pPr>
            <w:hyperlink r:id="rId151" w:history="1">
              <w:r>
                <w:rPr>
                  <w:color w:val="1e198e"/>
                  <w:b w:val="1"/>
                  <w:bCs w:val="1"/>
                  <w:u w:val="single"/>
                </w:rPr>
                <w:t xml:space="preserve">2D waveform tomography applied to long-streamer MCS data from the Scotian Slope</w:t>
              </w:r>
            </w:hyperlink>
          </w:p>
          <w:p>
            <w:pPr/>
            <w:hyperlink r:id="rId10" w:history="1">
              <w:r>
                <w:rPr>
                  <w:color w:val="#410a8c"/>
                  <w:u w:val="single"/>
                </w:rPr>
                <w:t xml:space="preserve">Matthias Delescluse</w:t>
              </w:r>
            </w:hyperlink>
            <w:r>
              <w:rPr/>
              <w:t xml:space="preserve">,</w:t>
            </w:r>
            <w:hyperlink r:id="rId152" w:history="1">
              <w:r>
                <w:rPr>
                  <w:color w:val="#410a8c"/>
                  <w:u w:val="single"/>
                </w:rPr>
                <w:t xml:space="preserve">Mladen R. Nedimović</w:t>
              </w:r>
            </w:hyperlink>
            <w:r>
              <w:rPr/>
              <w:t xml:space="preserve">,</w:t>
            </w:r>
            <w:hyperlink r:id="rId124" w:history="1">
              <w:r>
                <w:rPr>
                  <w:color w:val="#410a8c"/>
                  <w:u w:val="single"/>
                </w:rPr>
                <w:t xml:space="preserve">Keith E. Louden</w:t>
              </w:r>
            </w:hyperlink>
          </w:p>
          <w:p>
            <w:pPr/>
            <w:r>
              <w:rPr>
                <w:i w:val="1"/>
                <w:iCs w:val="1"/>
              </w:rPr>
              <w:t xml:space="preserve">Geophysics</w:t>
            </w:r>
            <w:r>
              <w:rPr/>
              <w:t xml:space="preserve">, 2011, 76 (4), pp.B151-B163. </w:t>
            </w:r>
            <w:hyperlink r:id="rId153" w:history="1">
              <w:r>
                <w:rPr>
                  <w:color w:val="#410a8c"/>
                  <w:u w:val="single"/>
                </w:rPr>
                <w:t xml:space="preserve">⟨10.1190/1.3587219⟩</w:t>
              </w:r>
            </w:hyperlink>
          </w:p>
          <w:p>
            <w:pPr/>
            <w:r>
              <w:rPr/>
              <w:t xml:space="preserve">Article dans une revue</w:t>
            </w:r>
          </w:p>
          <w:p>
            <w:pPr/>
            <w:hyperlink r:id="rId151" w:history="1">
              <w:r>
                <w:rPr>
                  <w:color w:val="#410a8c"/>
                  <w:u w:val="single"/>
                </w:rPr>
                <w:t xml:space="preserve">hal-02901001v1</w:t>
              </w:r>
            </w:hyperlink>
          </w:p>
        </w:tc>
      </w:tr>
      <w:tr>
        <w:trPr/>
        <w:tc>
          <w:tcPr>
            <w:noWrap/>
          </w:tcPr>
          <w:p>
            <w:pPr>
              <w:spacing w:after="200"/>
            </w:pPr>
            <w:hyperlink r:id="rId154" w:history="1">
              <w:r>
                <w:rPr>
                  <w:color w:val="1e198e"/>
                  <w:b w:val="1"/>
                  <w:bCs w:val="1"/>
                  <w:u w:val="single"/>
                </w:rPr>
                <w:t xml:space="preserve">Stress change and effective friction coefficient along the Sumatra-Andaman-Sagaing fault system after the 26 December 2004 (M-w=9.2) and the 28 March 2005 (M-w=8.7) earthquakes</w:t>
              </w:r>
            </w:hyperlink>
          </w:p>
          <w:p>
            <w:pPr/>
            <w:hyperlink r:id="rId146" w:history="1">
              <w:r>
                <w:rPr>
                  <w:color w:val="#410a8c"/>
                  <w:u w:val="single"/>
                </w:rPr>
                <w:t xml:space="preserve">Rodolphe Cattin</w:t>
              </w:r>
            </w:hyperlink>
            <w:r>
              <w:rPr/>
              <w:t xml:space="preserve">,</w:t>
            </w:r>
            <w:hyperlink r:id="rId28" w:history="1">
              <w:r>
                <w:rPr>
                  <w:color w:val="#410a8c"/>
                  <w:u w:val="single"/>
                </w:rPr>
                <w:t xml:space="preserve">Nicolas Chamot-Rooke</w:t>
              </w:r>
            </w:hyperlink>
            <w:r>
              <w:rPr/>
              <w:t xml:space="preserve">,</w:t>
            </w:r>
            <w:hyperlink r:id="rId135" w:history="1">
              <w:r>
                <w:rPr>
                  <w:color w:val="#410a8c"/>
                  <w:u w:val="single"/>
                </w:rPr>
                <w:t xml:space="preserve">M. Pubellier</w:t>
              </w:r>
            </w:hyperlink>
            <w:r>
              <w:rPr/>
              <w:t xml:space="preserve">,</w:t>
            </w:r>
            <w:hyperlink r:id="rId155" w:history="1">
              <w:r>
                <w:rPr>
                  <w:color w:val="#410a8c"/>
                  <w:u w:val="single"/>
                </w:rPr>
                <w:t xml:space="preserve">A. Rabaute</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Geochemistry, Geophysics, Geosystems</w:t>
            </w:r>
            <w:r>
              <w:rPr/>
              <w:t xml:space="preserve">, 2009, 10 (3), pp.Q03011. </w:t>
            </w:r>
            <w:hyperlink r:id="rId156" w:history="1">
              <w:r>
                <w:rPr>
                  <w:color w:val="#410a8c"/>
                  <w:u w:val="single"/>
                </w:rPr>
                <w:t xml:space="preserve">⟨10.1029/2008GC002167⟩</w:t>
              </w:r>
            </w:hyperlink>
          </w:p>
          <w:p>
            <w:pPr/>
            <w:r>
              <w:rPr/>
              <w:t xml:space="preserve">Article dans une revue</w:t>
            </w:r>
          </w:p>
          <w:p>
            <w:pPr/>
            <w:hyperlink r:id="rId154" w:history="1">
              <w:r>
                <w:rPr>
                  <w:color w:val="#410a8c"/>
                  <w:u w:val="single"/>
                </w:rPr>
                <w:t xml:space="preserve">hal-00456027v1</w:t>
              </w:r>
            </w:hyperlink>
          </w:p>
        </w:tc>
      </w:tr>
      <w:tr>
        <w:trPr/>
        <w:tc>
          <w:tcPr>
            <w:noWrap/>
          </w:tcPr>
          <w:p>
            <w:pPr>
              <w:spacing w:after="200"/>
            </w:pPr>
            <w:hyperlink r:id="rId157" w:history="1">
              <w:r>
                <w:rPr>
                  <w:color w:val="1e198e"/>
                  <w:b w:val="1"/>
                  <w:bCs w:val="1"/>
                  <w:u w:val="single"/>
                </w:rPr>
                <w:t xml:space="preserve">Fault reactivation and selective abandonment in the oceanic lithosphere</w:t>
              </w:r>
            </w:hyperlink>
          </w:p>
          <w:p>
            <w:pPr/>
            <w:hyperlink r:id="rId10" w:history="1">
              <w:r>
                <w:rPr>
                  <w:color w:val="#410a8c"/>
                  <w:u w:val="single"/>
                </w:rPr>
                <w:t xml:space="preserve">Matthias Delescluse</w:t>
              </w:r>
            </w:hyperlink>
            <w:r>
              <w:rPr/>
              <w:t xml:space="preserve">,</w:t>
            </w:r>
            <w:hyperlink r:id="rId158" w:history="1">
              <w:r>
                <w:rPr>
                  <w:color w:val="#410a8c"/>
                  <w:u w:val="single"/>
                </w:rPr>
                <w:t xml:space="preserve">L. G. J. Montési</w:t>
              </w:r>
            </w:hyperlink>
            <w:r>
              <w:rPr/>
              <w:t xml:space="preserve">,</w:t>
            </w:r>
            <w:hyperlink r:id="rId28" w:history="1">
              <w:r>
                <w:rPr>
                  <w:color w:val="#410a8c"/>
                  <w:u w:val="single"/>
                </w:rPr>
                <w:t xml:space="preserve">Nicolas Chamot-Rooke</w:t>
              </w:r>
            </w:hyperlink>
          </w:p>
          <w:p>
            <w:pPr/>
            <w:r>
              <w:rPr>
                <w:i w:val="1"/>
                <w:iCs w:val="1"/>
              </w:rPr>
              <w:t xml:space="preserve">Geophysical Research Letters</w:t>
            </w:r>
            <w:r>
              <w:rPr/>
              <w:t xml:space="preserve">, 2008, 35 (16), pp.L16312. </w:t>
            </w:r>
            <w:hyperlink r:id="rId159" w:history="1">
              <w:r>
                <w:rPr>
                  <w:color w:val="#410a8c"/>
                  <w:u w:val="single"/>
                </w:rPr>
                <w:t xml:space="preserve">⟨10.1029/2008GL035066⟩</w:t>
              </w:r>
            </w:hyperlink>
          </w:p>
          <w:p>
            <w:pPr/>
            <w:r>
              <w:rPr/>
              <w:t xml:space="preserve">Article dans une revue</w:t>
            </w:r>
          </w:p>
          <w:p>
            <w:pPr/>
            <w:hyperlink r:id="rId157" w:history="1">
              <w:r>
                <w:rPr>
                  <w:color w:val="#410a8c"/>
                  <w:u w:val="single"/>
                </w:rPr>
                <w:t xml:space="preserve">hal-01793666v1</w:t>
              </w:r>
            </w:hyperlink>
          </w:p>
        </w:tc>
      </w:tr>
      <w:tr>
        <w:trPr/>
        <w:tc>
          <w:tcPr>
            <w:noWrap/>
          </w:tcPr>
          <w:p>
            <w:pPr>
              <w:spacing w:after="200"/>
            </w:pPr>
            <w:hyperlink r:id="rId160" w:history="1">
              <w:r>
                <w:rPr>
                  <w:color w:val="1e198e"/>
                  <w:b w:val="1"/>
                  <w:bCs w:val="1"/>
                  <w:u w:val="single"/>
                </w:rPr>
                <w:t xml:space="preserve">Serpentinization pulse in the actively deforming Central Indian Basin</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Earth and Planetary Science Letters</w:t>
            </w:r>
            <w:r>
              <w:rPr/>
              <w:t xml:space="preserve">, 2008, 276 (1-2), pp.140-151. </w:t>
            </w:r>
            <w:hyperlink r:id="rId161" w:history="1">
              <w:r>
                <w:rPr>
                  <w:color w:val="#410a8c"/>
                  <w:u w:val="single"/>
                </w:rPr>
                <w:t xml:space="preserve">⟨10.1016/j.epsl.2008.09.017⟩</w:t>
              </w:r>
            </w:hyperlink>
          </w:p>
          <w:p>
            <w:pPr/>
            <w:r>
              <w:rPr/>
              <w:t xml:space="preserve">Article dans une revue</w:t>
            </w:r>
          </w:p>
          <w:p>
            <w:pPr/>
            <w:hyperlink r:id="rId160" w:history="1">
              <w:r>
                <w:rPr>
                  <w:color w:val="#410a8c"/>
                  <w:u w:val="single"/>
                </w:rPr>
                <w:t xml:space="preserve">hal-03936274v1</w:t>
              </w:r>
            </w:hyperlink>
          </w:p>
        </w:tc>
      </w:tr>
      <w:tr>
        <w:trPr/>
        <w:tc>
          <w:tcPr>
            <w:noWrap/>
          </w:tcPr>
          <w:p>
            <w:pPr>
              <w:spacing w:after="200"/>
            </w:pPr>
            <w:hyperlink r:id="rId162" w:history="1">
              <w:r>
                <w:rPr>
                  <w:color w:val="1e198e"/>
                  <w:b w:val="1"/>
                  <w:bCs w:val="1"/>
                  <w:u w:val="single"/>
                </w:rPr>
                <w:t xml:space="preserve">Instantaneous deformation and kinematics of the India-Australia Plate</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Geophysical Journal International</w:t>
            </w:r>
            <w:r>
              <w:rPr/>
              <w:t xml:space="preserve">, 2007, 168 (2), pp.818-842. </w:t>
            </w:r>
            <w:hyperlink r:id="rId163" w:history="1">
              <w:r>
                <w:rPr>
                  <w:color w:val="#410a8c"/>
                  <w:u w:val="single"/>
                </w:rPr>
                <w:t xml:space="preserve">⟨10.1111/j.1365-246X.2006.03181.x⟩</w:t>
              </w:r>
            </w:hyperlink>
          </w:p>
          <w:p>
            <w:pPr/>
            <w:r>
              <w:rPr/>
              <w:t xml:space="preserve">Article dans une revue</w:t>
            </w:r>
          </w:p>
          <w:p>
            <w:pPr/>
            <w:hyperlink r:id="rId162" w:history="1">
              <w:r>
                <w:rPr>
                  <w:color w:val="#410a8c"/>
                  <w:u w:val="single"/>
                </w:rPr>
                <w:t xml:space="preserve">hal-01793659v1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Rifting and the Evolution of a Marginal Basin, in Continental Rifted Margins 2</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1, Wiley, 2022, ISTE Ltd 2022. </w:t>
            </w:r>
            <w:hyperlink r:id="rId165" w:history="1">
              <w:r>
                <w:rPr>
                  <w:color w:val="#410a8c"/>
                  <w:u w:val="single"/>
                </w:rPr>
                <w:t xml:space="preserve">⟨10.1002/9781119986959.ch5⟩</w:t>
              </w:r>
            </w:hyperlink>
          </w:p>
          <w:p>
            <w:pPr/>
            <w:r>
              <w:rPr/>
              <w:t xml:space="preserve">Chapitre d'ouvrage</w:t>
            </w:r>
          </w:p>
          <w:p>
            <w:pPr/>
            <w:hyperlink r:id="rId164" w:history="1">
              <w:r>
                <w:rPr>
                  <w:color w:val="#410a8c"/>
                  <w:u w:val="single"/>
                </w:rPr>
                <w:t xml:space="preserve">hal-04279978v1</w:t>
              </w:r>
            </w:hyperlink>
          </w:p>
        </w:tc>
      </w:tr>
      <w:tr>
        <w:trPr/>
        <w:tc>
          <w:tcPr>
            <w:noWrap/>
          </w:tcPr>
          <w:p>
            <w:pPr>
              <w:spacing w:after="200"/>
            </w:pPr>
            <w:hyperlink r:id="rId166" w:history="1">
              <w:r>
                <w:rPr>
                  <w:color w:val="1e198e"/>
                  <w:b w:val="1"/>
                  <w:bCs w:val="1"/>
                  <w:u w:val="single"/>
                </w:rPr>
                <w:t xml:space="preserve">The South China Sea – Rifting and the Evolution of a Marginal Basin</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2021</w:t>
            </w:r>
          </w:p>
          <w:p>
            <w:pPr/>
            <w:r>
              <w:rPr/>
              <w:t xml:space="preserve">Chapitre d'ouvrage</w:t>
            </w:r>
          </w:p>
          <w:p>
            <w:pPr/>
            <w:hyperlink r:id="rId166" w:history="1">
              <w:r>
                <w:rPr>
                  <w:color w:val="#410a8c"/>
                  <w:u w:val="single"/>
                </w:rPr>
                <w:t xml:space="preserve">hal-03428838v1</w:t>
              </w:r>
            </w:hyperlink>
          </w:p>
        </w:tc>
      </w:tr>
      <w:tr>
        <w:trPr/>
        <w:tc>
          <w:tcPr>
            <w:noWrap/>
          </w:tcPr>
          <w:p>
            <w:pPr>
              <w:spacing w:after="200"/>
            </w:pPr>
            <w:hyperlink r:id="rId167" w:history="1">
              <w:r>
                <w:rPr>
                  <w:color w:val="1e198e"/>
                  <w:b w:val="1"/>
                  <w:bCs w:val="1"/>
                  <w:u w:val="single"/>
                </w:rPr>
                <w:t xml:space="preserve">Structural reorganization of the India-Arabia strike-slip plate boundary (Owen Fracture Zone; NW Indian Ocean) 2.4 million years ago</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4"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t xml:space="preserve">Joao C. Duarte. </w:t>
            </w:r>
            <w:r>
              <w:rPr>
                <w:i w:val="1"/>
                <w:iCs w:val="1"/>
              </w:rPr>
              <w:t xml:space="preserve">Transform Plate Boundaries and Fracture Zones</w:t>
            </w:r>
            <w:r>
              <w:rPr/>
              <w:t xml:space="preserve">, Elsevier, pp.146-155, 2019, </w:t>
            </w:r>
            <w:hyperlink r:id="rId168" w:history="1">
              <w:r>
                <w:rPr>
                  <w:color w:val="#410a8c"/>
                  <w:u w:val="single"/>
                </w:rPr>
                <w:t xml:space="preserve">⟨10.1016/B978-0-12-812064-4.00007-4⟩</w:t>
              </w:r>
            </w:hyperlink>
          </w:p>
          <w:p>
            <w:pPr/>
            <w:r>
              <w:rPr/>
              <w:t xml:space="preserve">Chapitre d'ouvrage</w:t>
            </w:r>
          </w:p>
          <w:p>
            <w:pPr/>
            <w:hyperlink r:id="rId167" w:history="1">
              <w:r>
                <w:rPr>
                  <w:color w:val="#410a8c"/>
                  <w:u w:val="single"/>
                </w:rPr>
                <w:t xml:space="preserve">hal-02326725v1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Déformation intraplaque de la lithosphère océanique indo-australienne: cinématique, réactivation et serpentinisation</w:t>
              </w:r>
            </w:hyperlink>
          </w:p>
          <w:p>
            <w:pPr/>
            <w:hyperlink r:id="rId10" w:history="1">
              <w:r>
                <w:rPr>
                  <w:color w:val="#410a8c"/>
                  <w:u w:val="single"/>
                </w:rPr>
                <w:t xml:space="preserve">Matthias Delescluse</w:t>
              </w:r>
            </w:hyperlink>
          </w:p>
          <w:p>
            <w:pPr/>
            <w:r>
              <w:rPr/>
              <w:t xml:space="preserve">Géophysique [physics.geo-ph]. Université Paris 11, 2008. Français. </w:t>
            </w:r>
            <w:hyperlink r:id="rId170" w:history="1">
              <w:r>
                <w:rPr>
                  <w:color w:val="#410a8c"/>
                  <w:u w:val="single"/>
                </w:rPr>
                <w:t xml:space="preserve">⟨NNT : ⟩</w:t>
              </w:r>
            </w:hyperlink>
          </w:p>
          <w:p>
            <w:pPr/>
            <w:r>
              <w:rPr/>
              <w:t xml:space="preserve">Thèse</w:t>
            </w:r>
          </w:p>
          <w:p>
            <w:pPr/>
            <w:hyperlink r:id="rId169" w:history="1">
              <w:r>
                <w:rPr>
                  <w:color w:val="#410a8c"/>
                  <w:u w:val="single"/>
                </w:rPr>
                <w:t xml:space="preserve">tel-03423069v1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5614v1" TargetMode="External"/><Relationship Id="rId8" Type="http://schemas.openxmlformats.org/officeDocument/2006/relationships/hyperlink" Target="https://hal.science/search/index/?q=*&amp;authFullName_s=Mario R Fernandez" TargetMode="External"/><Relationship Id="rId9" Type="http://schemas.openxmlformats.org/officeDocument/2006/relationships/hyperlink" Target="https://hal.science/search/index/?q=*&amp;authFullName_s=Norman Ettrich" TargetMode="External"/><Relationship Id="rId10" Type="http://schemas.openxmlformats.org/officeDocument/2006/relationships/hyperlink" Target="https://hal.science/search/index/?q=*&amp;authFullName_s=Matthias Delescluse" TargetMode="External"/><Relationship Id="rId11" Type="http://schemas.openxmlformats.org/officeDocument/2006/relationships/hyperlink" Target="https://hal.science/search/index/?q=*&amp;authFullName_s=Alain Rabaute" TargetMode="External"/><Relationship Id="rId12" Type="http://schemas.openxmlformats.org/officeDocument/2006/relationships/hyperlink" Target="https://hal.science/search/index/?q=*&amp;authFullName_s=Janis Keuper" TargetMode="External"/><Relationship Id="rId13" Type="http://schemas.openxmlformats.org/officeDocument/2006/relationships/hyperlink" Target="https://dx.doi.org/10.1111/1365-2478.13672" TargetMode="External"/><Relationship Id="rId14" Type="http://schemas.openxmlformats.org/officeDocument/2006/relationships/hyperlink" Target="https://hal.science/hal-05318168v1" TargetMode="External"/><Relationship Id="rId15" Type="http://schemas.openxmlformats.org/officeDocument/2006/relationships/hyperlink" Target="https://hal.science/search/index/?q=*&amp;authFullName_s=Fan Zhou" TargetMode="External"/><Relationship Id="rId16" Type="http://schemas.openxmlformats.org/officeDocument/2006/relationships/hyperlink" Target="https://hal.science/search/index/?q=*&amp;authFullName_s=Laetitia Le Pourhiet" TargetMode="External"/><Relationship Id="rId17" Type="http://schemas.openxmlformats.org/officeDocument/2006/relationships/hyperlink" Target="https://hal.science/search/index/?q=*&amp;authFullName_s=Manuel Pubellier" TargetMode="External"/><Relationship Id="rId18" Type="http://schemas.openxmlformats.org/officeDocument/2006/relationships/hyperlink" Target="https://dx.doi.org/10.1016/j.epsl.2025.119679" TargetMode="External"/><Relationship Id="rId19" Type="http://schemas.openxmlformats.org/officeDocument/2006/relationships/hyperlink" Target="https://hal.science/hal-05240638v1" TargetMode="External"/><Relationship Id="rId20" Type="http://schemas.openxmlformats.org/officeDocument/2006/relationships/hyperlink" Target="https://hal.science/search/index/?q=*&amp;authFullName_s=C&#233;dric Bulois" TargetMode="External"/><Relationship Id="rId21" Type="http://schemas.openxmlformats.org/officeDocument/2006/relationships/hyperlink" Target="https://hal.science/search/index/?q=*&amp;authFullName_s=Nicolas Chamot&#8208;rooke" TargetMode="External"/><Relationship Id="rId22" Type="http://schemas.openxmlformats.org/officeDocument/2006/relationships/hyperlink" Target="https://hal.science/search/index/?q=*&amp;authFullName_s=Louise Watremez" TargetMode="External"/><Relationship Id="rId23" Type="http://schemas.openxmlformats.org/officeDocument/2006/relationships/hyperlink" Target="https://dx.doi.org/10.1111/bre.70046" TargetMode="External"/><Relationship Id="rId24" Type="http://schemas.openxmlformats.org/officeDocument/2006/relationships/hyperlink" Target="https://hal.science/hal-05121917v1" TargetMode="External"/><Relationship Id="rId25" Type="http://schemas.openxmlformats.org/officeDocument/2006/relationships/hyperlink" Target="https://hal.science/search/index/?q=*&amp;authFullName_s=Charles Masquelet" TargetMode="External"/><Relationship Id="rId26" Type="http://schemas.openxmlformats.org/officeDocument/2006/relationships/hyperlink" Target="https://hal.science/search/index/?q=*&amp;authFullName_s=Daniel Sauter" TargetMode="External"/><Relationship Id="rId27" Type="http://schemas.openxmlformats.org/officeDocument/2006/relationships/hyperlink" Target="https://hal.science/search/index/?q=*&amp;authFullName_s=Sylvie Leroy" TargetMode="External"/><Relationship Id="rId28" Type="http://schemas.openxmlformats.org/officeDocument/2006/relationships/hyperlink" Target="https://hal.science/search/index/?q=*&amp;authFullName_s=Nicolas Chamot-Rooke" TargetMode="External"/><Relationship Id="rId29" Type="http://schemas.openxmlformats.org/officeDocument/2006/relationships/hyperlink" Target="https://dx.doi.org/10.1130/ges02788.1" TargetMode="External"/><Relationship Id="rId30" Type="http://schemas.openxmlformats.org/officeDocument/2006/relationships/hyperlink" Target="https://insu.hal.science/insu-04604302v1" TargetMode="External"/><Relationship Id="rId31" Type="http://schemas.openxmlformats.org/officeDocument/2006/relationships/hyperlink" Target="https://dx.doi.org/10.1016/j.tecto.2024.230348" TargetMode="External"/><Relationship Id="rId32" Type="http://schemas.openxmlformats.org/officeDocument/2006/relationships/hyperlink" Target="https://hal.science/hal-04096328v1" TargetMode="External"/><Relationship Id="rId33" Type="http://schemas.openxmlformats.org/officeDocument/2006/relationships/hyperlink" Target="https://hal.science/search/index/?q=*&amp;authFullName_s=Alexandre Janin" TargetMode="External"/><Relationship Id="rId34" Type="http://schemas.openxmlformats.org/officeDocument/2006/relationships/hyperlink" Target="https://hal.science/search/index/?q=*&amp;authFullName_s=Marc Fournier" TargetMode="External"/><Relationship Id="rId35" Type="http://schemas.openxmlformats.org/officeDocument/2006/relationships/hyperlink" Target="https://hal.science/search/index/?q=*&amp;authFullName_s=Jean-Arthur Olive" TargetMode="External"/><Relationship Id="rId36" Type="http://schemas.openxmlformats.org/officeDocument/2006/relationships/hyperlink" Target="https://dx.doi.org/10.1029/2023TC007747" TargetMode="External"/><Relationship Id="rId37" Type="http://schemas.openxmlformats.org/officeDocument/2006/relationships/hyperlink" Target="https://hal.science/hal-04579369v1" TargetMode="External"/><Relationship Id="rId38" Type="http://schemas.openxmlformats.org/officeDocument/2006/relationships/hyperlink" Target="https://hal.science/search/index/?q=*&amp;authFullName_s=Amin Kahrizi" TargetMode="External"/><Relationship Id="rId39" Type="http://schemas.openxmlformats.org/officeDocument/2006/relationships/hyperlink" Target="https://hal.science/search/index/?q=*&amp;authFullName_s=Anne B&#233;cel" TargetMode="External"/><Relationship Id="rId40" Type="http://schemas.openxmlformats.org/officeDocument/2006/relationships/hyperlink" Target="https://dx.doi.org/10.5802/crgeos.225" TargetMode="External"/><Relationship Id="rId41" Type="http://schemas.openxmlformats.org/officeDocument/2006/relationships/hyperlink" Target="https://hal.science/hal-04309118v1" TargetMode="External"/><Relationship Id="rId42" Type="http://schemas.openxmlformats.org/officeDocument/2006/relationships/hyperlink" Target="https://hal.science/search/index/?q=*&amp;authFullName_s=M Rodriguez" TargetMode="External"/><Relationship Id="rId43" Type="http://schemas.openxmlformats.org/officeDocument/2006/relationships/hyperlink" Target="https://hal.science/search/index/?q=*&amp;authFullName_s=D Sakellariou" TargetMode="External"/><Relationship Id="rId44" Type="http://schemas.openxmlformats.org/officeDocument/2006/relationships/hyperlink" Target="https://hal.science/search/index/?q=*&amp;authFullName_s=Christian Gorini" TargetMode="External"/><Relationship Id="rId45" Type="http://schemas.openxmlformats.org/officeDocument/2006/relationships/hyperlink" Target="https://hal.science/search/index/?q=*&amp;authFullName_s=A Janin" TargetMode="External"/><Relationship Id="rId46" Type="http://schemas.openxmlformats.org/officeDocument/2006/relationships/hyperlink" Target="https://hal.science/search/index/?q=*&amp;authFullName_s=Elia d'Acremont" TargetMode="External"/><Relationship Id="rId47" Type="http://schemas.openxmlformats.org/officeDocument/2006/relationships/hyperlink" Target="https://dx.doi.org/10.1093/gji/ggad364" TargetMode="External"/><Relationship Id="rId48" Type="http://schemas.openxmlformats.org/officeDocument/2006/relationships/hyperlink" Target="https://brgm.hal.science/hal-03857346v2" TargetMode="External"/><Relationship Id="rId49" Type="http://schemas.openxmlformats.org/officeDocument/2006/relationships/hyperlink" Target="https://hal.science/search/index/?q=*&amp;authFullName_s=Isabelle Thinon" TargetMode="External"/><Relationship Id="rId50" Type="http://schemas.openxmlformats.org/officeDocument/2006/relationships/hyperlink" Target="https://dx.doi.org/10.5802/crgeos.154" TargetMode="External"/><Relationship Id="rId51" Type="http://schemas.openxmlformats.org/officeDocument/2006/relationships/hyperlink" Target="https://hal.science/hal-03601934v1" TargetMode="External"/><Relationship Id="rId52" Type="http://schemas.openxmlformats.org/officeDocument/2006/relationships/hyperlink" Target="https://hal.science/search/index/?q=*&amp;authFullName_s=Sung-Ping Chang" TargetMode="External"/><Relationship Id="rId53" Type="http://schemas.openxmlformats.org/officeDocument/2006/relationships/hyperlink" Target="https://hal.science/search/index/?q=*&amp;authFullName_s=Yan Qiu" TargetMode="External"/><Relationship Id="rId54" Type="http://schemas.openxmlformats.org/officeDocument/2006/relationships/hyperlink" Target="https://hal.science/search/index/?q=*&amp;authFullName_s=Micka&#235;l Nirrengarten" TargetMode="External"/><Relationship Id="rId55" Type="http://schemas.openxmlformats.org/officeDocument/2006/relationships/hyperlink" Target="https://dx.doi.org/10.1016/j.marpetgeo.2021.105450" TargetMode="External"/><Relationship Id="rId56" Type="http://schemas.openxmlformats.org/officeDocument/2006/relationships/hyperlink" Target="https://brgm.hal.science/hal-03857244v1" TargetMode="External"/><Relationship Id="rId57" Type="http://schemas.openxmlformats.org/officeDocument/2006/relationships/hyperlink" Target="https://hal.science/search/index/?q=*&amp;authFullName_s=Anne Lemoine" TargetMode="External"/><Relationship Id="rId58" Type="http://schemas.openxmlformats.org/officeDocument/2006/relationships/hyperlink" Target="https://hal.science/search/index/?q=*&amp;authFullName_s=Fabien Paquet" TargetMode="External"/><Relationship Id="rId59" Type="http://schemas.openxmlformats.org/officeDocument/2006/relationships/hyperlink" Target="https://hal.science/search/index/?q=*&amp;authFullName_s=Carole Berthod" TargetMode="External"/><Relationship Id="rId60" Type="http://schemas.openxmlformats.org/officeDocument/2006/relationships/hyperlink" Target="https://dx.doi.org/10.5802/crgeos.159" TargetMode="External"/><Relationship Id="rId61" Type="http://schemas.openxmlformats.org/officeDocument/2006/relationships/hyperlink" Target="https://hal.science/hal-03936181v1" TargetMode="External"/><Relationship Id="rId62" Type="http://schemas.openxmlformats.org/officeDocument/2006/relationships/hyperlink" Target="https://hal.science/search/index/?q=*&amp;authFullName_s=Junhui Yu" TargetMode="External"/><Relationship Id="rId63" Type="http://schemas.openxmlformats.org/officeDocument/2006/relationships/hyperlink" Target="https://hal.science/search/index/?q=*&amp;authFullName_s=Pin Yan" TargetMode="External"/><Relationship Id="rId64" Type="http://schemas.openxmlformats.org/officeDocument/2006/relationships/hyperlink" Target="https://hal.science/search/index/?q=*&amp;authFullName_s=Wenkai Huang" TargetMode="External"/><Relationship Id="rId65" Type="http://schemas.openxmlformats.org/officeDocument/2006/relationships/hyperlink" Target="https://dx.doi.org/10.1016/j.margeo.2021.106475" TargetMode="External"/><Relationship Id="rId66" Type="http://schemas.openxmlformats.org/officeDocument/2006/relationships/hyperlink" Target="https://hal.science/hal-02900789v1" TargetMode="External"/><Relationship Id="rId67" Type="http://schemas.openxmlformats.org/officeDocument/2006/relationships/hyperlink" Target="https://hal.science/search/index/?q=*&amp;authFullName_s=Duncan E Stevens" TargetMode="External"/><Relationship Id="rId68" Type="http://schemas.openxmlformats.org/officeDocument/2006/relationships/hyperlink" Target="https://hal.science/search/index/?q=*&amp;authFullName_s=Lisa Mcneill" TargetMode="External"/><Relationship Id="rId69" Type="http://schemas.openxmlformats.org/officeDocument/2006/relationships/hyperlink" Target="https://hal.science/search/index/?q=*&amp;authFullName_s=Timothy J Henstock" TargetMode="External"/><Relationship Id="rId70" Type="http://schemas.openxmlformats.org/officeDocument/2006/relationships/hyperlink" Target="https://dx.doi.org/10.1016/j.epsl.2020.116218" TargetMode="External"/><Relationship Id="rId71" Type="http://schemas.openxmlformats.org/officeDocument/2006/relationships/hyperlink" Target="https://hal.science/hal-02560737v1" TargetMode="External"/><Relationship Id="rId72" Type="http://schemas.openxmlformats.org/officeDocument/2006/relationships/hyperlink" Target="https://hal.science/search/index/?q=*&amp;authFullName_s=Valentin Tschannen" TargetMode="External"/><Relationship Id="rId73" Type="http://schemas.openxmlformats.org/officeDocument/2006/relationships/hyperlink" Target="https://dx.doi.org/10.1190/geo2019-0569.1" TargetMode="External"/><Relationship Id="rId74" Type="http://schemas.openxmlformats.org/officeDocument/2006/relationships/hyperlink" Target="https://hal.science/hal-02524420v1" TargetMode="External"/><Relationship Id="rId75" Type="http://schemas.openxmlformats.org/officeDocument/2006/relationships/hyperlink" Target="https://hal.science/search/index/?q=*&amp;authFullName_s=Jean-Xavier Dessa" TargetMode="External"/><Relationship Id="rId76" Type="http://schemas.openxmlformats.org/officeDocument/2006/relationships/hyperlink" Target="https://hal.science/search/index/?q=*&amp;authFullName_s=Marie-Odile Beslier" TargetMode="External"/><Relationship Id="rId77" Type="http://schemas.openxmlformats.org/officeDocument/2006/relationships/hyperlink" Target="https://hal.science/search/index/?q=*&amp;authFullName_s=Laure Schenini" TargetMode="External"/><Relationship Id="rId78" Type="http://schemas.openxmlformats.org/officeDocument/2006/relationships/hyperlink" Target="https://hal.science/search/index/?q=*&amp;authFullName_s=Nicola Corradi" TargetMode="External"/><Relationship Id="rId79" Type="http://schemas.openxmlformats.org/officeDocument/2006/relationships/hyperlink" Target="https://dx.doi.org/10.3390/geosciences10030108" TargetMode="External"/><Relationship Id="rId80" Type="http://schemas.openxmlformats.org/officeDocument/2006/relationships/hyperlink" Target="https://hal.science/hal-02451430v1" TargetMode="External"/><Relationship Id="rId81" Type="http://schemas.openxmlformats.org/officeDocument/2006/relationships/hyperlink" Target="https://hal.science/search/index/?q=*&amp;authFullName_s=Mathieu Rodriguez" TargetMode="External"/><Relationship Id="rId82" Type="http://schemas.openxmlformats.org/officeDocument/2006/relationships/hyperlink" Target="https://hal.science/search/index/?q=*&amp;authFullName_s=Philippe Huchon" TargetMode="External"/><Relationship Id="rId83" Type="http://schemas.openxmlformats.org/officeDocument/2006/relationships/hyperlink" Target="https://dx.doi.org/10.1016/j.jseaes.2019.104225" TargetMode="External"/><Relationship Id="rId84" Type="http://schemas.openxmlformats.org/officeDocument/2006/relationships/hyperlink" Target="https://hal.science/hal-02354803v1" TargetMode="External"/><Relationship Id="rId85" Type="http://schemas.openxmlformats.org/officeDocument/2006/relationships/hyperlink" Target="https://dx.doi.org/10.1111/1365-2478.12889" TargetMode="External"/><Relationship Id="rId86" Type="http://schemas.openxmlformats.org/officeDocument/2006/relationships/hyperlink" Target="https://hal.science/hal-02324022v1" TargetMode="External"/><Relationship Id="rId87" Type="http://schemas.openxmlformats.org/officeDocument/2006/relationships/hyperlink" Target="https://hal.science/search/index/?q=*&amp;authFullName_s=Yao Liang" TargetMode="External"/><Relationship Id="rId88" Type="http://schemas.openxmlformats.org/officeDocument/2006/relationships/hyperlink" Target="https://dx.doi.org/10.1029/2018TC005418" TargetMode="External"/><Relationship Id="rId89" Type="http://schemas.openxmlformats.org/officeDocument/2006/relationships/hyperlink" Target="https://hal.science/hal-04280247v1" TargetMode="External"/><Relationship Id="rId90" Type="http://schemas.openxmlformats.org/officeDocument/2006/relationships/hyperlink" Target="https://cnrs.hal.science/hal-02356518v1" TargetMode="External"/><Relationship Id="rId91" Type="http://schemas.openxmlformats.org/officeDocument/2006/relationships/hyperlink" Target="https://hal.science/search/index/?q=*&amp;authFullName_s=Yanlin Wang" TargetMode="External"/><Relationship Id="rId92" Type="http://schemas.openxmlformats.org/officeDocument/2006/relationships/hyperlink" Target="https://hal.science/search/index/?q=*&amp;authFullName_s=Jinchang Zhang" TargetMode="External"/><Relationship Id="rId93" Type="http://schemas.openxmlformats.org/officeDocument/2006/relationships/hyperlink" Target="https://dx.doi.org/10.1029/2018GC007819" TargetMode="External"/><Relationship Id="rId94" Type="http://schemas.openxmlformats.org/officeDocument/2006/relationships/hyperlink" Target="https://hal.science/hal-02323917v1" TargetMode="External"/><Relationship Id="rId95" Type="http://schemas.openxmlformats.org/officeDocument/2006/relationships/hyperlink" Target="https://dx.doi.org/10.1029/2017TC004687" TargetMode="External"/><Relationship Id="rId96" Type="http://schemas.openxmlformats.org/officeDocument/2006/relationships/hyperlink" Target="https://hal.science/hal-02323875v1" TargetMode="External"/><Relationship Id="rId97" Type="http://schemas.openxmlformats.org/officeDocument/2006/relationships/hyperlink" Target="https://hal.science/search/index/?q=*&amp;authFullName_s=Jacques Dentzer" TargetMode="External"/><Relationship Id="rId98" Type="http://schemas.openxmlformats.org/officeDocument/2006/relationships/hyperlink" Target="https://hal.science/search/index/?q=*&amp;authFullName_s=Dominique Bruel" TargetMode="External"/><Relationship Id="rId99" Type="http://schemas.openxmlformats.org/officeDocument/2006/relationships/hyperlink" Target="https://hal.science/search/index/?q=*&amp;authFullName_s=Laurent Beccaletto" TargetMode="External"/><Relationship Id="rId100" Type="http://schemas.openxmlformats.org/officeDocument/2006/relationships/hyperlink" Target="https://dx.doi.org/10.1038/s41598-018-33581-x" TargetMode="External"/><Relationship Id="rId101" Type="http://schemas.openxmlformats.org/officeDocument/2006/relationships/hyperlink" Target="https://hal.science/hal-01793700v1" TargetMode="External"/><Relationship Id="rId102" Type="http://schemas.openxmlformats.org/officeDocument/2006/relationships/hyperlink" Target="https://dx.doi.org/10.1002/2017TC004783" TargetMode="External"/><Relationship Id="rId103" Type="http://schemas.openxmlformats.org/officeDocument/2006/relationships/hyperlink" Target="https://hal.science/hal-01828278v1" TargetMode="External"/><Relationship Id="rId104" Type="http://schemas.openxmlformats.org/officeDocument/2006/relationships/hyperlink" Target="https://hal.science/search/index/?q=*&amp;authFullName_s=Dave A. May" TargetMode="External"/><Relationship Id="rId105" Type="http://schemas.openxmlformats.org/officeDocument/2006/relationships/hyperlink" Target="https://dx.doi.org/10.1038/s41561-018-0178-5" TargetMode="External"/><Relationship Id="rId106" Type="http://schemas.openxmlformats.org/officeDocument/2006/relationships/hyperlink" Target="https://hal.science/hal-03936114v1" TargetMode="External"/><Relationship Id="rId107" Type="http://schemas.openxmlformats.org/officeDocument/2006/relationships/hyperlink" Target="https://hal.science/search/index/?q=*&amp;authFullName_s=Donna J Shillington" TargetMode="External"/><Relationship Id="rId108" Type="http://schemas.openxmlformats.org/officeDocument/2006/relationships/hyperlink" Target="https://hal.science/search/index/?q=*&amp;authFullName_s=Mladen R Nedimovi&#263;" TargetMode="External"/><Relationship Id="rId109" Type="http://schemas.openxmlformats.org/officeDocument/2006/relationships/hyperlink" Target="https://hal.science/search/index/?q=*&amp;authFullName_s=Geoffrey A. Abers" TargetMode="External"/><Relationship Id="rId110" Type="http://schemas.openxmlformats.org/officeDocument/2006/relationships/hyperlink" Target="https://dx.doi.org/10.1038/ngeo2990" TargetMode="External"/><Relationship Id="rId111" Type="http://schemas.openxmlformats.org/officeDocument/2006/relationships/hyperlink" Target="https://hal.science/hal-01396314v1" TargetMode="External"/><Relationship Id="rId112" Type="http://schemas.openxmlformats.org/officeDocument/2006/relationships/hyperlink" Target="https://dx.doi.org/10.1016/j.marpetgeo.2016.02.019" TargetMode="External"/><Relationship Id="rId113" Type="http://schemas.openxmlformats.org/officeDocument/2006/relationships/hyperlink" Target="https://hal.science/hal-01396303v1" TargetMode="External"/><Relationship Id="rId114" Type="http://schemas.openxmlformats.org/officeDocument/2006/relationships/hyperlink" Target="https://hal.science/search/index/?q=*&amp;authFullName_s=J. Bourget" TargetMode="External"/><Relationship Id="rId115" Type="http://schemas.openxmlformats.org/officeDocument/2006/relationships/hyperlink" Target="https://dx.doi.org/10.1016/j.margeo.2016.08.004" TargetMode="External"/><Relationship Id="rId116" Type="http://schemas.openxmlformats.org/officeDocument/2006/relationships/hyperlink" Target="https://api.istex.fr/ark:/67375/6H6-ZM4PHM3F-Q/fulltext.pdf?sid=hal" TargetMode="External"/><Relationship Id="rId117" Type="http://schemas.openxmlformats.org/officeDocument/2006/relationships/hyperlink" Target="https://hal.science/hal-03936149v1" TargetMode="External"/><Relationship Id="rId118" Type="http://schemas.openxmlformats.org/officeDocument/2006/relationships/hyperlink" Target="https://hal.science/search/index/?q=*&amp;authFullName_s=Harold Kuehn" TargetMode="External"/><Relationship Id="rId119" Type="http://schemas.openxmlformats.org/officeDocument/2006/relationships/hyperlink" Target="https://hal.science/search/index/?q=*&amp;authFullName_s=Spahr C Webb" TargetMode="External"/><Relationship Id="rId120" Type="http://schemas.openxmlformats.org/officeDocument/2006/relationships/hyperlink" Target="https://dx.doi.org/10.1038/ngeo2586" TargetMode="External"/><Relationship Id="rId121" Type="http://schemas.openxmlformats.org/officeDocument/2006/relationships/hyperlink" Target="https://hal.science/hal-02901012v1" TargetMode="External"/><Relationship Id="rId122" Type="http://schemas.openxmlformats.org/officeDocument/2006/relationships/hyperlink" Target="https://hal.science/search/index/?q=*&amp;authFullName_s=Thomas Funck" TargetMode="External"/><Relationship Id="rId123" Type="http://schemas.openxmlformats.org/officeDocument/2006/relationships/hyperlink" Target="https://hal.science/search/index/?q=*&amp;authFullName_s=Sonya A. Dehler" TargetMode="External"/><Relationship Id="rId124" Type="http://schemas.openxmlformats.org/officeDocument/2006/relationships/hyperlink" Target="https://hal.science/search/index/?q=*&amp;authFullName_s=Keith E. Louden" TargetMode="External"/><Relationship Id="rId125" Type="http://schemas.openxmlformats.org/officeDocument/2006/relationships/hyperlink" Target="https://dx.doi.org/10.1002/2014JB011739" TargetMode="External"/><Relationship Id="rId126" Type="http://schemas.openxmlformats.org/officeDocument/2006/relationships/hyperlink" Target="https://hal.science/hal-03936220v1" TargetMode="External"/><Relationship Id="rId127" Type="http://schemas.openxmlformats.org/officeDocument/2006/relationships/hyperlink" Target="https://hal.science/search/index/?q=*&amp;authFullName_s=Jacob Geersen" TargetMode="External"/><Relationship Id="rId128" Type="http://schemas.openxmlformats.org/officeDocument/2006/relationships/hyperlink" Target="https://hal.science/search/index/?q=*&amp;authFullName_s=Jonathan Bull" TargetMode="External"/><Relationship Id="rId129" Type="http://schemas.openxmlformats.org/officeDocument/2006/relationships/hyperlink" Target="https://hal.science/search/index/?q=*&amp;authFullName_s=Timothy Henstock" TargetMode="External"/><Relationship Id="rId130" Type="http://schemas.openxmlformats.org/officeDocument/2006/relationships/hyperlink" Target="https://hal.science/search/index/?q=*&amp;authFullName_s=Christoph Gaedicke" TargetMode="External"/><Relationship Id="rId131" Type="http://schemas.openxmlformats.org/officeDocument/2006/relationships/hyperlink" Target="https://dx.doi.org/10.1130/G36446.1" TargetMode="External"/><Relationship Id="rId132" Type="http://schemas.openxmlformats.org/officeDocument/2006/relationships/hyperlink" Target="https://cnrs.hal.science/hal-03080828v1" TargetMode="External"/><Relationship Id="rId133" Type="http://schemas.openxmlformats.org/officeDocument/2006/relationships/hyperlink" Target="https://hal.science/search/index/?q=*&amp;authFullName_s=T. Pichot" TargetMode="External"/><Relationship Id="rId134" Type="http://schemas.openxmlformats.org/officeDocument/2006/relationships/hyperlink" Target="https://hal.science/search/index/?q=*&amp;authFullName_s=N. Chamot-Rooke" TargetMode="External"/><Relationship Id="rId135" Type="http://schemas.openxmlformats.org/officeDocument/2006/relationships/hyperlink" Target="https://hal.science/search/index/?q=*&amp;authFullName_s=M. Pubellier" TargetMode="External"/><Relationship Id="rId136" Type="http://schemas.openxmlformats.org/officeDocument/2006/relationships/hyperlink" Target="https://hal.science/search/index/?q=*&amp;authFullName_s=Y. Qiu" TargetMode="External"/><Relationship Id="rId137" Type="http://schemas.openxmlformats.org/officeDocument/2006/relationships/hyperlink" Target="https://dx.doi.org/10.1016/j.marpetgeo.2013.10.008" TargetMode="External"/><Relationship Id="rId138" Type="http://schemas.openxmlformats.org/officeDocument/2006/relationships/hyperlink" Target="https://hal.science/hal-01059557v1" TargetMode="External"/><Relationship Id="rId139" Type="http://schemas.openxmlformats.org/officeDocument/2006/relationships/hyperlink" Target="https://hal.science/search/index/?q=*&amp;authFullName_s=Siegfried Lallemant" TargetMode="External"/><Relationship Id="rId140" Type="http://schemas.openxmlformats.org/officeDocument/2006/relationships/hyperlink" Target="https://dx.doi.org/10.1016/j.tecto.2014.08.001" TargetMode="External"/><Relationship Id="rId141" Type="http://schemas.openxmlformats.org/officeDocument/2006/relationships/hyperlink" Target="https://hal.science/hal-00966802v1" TargetMode="External"/><Relationship Id="rId142" Type="http://schemas.openxmlformats.org/officeDocument/2006/relationships/hyperlink" Target="https://dx.doi.org/10.1016/j.epsl.2014.03.011" TargetMode="External"/><Relationship Id="rId143" Type="http://schemas.openxmlformats.org/officeDocument/2006/relationships/hyperlink" Target="https://hal.science/hal-01436514v1" TargetMode="External"/><Relationship Id="rId144" Type="http://schemas.openxmlformats.org/officeDocument/2006/relationships/hyperlink" Target="https://dx.doi.org/10.1002/tect.20083" TargetMode="External"/><Relationship Id="rId145" Type="http://schemas.openxmlformats.org/officeDocument/2006/relationships/hyperlink" Target="https://hal.science/hal-00767569v1" TargetMode="External"/><Relationship Id="rId146" Type="http://schemas.openxmlformats.org/officeDocument/2006/relationships/hyperlink" Target="https://hal.science/search/index/?q=*&amp;authFullName_s=Rodolphe Cattin" TargetMode="External"/><Relationship Id="rId147" Type="http://schemas.openxmlformats.org/officeDocument/2006/relationships/hyperlink" Target="https://hal.science/search/index/?q=*&amp;authFullName_s=Luce Fleitout" TargetMode="External"/><Relationship Id="rId148" Type="http://schemas.openxmlformats.org/officeDocument/2006/relationships/hyperlink" Target="https://hal.science/search/index/?q=*&amp;authFullName_s=Olga Trubienko" TargetMode="External"/><Relationship Id="rId149" Type="http://schemas.openxmlformats.org/officeDocument/2006/relationships/hyperlink" Target="https://dx.doi.org/10.1038/nature11520" TargetMode="External"/><Relationship Id="rId150" Type="http://schemas.openxmlformats.org/officeDocument/2006/relationships/hyperlink" Target="https://api.istex.fr/ark:/67375/GT4-RHHS6QP6-0/fulltext.pdf?sid=hal" TargetMode="External"/><Relationship Id="rId151" Type="http://schemas.openxmlformats.org/officeDocument/2006/relationships/hyperlink" Target="https://hal.science/hal-02901001v1" TargetMode="External"/><Relationship Id="rId152" Type="http://schemas.openxmlformats.org/officeDocument/2006/relationships/hyperlink" Target="https://hal.science/search/index/?q=*&amp;authFullName_s=Mladen R. Nedimovi&#263;" TargetMode="External"/><Relationship Id="rId153" Type="http://schemas.openxmlformats.org/officeDocument/2006/relationships/hyperlink" Target="https://dx.doi.org/10.1190/1.3587219" TargetMode="External"/><Relationship Id="rId154" Type="http://schemas.openxmlformats.org/officeDocument/2006/relationships/hyperlink" Target="https://hal.science/hal-00456027v1" TargetMode="External"/><Relationship Id="rId155" Type="http://schemas.openxmlformats.org/officeDocument/2006/relationships/hyperlink" Target="https://hal.science/search/index/?q=*&amp;authFullName_s=A. Rabaute" TargetMode="External"/><Relationship Id="rId156" Type="http://schemas.openxmlformats.org/officeDocument/2006/relationships/hyperlink" Target="https://dx.doi.org/10.1029/2008GC002167" TargetMode="External"/><Relationship Id="rId157" Type="http://schemas.openxmlformats.org/officeDocument/2006/relationships/hyperlink" Target="https://ens.hal.science/hal-01793666v1" TargetMode="External"/><Relationship Id="rId158" Type="http://schemas.openxmlformats.org/officeDocument/2006/relationships/hyperlink" Target="https://hal.science/search/index/?q=*&amp;authFullName_s=L. G. J. Mont&#233;si" TargetMode="External"/><Relationship Id="rId159" Type="http://schemas.openxmlformats.org/officeDocument/2006/relationships/hyperlink" Target="https://dx.doi.org/10.1029/2008GL035066" TargetMode="External"/><Relationship Id="rId160" Type="http://schemas.openxmlformats.org/officeDocument/2006/relationships/hyperlink" Target="https://hal.science/hal-03936274v1" TargetMode="External"/><Relationship Id="rId161" Type="http://schemas.openxmlformats.org/officeDocument/2006/relationships/hyperlink" Target="https://dx.doi.org/10.1016/j.epsl.2008.09.017" TargetMode="External"/><Relationship Id="rId162" Type="http://schemas.openxmlformats.org/officeDocument/2006/relationships/hyperlink" Target="https://ens.hal.science/hal-01793659v1" TargetMode="External"/><Relationship Id="rId163" Type="http://schemas.openxmlformats.org/officeDocument/2006/relationships/hyperlink" Target="https://dx.doi.org/10.1111/j.1365-246X.2006.03181.x" TargetMode="External"/><Relationship Id="rId164" Type="http://schemas.openxmlformats.org/officeDocument/2006/relationships/hyperlink" Target="https://hal.science/hal-04279978v1" TargetMode="External"/><Relationship Id="rId165" Type="http://schemas.openxmlformats.org/officeDocument/2006/relationships/hyperlink" Target="https://dx.doi.org/10.1002/9781119986959.ch5" TargetMode="External"/><Relationship Id="rId166" Type="http://schemas.openxmlformats.org/officeDocument/2006/relationships/hyperlink" Target="https://hal.science/hal-03428838v1" TargetMode="External"/><Relationship Id="rId167" Type="http://schemas.openxmlformats.org/officeDocument/2006/relationships/hyperlink" Target="https://hal.science/hal-02326725v1" TargetMode="External"/><Relationship Id="rId168" Type="http://schemas.openxmlformats.org/officeDocument/2006/relationships/hyperlink" Target="https://dx.doi.org/10.1016/B978-0-12-812064-4.00007-4" TargetMode="External"/><Relationship Id="rId169" Type="http://schemas.openxmlformats.org/officeDocument/2006/relationships/hyperlink" Target="https://hal.science/tel-03423069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Delescluse</dc:title>
  <dc:description>CV</dc:description>
  <dc:subject/>
  <cp:keywords/>
  <cp:category/>
  <cp:lastModifiedBy/>
  <dcterms:created xsi:type="dcterms:W3CDTF">2026-05-25T22:39:45+02:00</dcterms:created>
  <dcterms:modified xsi:type="dcterms:W3CDTF">2026-05-25T22:39:45+02:00</dcterms:modified>
</cp:coreProperties>
</file>

<file path=docProps/custom.xml><?xml version="1.0" encoding="utf-8"?>
<Properties xmlns="http://schemas.openxmlformats.org/officeDocument/2006/custom-properties" xmlns:vt="http://schemas.openxmlformats.org/officeDocument/2006/docPropsVTypes"/>
</file>