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de Oliveira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recherches</w:t>
      </w:r>
    </w:p>
    <w:p>
      <w:pPr/>
      <w:r>
        <w:rPr/>
        <w:t xml:space="preserve">- Insertion des enrichis révolutionnaires dans la société française du XIXe siècle</w:t>
      </w:r>
      <w:br/>
      <w:r>
        <w:rPr/>
        <w:t xml:space="preserve">- Territoire et réseaux des négociants français et européens de la fin du XVIIIe siècle au milieu du XIXe siècle</w:t>
      </w:r>
      <w:br/>
      <w:r>
        <w:rPr/>
        <w:t xml:space="preserve">- Organisation et fonctionnement des administrations financières au XIXe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d'après. Les retours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Presses universitaires du Septentrion, 312p., 2022, 978-2-7574-3649-3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ouvrage. Gérard Gayot: un historien sur le métier (1969-2009).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entre l'État, le marché et la société. Les territoires de la résilience (XVIIIe - XXIe siècles), Villeneuve d’Ascq, PUS, 2015.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et l’historien : deux regards sur l’industrialisation dans le textile (XVIIIe-XIXe siècle). André Poupart de Neuflize (1784-1836), Gérard Gayot (1941-2009)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et l'historien : deux regards sur l'industrialisation dans le textile (XVIIIe-XIXe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Presses Universitaires du Septentrion, pp.340, 2013, témoignages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l'industrie.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</w:p>
          <w:p>
            <w:pPr/>
            <w:r>
              <w:rPr/>
              <w:t xml:space="preserve">Presses Universitaires de Rennes, pp.341, 2012,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l'industrie (XVIIe-XIXe siècle) Faire de l'histoire avec Gérard Gayot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Presses Universitaires de Rennes, pp.356,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ministres des Finances 1789-1870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Antonetti Matthieu de Oliveira (dir.)</w:t>
              </w:r>
            </w:hyperlink>
          </w:p>
          <w:p>
            <w:pPr/>
            <w:r>
              <w:rPr/>
              <w:t xml:space="preserve">Paris, Comité pour l'histoire économique et financière de la France, notice Magne pp. 204-269, notice Casabianca pp. 331-362, notice Forcade La Roquette pp. 403-430, not,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halshs-00297168v1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avec Gérard Gayot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Hirsch,</w:t>
              </w:r>
            </w:hyperlink>
          </w:p>
          <w:p>
            <w:pPr/>
            <w:r>
              <w:rPr/>
              <w:t xml:space="preserve">Corine Maitte, Philippe Minard, Matthieu de Oliveira. </w:t>
            </w:r>
            <w:r>
              <w:rPr>
                <w:i w:val="1"/>
                <w:iCs w:val="1"/>
              </w:rPr>
              <w:t xml:space="preserve">La gloire de l'industrie, XVIIe-XIXe siècle. Faire de l'histoire avec Gérard Gayot</w:t>
            </w:r>
            <w:r>
              <w:rPr/>
              <w:t xml:space="preserve">, Presses Universitaires de Rennes, pp.9-11,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polytechniciens de l'Inspection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Fabien Cardoni, Nathalie Carré de Malberg, Michel Margairaz. </w:t>
            </w:r>
            <w:r>
              <w:rPr>
                <w:i w:val="1"/>
                <w:iCs w:val="1"/>
              </w:rPr>
              <w:t xml:space="preserve">Dictionnaire historique des inspecteurs des Finances</w:t>
            </w:r>
            <w:r>
              <w:rPr/>
              <w:t xml:space="preserve">, Comité pour l'histoire économique et financière de la France, pp.27-36,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banques pour une place. Panorama de la métropole bancaire de Lille-Roubaix-Tourcoing, 1850-1914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H. Bonin et J.-F. Eck (éd.). </w:t>
            </w:r>
            <w:r>
              <w:rPr>
                <w:i w:val="1"/>
                <w:iCs w:val="1"/>
              </w:rPr>
              <w:t xml:space="preserve">Les banques et les mutations des entreprises : le cas de Lille-Roubaix-Tourcoing aux XIXe et XXe siècles</w:t>
            </w:r>
            <w:r>
              <w:rPr/>
              <w:t xml:space="preserve">, Presses universitaires du Septentrion, p. 123-135,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les monuments aux morts : histoire concrète et valorisation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Le Patrimoine de la Grande Guerre, 25,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⟨10.4000/insitu.11551⟩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Maux et mots de la comptabilité privée (1750-1980)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Maux et mots de la comptabilité privée (1750-1980),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place financière intermédiaire sous la Révolution et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352, pp.155 - 181.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⟨10.4000/ahrf.11180⟩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an Intermediate Financial Center under the Revolution and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352, pp.155 - 181.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⟨10.4000/ahrf.11180⟩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Enrichis, parvenus et déclassés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Révolution française et changement social : vers un ordre bourgeois ?, Lille 12-14 janvier 2006</w:t>
            </w:r>
            <w:r>
              <w:rPr/>
              <w:t xml:space="preserve">, Jan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Corruption, malversation et détournement. Les fonctionnaires des finances face à la tentation (première moitié du XIX°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argent dans l'histoire. Les crimes et les peines pécuniaires du XIII° au XXI°s.</w:t>
            </w:r>
            <w:r>
              <w:rPr/>
              <w:t xml:space="preserve">, 2005, Dijon,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of change or a remnant of the old world? The use of printed commercial circular letters in France and Europe (18 th -19 th centuries)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hal-01683970v1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478395v1" TargetMode="External"/><Relationship Id="rId9" Type="http://schemas.openxmlformats.org/officeDocument/2006/relationships/hyperlink" Target="https://hal.science/search/index/?q=*&amp;authFullName_s=Elise Julien" TargetMode="External"/><Relationship Id="rId10" Type="http://schemas.openxmlformats.org/officeDocument/2006/relationships/hyperlink" Target="https://hal.science/search/index/?q=*&amp;authFullName_s=Marie Derrien" TargetMode="External"/><Relationship Id="rId11" Type="http://schemas.openxmlformats.org/officeDocument/2006/relationships/hyperlink" Target="https://hal.science/search/index/?q=*&amp;authFullName_s=Matthieu de Oliveira" TargetMode="External"/><Relationship Id="rId12" Type="http://schemas.openxmlformats.org/officeDocument/2006/relationships/hyperlink" Target="https://hal.science/hal-01646199v1" TargetMode="External"/><Relationship Id="rId13" Type="http://schemas.openxmlformats.org/officeDocument/2006/relationships/hyperlink" Target="https://hal.science/search/index/?q=*&amp;authFullName_s=Corine Maitte" TargetMode="External"/><Relationship Id="rId14" Type="http://schemas.openxmlformats.org/officeDocument/2006/relationships/hyperlink" Target="https://hal.science/search/index/?q=*&amp;authFullName_s=Didier Terrier" TargetMode="External"/><Relationship Id="rId15" Type="http://schemas.openxmlformats.org/officeDocument/2006/relationships/hyperlink" Target="https://hal.science/hal-01721229v1" TargetMode="External"/><Relationship Id="rId16" Type="http://schemas.openxmlformats.org/officeDocument/2006/relationships/hyperlink" Target="https://hal.science/search/index/?q=*&amp;authFullName_s=B&#233;atrice Touchelay" TargetMode="External"/><Relationship Id="rId17" Type="http://schemas.openxmlformats.org/officeDocument/2006/relationships/hyperlink" Target="https://hal.science/search/index/?q=*&amp;authFullName_s=Sylvie Aprile" TargetMode="External"/><Relationship Id="rId18" Type="http://schemas.openxmlformats.org/officeDocument/2006/relationships/hyperlink" Target="https://hal.science/hal-01646205v1" TargetMode="External"/><Relationship Id="rId19" Type="http://schemas.openxmlformats.org/officeDocument/2006/relationships/hyperlink" Target="https://hal.science/hal-00841710v1" TargetMode="External"/><Relationship Id="rId20" Type="http://schemas.openxmlformats.org/officeDocument/2006/relationships/hyperlink" Target="https://hal.science/hal-00841315v1" TargetMode="External"/><Relationship Id="rId21" Type="http://schemas.openxmlformats.org/officeDocument/2006/relationships/hyperlink" Target="https://hal.science/search/index/?q=*&amp;authFullName_s=Philippe Minard" TargetMode="External"/><Relationship Id="rId22" Type="http://schemas.openxmlformats.org/officeDocument/2006/relationships/hyperlink" Target="https://shs.hal.science/halshs-00945620v1" TargetMode="External"/><Relationship Id="rId23" Type="http://schemas.openxmlformats.org/officeDocument/2006/relationships/hyperlink" Target="https://shs.hal.science/halshs-00297168v1" TargetMode="External"/><Relationship Id="rId24" Type="http://schemas.openxmlformats.org/officeDocument/2006/relationships/hyperlink" Target="https://hal.science/search/index/?q=*&amp;authFullName_s=Fabien Cardoni" TargetMode="External"/><Relationship Id="rId25" Type="http://schemas.openxmlformats.org/officeDocument/2006/relationships/hyperlink" Target="https://hal.science/search/index/?q=*&amp;authFullName_s=Guy Antonetti Matthieu de Oliveira (dir.)" TargetMode="External"/><Relationship Id="rId26" Type="http://schemas.openxmlformats.org/officeDocument/2006/relationships/hyperlink" Target="https://hal.science/hal-00841755v1" TargetMode="External"/><Relationship Id="rId27" Type="http://schemas.openxmlformats.org/officeDocument/2006/relationships/hyperlink" Target="https://hal.science/search/index/?q=*&amp;authFullName_s=Jean-Pierre Hirsch," TargetMode="External"/><Relationship Id="rId28" Type="http://schemas.openxmlformats.org/officeDocument/2006/relationships/hyperlink" Target="https://shs.hal.science/halshs-00739299v1" TargetMode="External"/><Relationship Id="rId29" Type="http://schemas.openxmlformats.org/officeDocument/2006/relationships/hyperlink" Target="https://hal.science/search/index/?q=*&amp;authFullName_s=Herv&#233; Joly" TargetMode="External"/><Relationship Id="rId30" Type="http://schemas.openxmlformats.org/officeDocument/2006/relationships/hyperlink" Target="https://hal.science/hal-01701959v1" TargetMode="External"/><Relationship Id="rId31" Type="http://schemas.openxmlformats.org/officeDocument/2006/relationships/hyperlink" Target="https://lilloa.hal.science/hal-01134451v1" TargetMode="External"/><Relationship Id="rId32" Type="http://schemas.openxmlformats.org/officeDocument/2006/relationships/hyperlink" Target="https://hal.science/search/index/?q=*&amp;authFullName_s=Martine Aubry" TargetMode="External"/><Relationship Id="rId33" Type="http://schemas.openxmlformats.org/officeDocument/2006/relationships/hyperlink" Target="https://hal.science/search/index/?q=*&amp;authFullName_s=Matthieu De Oliveira" TargetMode="External"/><Relationship Id="rId34" Type="http://schemas.openxmlformats.org/officeDocument/2006/relationships/hyperlink" Target="https://dx.doi.org/10.4000/insitu.11551" TargetMode="External"/><Relationship Id="rId35" Type="http://schemas.openxmlformats.org/officeDocument/2006/relationships/hyperlink" Target="https://hal.science/hal-01722989v1" TargetMode="External"/><Relationship Id="rId36" Type="http://schemas.openxmlformats.org/officeDocument/2006/relationships/hyperlink" Target="https://hal.science/hal-01701984v1" TargetMode="External"/><Relationship Id="rId37" Type="http://schemas.openxmlformats.org/officeDocument/2006/relationships/hyperlink" Target="https://dx.doi.org/10.4000/ahrf.11180" TargetMode="External"/><Relationship Id="rId38" Type="http://schemas.openxmlformats.org/officeDocument/2006/relationships/hyperlink" Target="https://hal.science/hal-01701980v1" TargetMode="External"/><Relationship Id="rId39" Type="http://schemas.openxmlformats.org/officeDocument/2006/relationships/hyperlink" Target="https://shs.hal.science/halshs-00134676v1" TargetMode="External"/><Relationship Id="rId40" Type="http://schemas.openxmlformats.org/officeDocument/2006/relationships/hyperlink" Target="https://shs.hal.science/halshs-00006913v1" TargetMode="External"/><Relationship Id="rId41" Type="http://schemas.openxmlformats.org/officeDocument/2006/relationships/hyperlink" Target="https://hal.science/hal-01683970v1" TargetMode="External"/><Relationship Id="rId42" Type="http://schemas.openxmlformats.org/officeDocument/2006/relationships/hyperlink" Target="https://hal.science/search/index/?q=*&amp;authFullName_s=Arnaud Bartolomei" TargetMode="External"/><Relationship Id="rId43" Type="http://schemas.openxmlformats.org/officeDocument/2006/relationships/hyperlink" Target="https://hal.science/search/index/?q=*&amp;authFullName_s=Boris Deschanel" TargetMode="External"/><Relationship Id="rId44" Type="http://schemas.openxmlformats.org/officeDocument/2006/relationships/hyperlink" Target="https://hal.science/search/index/?q=*&amp;authFullName_s=Thomas Mollang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 Oliveira</dc:title>
  <dc:description>CV</dc:description>
  <dc:subject/>
  <cp:keywords/>
  <cp:category/>
  <cp:lastModifiedBy/>
  <dcterms:created xsi:type="dcterms:W3CDTF">2026-05-24T22:58:48+02:00</dcterms:created>
  <dcterms:modified xsi:type="dcterms:W3CDTF">2026-05-24T22:58:48+02:00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