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phase-field modeling of brittle fracture in spruce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⟨10.1016/j.engfracmech.2025.111304⟩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et probabiliste de la rupture par champ de phase et identification expérimentale pour la fissuration des structures en bois dans l’ameublement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</w:p>
          <w:p>
            <w:pPr/>
            <w:r>
              <w:rPr/>
              <w:t xml:space="preserve">Mécanique des matériaux [physics.class-ph]. Université Gustave Eiffel,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2024UEFL2061⟩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tel-04866760v1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Phase-Field Model for Brittle Fracture in Transversely Isotropic Elastic Materials with Application to Spruce Wood Specimens under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fissuration dans les matériaux bois par la méthode des champs de phase : simulation numérique d'un essai de compression sur des échantillons en bois d'épicéa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EasyFEA: a user-friendly Python library that simplifies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⟨swh:1:dir:ffb0e56fe2ce8a344ed27df7baf8f5f1b58700b5;origin=https://github.com/matnoel/EasyFEA;visit=swh:1:snp:88527adbdb363d97ebaee858943a02d98fc5c23c;anchor=swh:1:rev:ee2a09258bfd7fd60886ad9334b0893f4989cf35⟩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modèle de champ de phase pour la rupture fragile d'un échantillon d'épicéa.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des doctorant•es du Laboratoire Modélisation et Simulation Multi Echelle (MSME)</w:t>
            </w:r>
            <w:r>
              <w:rPr/>
              <w:t xml:space="preserve">, Nov 2023, Créteil (Université Paris-Est Créteil),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hal-04564067v1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115523v1" TargetMode="External"/><Relationship Id="rId8" Type="http://schemas.openxmlformats.org/officeDocument/2006/relationships/hyperlink" Target="https://hal.science/search/index/?q=*&amp;authFullName_s=Matthieu Noel" TargetMode="External"/><Relationship Id="rId9" Type="http://schemas.openxmlformats.org/officeDocument/2006/relationships/hyperlink" Target="https://hal.science/search/index/?q=*&amp;authFullName_s=Florent Pled" TargetMode="External"/><Relationship Id="rId10" Type="http://schemas.openxmlformats.org/officeDocument/2006/relationships/hyperlink" Target="https://hal.science/search/index/?q=*&amp;authFullName_s=Luc Chevalier" TargetMode="External"/><Relationship Id="rId11" Type="http://schemas.openxmlformats.org/officeDocument/2006/relationships/hyperlink" Target="https://hal.science/search/index/?q=*&amp;authFullName_s=Fran&#231;ois Wilquin" TargetMode="External"/><Relationship Id="rId12" Type="http://schemas.openxmlformats.org/officeDocument/2006/relationships/hyperlink" Target="https://dx.doi.org/10.1016/j.engfracmech.2025.111304" TargetMode="External"/><Relationship Id="rId13" Type="http://schemas.openxmlformats.org/officeDocument/2006/relationships/hyperlink" Target="https://theses.hal.science/tel-04866760v1" TargetMode="External"/><Relationship Id="rId14" Type="http://schemas.openxmlformats.org/officeDocument/2006/relationships/hyperlink" Target="https://www.theses.fr/2024UEFL2061" TargetMode="External"/><Relationship Id="rId15" Type="http://schemas.openxmlformats.org/officeDocument/2006/relationships/hyperlink" Target="https://univ-eiffel.hal.science/hal-04613548v1" TargetMode="External"/><Relationship Id="rId16" Type="http://schemas.openxmlformats.org/officeDocument/2006/relationships/hyperlink" Target="https://hal.science/hal-03774344v1" TargetMode="External"/><Relationship Id="rId17" Type="http://schemas.openxmlformats.org/officeDocument/2006/relationships/hyperlink" Target="https://hal.science/search/index/?q=*&amp;authFullName_s=Eric Launay" TargetMode="External"/><Relationship Id="rId18" Type="http://schemas.openxmlformats.org/officeDocument/2006/relationships/hyperlink" Target="https://hal.science/hal-04571962v1" TargetMode="External"/><Relationship Id="rId19" Type="http://schemas.openxmlformats.org/officeDocument/2006/relationships/hyperlink" Target="https://archive.softwareheritage.org/browse/swh:1:dir:ffb0e56fe2ce8a344ed27df7baf8f5f1b58700b5;origin=https://github.com/matnoel/EasyFEA;visit=swh:1:snp:88527adbdb363d97ebaee858943a02d98fc5c23c;anchor=swh:1:rev:ee2a09258bfd7fd60886ad9334b0893f4989cf35" TargetMode="External"/><Relationship Id="rId20" Type="http://schemas.openxmlformats.org/officeDocument/2006/relationships/hyperlink" Target="https://hal.science/hal-0456406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Noel</dc:title>
  <dc:description>CV</dc:description>
  <dc:subject/>
  <cp:keywords/>
  <cp:category/>
  <cp:lastModifiedBy/>
  <dcterms:created xsi:type="dcterms:W3CDTF">2026-05-06T19:25:44+02:00</dcterms:created>
  <dcterms:modified xsi:type="dcterms:W3CDTF">2026-05-06T19:25:44+02:00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