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0000-0001-8445-1746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an Efficient POMDP Model Using Interpolated Value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⟨10.1016/j.ifacol.2022.09.012⟩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Optimization Under Large Action Space with Deep Reinforcement Learning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 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Optimization and Learning, OLA 2023</w:t>
            </w:r>
            <w:r>
              <w:rPr/>
              <w:t xml:space="preserve">, 2023, Malaga, Spain. pp.161-172,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⟨10.1007/978-3-031-34020-8_12⟩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solve the maintenance problem of an offshore wind farm formulated as a large-scale POMDP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planning under imperfect monitoring: two POMDP approaches to quantify the value of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monitoring on the optimal condition-based maintenance policy of a single-item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pp.658-664,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⟨10.3850/978-981-18-5183-4_R14-08-468-cd⟩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scheduled maintenance operations for complex industrial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hal-03373266v1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E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roux" TargetMode="External"/><Relationship Id="rId9" Type="http://schemas.openxmlformats.org/officeDocument/2006/relationships/hyperlink" Target="https://orcid.org/0000-0001-8445-1746" TargetMode="External"/><Relationship Id="rId10" Type="http://schemas.openxmlformats.org/officeDocument/2006/relationships/hyperlink" Target="https://hal.science/hal-03702092v1" TargetMode="External"/><Relationship Id="rId11" Type="http://schemas.openxmlformats.org/officeDocument/2006/relationships/hyperlink" Target="https://hal.science/search/index/?q=*&amp;authFullName_s=Matthieu Roux" TargetMode="External"/><Relationship Id="rId12" Type="http://schemas.openxmlformats.org/officeDocument/2006/relationships/hyperlink" Target="https://hal.science/search/index/?q=*&amp;authFullName_s=Yiping Fang" TargetMode="External"/><Relationship Id="rId13" Type="http://schemas.openxmlformats.org/officeDocument/2006/relationships/hyperlink" Target="https://hal.science/search/index/?q=*&amp;authFullName_s=A Barros" TargetMode="External"/><Relationship Id="rId14" Type="http://schemas.openxmlformats.org/officeDocument/2006/relationships/hyperlink" Target="https://dx.doi.org/10.1016/j.ifacol.2022.09.012" TargetMode="External"/><Relationship Id="rId15" Type="http://schemas.openxmlformats.org/officeDocument/2006/relationships/hyperlink" Target="https://hal.science/hal-04317702v1" TargetMode="External"/><Relationship Id="rId16" Type="http://schemas.openxmlformats.org/officeDocument/2006/relationships/hyperlink" Target="https://hal.science/search/index/?q=*&amp;authFullName_s=Peng Bi" TargetMode="External"/><Relationship Id="rId17" Type="http://schemas.openxmlformats.org/officeDocument/2006/relationships/hyperlink" Target="https://hal.science/search/index/?q=*&amp;authFullName_s=Yi-Ping Fang" TargetMode="External"/><Relationship Id="rId18" Type="http://schemas.openxmlformats.org/officeDocument/2006/relationships/hyperlink" Target="https://hal.science/search/index/?q=*&amp;authFullName_s=Anne Barros" TargetMode="External"/><Relationship Id="rId19" Type="http://schemas.openxmlformats.org/officeDocument/2006/relationships/hyperlink" Target="https://dx.doi.org/10.1007/978-3-031-34020-8_12" TargetMode="External"/><Relationship Id="rId20" Type="http://schemas.openxmlformats.org/officeDocument/2006/relationships/hyperlink" Target="https://hal.science/hal-04013826v1" TargetMode="External"/><Relationship Id="rId21" Type="http://schemas.openxmlformats.org/officeDocument/2006/relationships/hyperlink" Target="https://hal.science/hal-03595322v1" TargetMode="External"/><Relationship Id="rId22" Type="http://schemas.openxmlformats.org/officeDocument/2006/relationships/hyperlink" Target="https://hal.science/hal-03762550v1" TargetMode="External"/><Relationship Id="rId23" Type="http://schemas.openxmlformats.org/officeDocument/2006/relationships/hyperlink" Target="https://dx.doi.org/10.3850/978-981-18-5183-4_R14-08-468-cd" TargetMode="External"/><Relationship Id="rId24" Type="http://schemas.openxmlformats.org/officeDocument/2006/relationships/hyperlink" Target="https://hal.science/hal-0337326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Roux</dc:title>
  <dc:description>CV</dc:description>
  <dc:subject/>
  <cp:keywords/>
  <cp:category/>
  <cp:lastModifiedBy/>
  <dcterms:created xsi:type="dcterms:W3CDTF">2026-03-15T15:27:53+01:00</dcterms:created>
  <dcterms:modified xsi:type="dcterms:W3CDTF">2026-03-15T15:27:53+01:00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